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66D9">
      <w:pPr>
        <w:pStyle w:val="printredaction-line"/>
        <w:divId w:val="17781380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2021</w:t>
      </w:r>
    </w:p>
    <w:p w:rsidR="00000000" w:rsidRDefault="008B66D9">
      <w:pPr>
        <w:divId w:val="11071917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28.09.2020 № СП 2.4.3648-20, 28, 2.4.3648-20, Санитарно-эпидемиологические правила Главного государственного санитарного врача России от 28.09.2020 № СП 2.4.3648-20, 28, 2.4.3648-20</w:t>
      </w:r>
    </w:p>
    <w:p w:rsidR="00000000" w:rsidRDefault="008B66D9">
      <w:pPr>
        <w:pStyle w:val="2"/>
        <w:divId w:val="17781380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</w:t>
      </w:r>
      <w:r>
        <w:rPr>
          <w:rFonts w:ascii="Georgia" w:eastAsia="Times New Roman" w:hAnsi="Georgia"/>
        </w:rPr>
        <w:t>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5" w:anchor="/document/99/901729631/XA00M9Q2NI/" w:history="1">
        <w:r>
          <w:rPr>
            <w:rStyle w:val="a4"/>
            <w:rFonts w:ascii="Georgia" w:hAnsi="Georgia"/>
          </w:rPr>
          <w:t>статьей 39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</w:rPr>
        <w:t xml:space="preserve">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</w:t>
        </w:r>
        <w:r>
          <w:rPr>
            <w:rStyle w:val="a4"/>
            <w:rFonts w:ascii="Georgia" w:hAnsi="Georgia"/>
          </w:rPr>
          <w:t>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ст.4666; 2005, № 39, ст.3953</w:t>
      </w:r>
      <w:r>
        <w:rPr>
          <w:rFonts w:ascii="Georgia" w:hAnsi="Georgia"/>
        </w:rPr>
        <w:t>)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 Утвердить санитарные правила СП 2.4.3648-20 "Санитарно-эпидемиологические требования к организациям воспитани</w:t>
      </w:r>
      <w:r>
        <w:rPr>
          <w:rFonts w:ascii="Georgia" w:hAnsi="Georgia"/>
        </w:rPr>
        <w:t>я и обучения, отдыха и оздоровления детей и молодежи" (</w:t>
      </w:r>
      <w:hyperlink r:id="rId7" w:anchor="/document/99/566085656/XA00LVS2MC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2. Ввести в действие </w:t>
      </w:r>
      <w:hyperlink r:id="rId8" w:anchor="/document/99/566085656/XA00LVS2MC/" w:tgtFrame="_self" w:history="1">
        <w:r>
          <w:rPr>
            <w:rStyle w:val="a4"/>
            <w:rFonts w:ascii="Georgia" w:hAnsi="Georgia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с 01.01.2021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 Установить срок действия </w:t>
      </w:r>
      <w:hyperlink r:id="rId9" w:anchor="/document/99/566085656/XA00LVS2MC/" w:tgtFrame="_self" w:history="1">
        <w:r>
          <w:rPr>
            <w:rStyle w:val="a4"/>
            <w:rFonts w:ascii="Georgia" w:hAnsi="Georgia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Georgia" w:hAnsi="Georgia"/>
        </w:rPr>
        <w:t xml:space="preserve"> до 01.01.2027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4. Признать утратившими силу с 01.01.2021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0" w:anchor="/document/99/90183453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20.11.2002 № 38 "О введении в действие Санитарных правил и нормативов"</w:t>
        </w:r>
      </w:hyperlink>
      <w:r>
        <w:rPr>
          <w:rFonts w:ascii="Georgia" w:hAnsi="Georgia"/>
        </w:rPr>
        <w:t xml:space="preserve"> (зарегистрировано Минюстом России 1</w:t>
      </w:r>
      <w:r>
        <w:rPr>
          <w:rFonts w:ascii="Georgia" w:hAnsi="Georgia"/>
        </w:rPr>
        <w:t>9.12.2002, регистрационный № 4046)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1" w:anchor="/document/99/90185153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28.01.2003 № 2 "О введении в действие санитарно-эпидемиологических пр</w:t>
        </w:r>
        <w:r>
          <w:rPr>
            <w:rStyle w:val="a4"/>
            <w:rFonts w:ascii="Georgia" w:hAnsi="Georgia"/>
          </w:rPr>
          <w:t>авил и нормативов СанПиН 2.4.3.1186-03"</w:t>
        </w:r>
      </w:hyperlink>
      <w:r>
        <w:rPr>
          <w:rFonts w:ascii="Georgia" w:hAnsi="Georgia"/>
        </w:rPr>
        <w:t xml:space="preserve"> (зарегистрировано Минюстом России 11.02.2003, регистрационный № 4204)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2" w:anchor="/document/99/90185945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</w:t>
        </w:r>
        <w:r>
          <w:rPr>
            <w:rStyle w:val="a4"/>
            <w:rFonts w:ascii="Georgia" w:hAnsi="Georgia"/>
          </w:rPr>
          <w:t>ии от 17.04.2003 № 51 "О введении в действие санитарно-</w:t>
        </w:r>
        <w:r>
          <w:rPr>
            <w:rStyle w:val="a4"/>
            <w:rFonts w:ascii="Georgia" w:hAnsi="Georgia"/>
          </w:rPr>
          <w:lastRenderedPageBreak/>
          <w:t>эпидемиологических правил и нормативов СанПиН 2.4.7/1.1.1286-03"</w:t>
        </w:r>
      </w:hyperlink>
      <w:r>
        <w:rPr>
          <w:rFonts w:ascii="Georgia" w:hAnsi="Georgia"/>
        </w:rPr>
        <w:t xml:space="preserve"> (зарегистрировано Минюстом России 05.05.2003, регистрационный № 4499)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3" w:anchor="/document/99/90186549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03.06.2003 № 118 "О введении в действие санитарно-эпидемиологических правил и нормативов СанПиН 2.2.2/2.4.1340-03"</w:t>
        </w:r>
      </w:hyperlink>
      <w:r>
        <w:rPr>
          <w:rFonts w:ascii="Georgia" w:hAnsi="Georgia"/>
        </w:rPr>
        <w:t xml:space="preserve"> (зарегистрировано Минюстом России 10.06.2003, регистрац</w:t>
      </w:r>
      <w:r>
        <w:rPr>
          <w:rFonts w:ascii="Georgia" w:hAnsi="Georgia"/>
        </w:rPr>
        <w:t>ионный № 4673)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4" w:anchor="/document/99/902041585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25.04.2007 № 22 "Об утверждении СанПиН 2.2.2/2.4.2198-07"</w:t>
        </w:r>
      </w:hyperlink>
      <w:r>
        <w:rPr>
          <w:rFonts w:ascii="Georgia" w:hAnsi="Georgia"/>
        </w:rPr>
        <w:t xml:space="preserve"> (зарегистрировано Минюстом Росс</w:t>
      </w:r>
      <w:r>
        <w:rPr>
          <w:rFonts w:ascii="Georgia" w:hAnsi="Georgia"/>
        </w:rPr>
        <w:t>ии 07.06.2007, регистрационный № 9615)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5" w:anchor="/document/99/90204254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28.04.2007 № 24 "Об утверждении СанПиН 2.4.3.2201-07"</w:t>
        </w:r>
      </w:hyperlink>
      <w:r>
        <w:rPr>
          <w:rFonts w:ascii="Georgia" w:hAnsi="Georgia"/>
        </w:rPr>
        <w:t xml:space="preserve"> (зарегистри</w:t>
      </w:r>
      <w:r>
        <w:rPr>
          <w:rFonts w:ascii="Georgia" w:hAnsi="Georgia"/>
        </w:rPr>
        <w:t>ровано Минюстом России 07.06.2007, регистрационный № 9610)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6" w:anchor="/document/99/902113767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23.07.2008 № 45 "Об утверждении СанПиН 2.4.5.</w:t>
        </w:r>
        <w:r>
          <w:rPr>
            <w:rStyle w:val="a4"/>
            <w:rFonts w:ascii="Georgia" w:hAnsi="Georgia"/>
          </w:rPr>
          <w:t>2409-08"</w:t>
        </w:r>
      </w:hyperlink>
      <w:r>
        <w:rPr>
          <w:rFonts w:ascii="Georgia" w:hAnsi="Georgia"/>
        </w:rPr>
        <w:t xml:space="preserve"> (зарегистрировано Минюстом России 07.08.2008, регистрационный № 12085)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7" w:anchor="/document/99/90218255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30.09.2009 № 58 "Об утве</w:t>
        </w:r>
        <w:r>
          <w:rPr>
            <w:rStyle w:val="a4"/>
            <w:rFonts w:ascii="Georgia" w:hAnsi="Georgia"/>
          </w:rPr>
          <w:t>рждении СанПиН 2.4.6.2553-09"</w:t>
        </w:r>
      </w:hyperlink>
      <w:r>
        <w:rPr>
          <w:rFonts w:ascii="Georgia" w:hAnsi="Georgia"/>
        </w:rPr>
        <w:t xml:space="preserve"> (зарегистрировано Минюстом России 05.11.2009, регистрационный № 15172)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8" w:anchor="/document/99/90218256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30.</w:t>
        </w:r>
        <w:r>
          <w:rPr>
            <w:rStyle w:val="a4"/>
            <w:rFonts w:ascii="Georgia" w:hAnsi="Georgia"/>
          </w:rPr>
          <w:t>09.2009 № 59 "Об утверждении СанПиН 2.4.3.2554-09"</w:t>
        </w:r>
      </w:hyperlink>
      <w:r>
        <w:rPr>
          <w:rFonts w:ascii="Georgia" w:hAnsi="Georgia"/>
        </w:rPr>
        <w:t xml:space="preserve"> (зарегистрировано Минюстом России 06.11.2009, регистрационный № 15197)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9" w:anchor="/document/99/90221802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</w:t>
        </w:r>
        <w:r>
          <w:rPr>
            <w:rStyle w:val="a4"/>
            <w:rFonts w:ascii="Georgia" w:hAnsi="Georgia"/>
          </w:rPr>
          <w:t>ской Федерации от 19.04.2010 № 25 "Об утверждении СанПиН 2.4.4.2599-10"</w:t>
        </w:r>
      </w:hyperlink>
      <w:r>
        <w:rPr>
          <w:rFonts w:ascii="Georgia" w:hAnsi="Georgia"/>
        </w:rPr>
        <w:t xml:space="preserve"> (зарегистрировано Минюстом России 26.05.2010, регистрационный № 17378)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0" w:anchor="/document/99/902215381/" w:history="1">
        <w:r>
          <w:rPr>
            <w:rStyle w:val="a4"/>
            <w:rFonts w:ascii="Georgia" w:hAnsi="Georgia"/>
          </w:rPr>
          <w:t>постановление Главного государственного сан</w:t>
        </w:r>
        <w:r>
          <w:rPr>
            <w:rStyle w:val="a4"/>
            <w:rFonts w:ascii="Georgia" w:hAnsi="Georgia"/>
          </w:rPr>
          <w:t>итарного врача Российский Федерации от 30.04.2010 № 48 "Об утверждении СанПиН 2.2.2/2.4.2620-10"</w:t>
        </w:r>
      </w:hyperlink>
      <w:r>
        <w:rPr>
          <w:rFonts w:ascii="Georgia" w:hAnsi="Georgia"/>
        </w:rPr>
        <w:t xml:space="preserve"> (зарегистрировано Минюстом России 07.06.2010, регистрационный № 17481)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1" w:anchor="/document/99/902225823/" w:history="1">
        <w:r>
          <w:rPr>
            <w:rStyle w:val="a4"/>
            <w:rFonts w:ascii="Georgia" w:hAnsi="Georgia"/>
          </w:rPr>
          <w:t>постановление Глав</w:t>
        </w:r>
        <w:r>
          <w:rPr>
            <w:rStyle w:val="a4"/>
            <w:rFonts w:ascii="Georgia" w:hAnsi="Georgia"/>
          </w:rPr>
          <w:t>ного государственного санитарного врача Российский Федерации от 28.06.2010 № 72 "Об утверждении СанПиН 2.4.7/1.1.2651-10"</w:t>
        </w:r>
      </w:hyperlink>
      <w:r>
        <w:rPr>
          <w:rFonts w:ascii="Georgia" w:hAnsi="Georgia"/>
        </w:rPr>
        <w:t xml:space="preserve"> (зарегистрировано Минюстом России 22.07.2010, регистрационный № 17944)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2" w:anchor="/document/99/90223584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Российский Федерации от 03.09.2010 № 116 "Об утверждении СанПиН 2.2.2/2.4.2732-10 "Изменение № 3 к СанПиН 2.2.2/2.4.1340-03 "Гигиенические требования к персональным электронно-вычислительным машинам</w:t>
        </w:r>
        <w:r>
          <w:rPr>
            <w:rStyle w:val="a4"/>
            <w:rFonts w:ascii="Georgia" w:hAnsi="Georgia"/>
          </w:rPr>
          <w:t xml:space="preserve"> и организации работы"</w:t>
        </w:r>
      </w:hyperlink>
      <w:r>
        <w:rPr>
          <w:rFonts w:ascii="Georgia" w:hAnsi="Georgia"/>
        </w:rPr>
        <w:t xml:space="preserve"> (зарегистрировано Минюстом России 18.10.2010, регистрационный № 18748)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3" w:anchor="/document/99/902256369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29.12.2010</w:t>
        </w:r>
        <w:r>
          <w:rPr>
            <w:rStyle w:val="a4"/>
            <w:rFonts w:ascii="Georgia" w:hAnsi="Georgia"/>
          </w:rPr>
          <w:t xml:space="preserve"> №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03.03.2011, регистрационный № 19993)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4" w:anchor="/document/99/902267172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Российский Федерации от 04.03.2011 № 17 "Об утверждении СанПиН 2.4.3.2841-11 "Изменения № 3 к СанПиН 2.4.3.1186-03 "Санитарно-эпидемиологические требования к </w:t>
        </w:r>
        <w:r>
          <w:rPr>
            <w:rStyle w:val="a4"/>
            <w:rFonts w:ascii="Georgia" w:hAnsi="Georgia"/>
          </w:rPr>
          <w:lastRenderedPageBreak/>
          <w:t>о</w:t>
        </w:r>
        <w:r>
          <w:rPr>
            <w:rStyle w:val="a4"/>
            <w:rFonts w:ascii="Georgia" w:hAnsi="Georgia"/>
          </w:rPr>
          <w:t>рганизации учебно-производственного процесса в образовательных учреждениях начального профессионального образования"</w:t>
        </w:r>
      </w:hyperlink>
      <w:r>
        <w:rPr>
          <w:rFonts w:ascii="Georgia" w:hAnsi="Georgia"/>
        </w:rPr>
        <w:t xml:space="preserve"> (зарегистрировано Минюстом России 29.03.2011, регистрационный № 20327)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5" w:anchor="/document/99/90226871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</w:t>
        </w:r>
        <w:r>
          <w:rPr>
            <w:rStyle w:val="a4"/>
            <w:rFonts w:ascii="Georgia" w:hAnsi="Georgia"/>
          </w:rPr>
          <w:t>стков"</w:t>
        </w:r>
      </w:hyperlink>
      <w:r>
        <w:rPr>
          <w:rFonts w:ascii="Georgia" w:hAnsi="Georgia"/>
        </w:rPr>
        <w:t xml:space="preserve"> (зарегистрировано Минюстом России 24.03.2011, регистрационный № 20277)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6" w:anchor="/document/99/90228729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29.06.2011 № 85 "Об утверж</w:t>
        </w:r>
        <w:r>
          <w:rPr>
            <w:rStyle w:val="a4"/>
            <w:rFonts w:ascii="Georgia" w:hAnsi="Georgia"/>
          </w:rPr>
          <w:t>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15.12.2011, регистрационный № 22637)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7" w:anchor="/document/99/902268721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</w:t>
        </w:r>
        <w:r>
          <w:rPr>
            <w:rStyle w:val="a4"/>
            <w:rFonts w:ascii="Georgia" w:hAnsi="Georgia"/>
          </w:rPr>
          <w:t>анию и организации работы детских санаториев"</w:t>
        </w:r>
      </w:hyperlink>
      <w:r>
        <w:rPr>
          <w:rFonts w:ascii="Georgia" w:hAnsi="Georgia"/>
        </w:rPr>
        <w:t xml:space="preserve"> (зарегистрировано Минюстом России 24.03.2011, регистрационный № 20279)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8" w:anchor="/document/99/499022330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</w:t>
        </w:r>
        <w:r>
          <w:rPr>
            <w:rStyle w:val="a4"/>
            <w:rFonts w:ascii="Georgia" w:hAnsi="Georgia"/>
          </w:rPr>
          <w:t>Федерации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28563)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29" w:anchor="/document/99/49902352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</w:t>
        </w:r>
        <w:r>
          <w:rPr>
            <w:rStyle w:val="a4"/>
            <w:rFonts w:ascii="Georgia" w:hAnsi="Georgia"/>
          </w:rPr>
          <w:t>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29.05.2013, регистрационный № 28564)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0" w:anchor="/document/99/49906652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 xml:space="preserve"> (зарегистр</w:t>
      </w:r>
      <w:r>
        <w:rPr>
          <w:rFonts w:ascii="Georgia" w:hAnsi="Georgia"/>
        </w:rPr>
        <w:t>ировано Минюстом России 03.02.2014, регистрационный № 31209)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1" w:anchor="/document/99/499070814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25.12.2013 № 72 "О внесении изменений № 2 в</w:t>
        </w:r>
        <w:r>
          <w:rPr>
            <w:rStyle w:val="a4"/>
            <w:rFonts w:ascii="Georgia" w:hAnsi="Georgia"/>
          </w:rPr>
          <w:t xml:space="preserve">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27.03.2014, регистрационный № 31751)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2" w:anchor="/document/99/49907121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</w:t>
        </w:r>
        <w:r>
          <w:rPr>
            <w:rStyle w:val="a4"/>
            <w:rFonts w:ascii="Georgia" w:hAnsi="Georgia"/>
          </w:rPr>
          <w:t>низаций отдыха и оздоровления детей"</w:t>
        </w:r>
      </w:hyperlink>
      <w:r>
        <w:rPr>
          <w:rFonts w:ascii="Georgia" w:hAnsi="Georgia"/>
        </w:rPr>
        <w:t xml:space="preserve"> (зарегистрировано Минюстом России 18.04.2014, регистрационный № 32024)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3" w:anchor="/document/99/420207400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</w:t>
        </w:r>
        <w:r>
          <w:rPr>
            <w:rStyle w:val="a4"/>
            <w:rFonts w:ascii="Georgia" w:hAnsi="Georgia"/>
          </w:rPr>
          <w:t xml:space="preserve"> от 04.07.2014 № 41 "Об утверждении СанПиН 2.4.4.3172-14 </w:t>
        </w:r>
        <w:r>
          <w:rPr>
            <w:rStyle w:val="a4"/>
            <w:rFonts w:ascii="Georgia" w:hAnsi="Georgia"/>
          </w:rPr>
          <w:lastRenderedPageBreak/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>
        <w:rPr>
          <w:rFonts w:ascii="Georgia" w:hAnsi="Georgia"/>
        </w:rPr>
        <w:t xml:space="preserve"> (зарегистрировано Минюстом России 20.08.20</w:t>
      </w:r>
      <w:r>
        <w:rPr>
          <w:rFonts w:ascii="Georgia" w:hAnsi="Georgia"/>
        </w:rPr>
        <w:t>14, регистрационный № 33660)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4" w:anchor="/document/99/420238326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02.12.2014 № 78 "О признании утратившим силу пункта 2.2 СанПиН 2.4.7.1166-0</w:t>
        </w:r>
        <w:r>
          <w:rPr>
            <w:rStyle w:val="a4"/>
            <w:rFonts w:ascii="Georgia" w:hAnsi="Georgia"/>
          </w:rPr>
          <w:t>2 "Гигиенические требования к изданиям учебным для общего и начального профессионального образования"</w:t>
        </w:r>
      </w:hyperlink>
      <w:r>
        <w:rPr>
          <w:rFonts w:ascii="Georgia" w:hAnsi="Georgia"/>
        </w:rPr>
        <w:t xml:space="preserve"> (зарегистрировано Минюстом России 11.12.2014, регистрационный № 35144)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5" w:anchor="/document/99/420253581/" w:history="1">
        <w:r>
          <w:rPr>
            <w:rStyle w:val="a4"/>
            <w:rFonts w:ascii="Georgia" w:hAnsi="Georgia"/>
          </w:rPr>
          <w:t>постановление</w:t>
        </w:r>
        <w:r>
          <w:rPr>
            <w:rStyle w:val="a4"/>
            <w:rFonts w:ascii="Georgia" w:hAnsi="Georgia"/>
          </w:rPr>
          <w:t xml:space="preserve"> Главного государственного санитарного врача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</w:t>
        </w:r>
        <w:r>
          <w:rPr>
            <w:rStyle w:val="a4"/>
            <w:rFonts w:ascii="Georgia" w:hAnsi="Georgia"/>
          </w:rPr>
          <w:t>ихся без попечения родителей"</w:t>
        </w:r>
      </w:hyperlink>
      <w:r>
        <w:rPr>
          <w:rFonts w:ascii="Georgia" w:hAnsi="Georgia"/>
        </w:rPr>
        <w:t xml:space="preserve"> (зарегистрировано Минюстом России 26.03.2015, регистрационный № 36571)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6" w:anchor="/document/99/420292122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20.</w:t>
        </w:r>
        <w:r>
          <w:rPr>
            <w:rStyle w:val="a4"/>
            <w:rFonts w:ascii="Georgia" w:hAnsi="Georgia"/>
          </w:rPr>
          <w:t>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03.08.2015 регистрационный № 3</w:t>
      </w:r>
      <w:r>
        <w:rPr>
          <w:rFonts w:ascii="Georgia" w:hAnsi="Georgia"/>
        </w:rPr>
        <w:t>8312)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7" w:anchor="/document/99/420292638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</w:t>
        </w:r>
        <w:r>
          <w:rPr>
            <w:rStyle w:val="a4"/>
            <w:rFonts w:ascii="Georgia" w:hAnsi="Georgia"/>
          </w:rPr>
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ascii="Georgia" w:hAnsi="Georgia"/>
        </w:rPr>
        <w:t xml:space="preserve"> (зарегистрировано Минюстом России 14.08</w:t>
      </w:r>
      <w:r>
        <w:rPr>
          <w:rFonts w:ascii="Georgia" w:hAnsi="Georgia"/>
        </w:rPr>
        <w:t>.2015, регистрационный № 38528)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8" w:anchor="/document/99/420300289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27.08.2015 № 41 "О внесении изменений в СанПиН 2.4.1.3049-13 "Санитарно-</w:t>
        </w:r>
        <w:r>
          <w:rPr>
            <w:rStyle w:val="a4"/>
            <w:rFonts w:ascii="Georgia" w:hAnsi="Georgia"/>
          </w:rPr>
          <w:t>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>
        <w:rPr>
          <w:rFonts w:ascii="Georgia" w:hAnsi="Georgia"/>
        </w:rPr>
        <w:t xml:space="preserve"> (зарегистрировано Минюстом России 04.09.2015, регистрационный № 38824)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39" w:anchor="/document/99/420324427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</w:t>
        </w:r>
        <w:r>
          <w:rPr>
            <w:rStyle w:val="a4"/>
            <w:rFonts w:ascii="Georgia" w:hAnsi="Georgia"/>
          </w:rPr>
          <w:t>тельных организациях"</w:t>
        </w:r>
      </w:hyperlink>
      <w:r>
        <w:rPr>
          <w:rFonts w:ascii="Georgia" w:hAnsi="Georgia"/>
        </w:rPr>
        <w:t xml:space="preserve"> (зарегистрировано Минюстом России 18.12.2015, регистрационный № 40154)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40" w:anchor="/document/99/420295393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14.08.2015 </w:t>
        </w:r>
        <w:r>
          <w:rPr>
            <w:rStyle w:val="a4"/>
            <w:rFonts w:ascii="Georgia" w:hAnsi="Georgia"/>
          </w:rPr>
          <w:t>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>
        <w:rPr>
          <w:rFonts w:ascii="Georgia" w:hAnsi="Georgia"/>
        </w:rPr>
        <w:t xml:space="preserve"> (зарегистрировано Минюстом России 19.08.2015, регистрационный № 38591)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41" w:anchor="/document/99/456054926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22.03.2017 № 38 "О внесении изменений в СанПиН 2.4.4.2599-10, СанПиН 2.4.4.3155-13, СанПиН 2.4.4.3048-13, СанПиН 2.4.2.2842-11"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(зарегистрировано Минюстом России 11.04.2017, регистрационный № 46337)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42" w:anchor="/document/99/554125866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25.03.2019 № 6 "О внес</w:t>
        </w:r>
        <w:r>
          <w:rPr>
            <w:rStyle w:val="a4"/>
            <w:rFonts w:ascii="Georgia" w:hAnsi="Georgia"/>
          </w:rPr>
          <w:t>ении изменений в постановление Главного государственного санитарного врача Российской Федерации от 23.07.2008 № 45 "Об утверждении СанПиН 2.4.5.2409-08"</w:t>
        </w:r>
      </w:hyperlink>
      <w:r>
        <w:rPr>
          <w:rFonts w:ascii="Georgia" w:hAnsi="Georgia"/>
        </w:rPr>
        <w:t xml:space="preserve"> (зарегистрировано Минюстом России 08.04.2019, регистрационный № 54310)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43" w:anchor="/document/99/554692827/XA00M6G2N3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</w:t>
        </w:r>
        <w:r>
          <w:rPr>
            <w:rStyle w:val="a4"/>
            <w:rFonts w:ascii="Georgia" w:hAnsi="Georgia"/>
          </w:rPr>
          <w:t>миологические требования к условиям и организации обучения в общеобразовательных учреждениях"</w:t>
        </w:r>
      </w:hyperlink>
      <w:r>
        <w:rPr>
          <w:rFonts w:ascii="Georgia" w:hAnsi="Georgia"/>
        </w:rPr>
        <w:t xml:space="preserve"> (зарегистрировано Минюстом России 28.05.2019, регистрационный № 54764)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divId w:val="228732967"/>
        <w:rPr>
          <w:rFonts w:ascii="Georgia" w:hAnsi="Georgia"/>
        </w:rPr>
      </w:pPr>
      <w:r>
        <w:rPr>
          <w:rFonts w:ascii="Georgia" w:hAnsi="Georgia"/>
        </w:rPr>
        <w:t>А.Ю.Попова</w:t>
      </w:r>
      <w:r>
        <w:rPr>
          <w:rFonts w:ascii="Georgia" w:hAnsi="Georgia"/>
        </w:rPr>
        <w:t xml:space="preserve"> </w:t>
      </w:r>
    </w:p>
    <w:p w:rsidR="00000000" w:rsidRDefault="008B66D9">
      <w:pPr>
        <w:spacing w:after="223"/>
        <w:jc w:val="both"/>
        <w:divId w:val="1819566287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18 декабря 2020 г</w:t>
      </w:r>
      <w:r>
        <w:rPr>
          <w:rFonts w:ascii="Helvetica" w:hAnsi="Helvetica" w:cs="Helvetica"/>
          <w:sz w:val="20"/>
          <w:szCs w:val="20"/>
        </w:rPr>
        <w:t>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6157</w:t>
      </w:r>
      <w:r>
        <w:rPr>
          <w:rFonts w:ascii="Helvetica" w:hAnsi="Helvetica" w:cs="Helvetica"/>
          <w:sz w:val="20"/>
          <w:szCs w:val="20"/>
        </w:rPr>
        <w:t>3</w:t>
      </w:r>
    </w:p>
    <w:p w:rsidR="00000000" w:rsidRDefault="008B66D9">
      <w:pPr>
        <w:pStyle w:val="align-right"/>
        <w:divId w:val="29537909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Главного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государственного санитарного врача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28 сентября 2020 года № 28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8B66D9">
      <w:pPr>
        <w:divId w:val="185895893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Санитарные правила СП 2.4.3648-2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0</w:t>
      </w:r>
    </w:p>
    <w:p w:rsidR="00000000" w:rsidRDefault="008B66D9">
      <w:pPr>
        <w:pStyle w:val="align-center"/>
        <w:divId w:val="74323232"/>
        <w:rPr>
          <w:rFonts w:ascii="Georgia" w:hAnsi="Georgia"/>
        </w:rPr>
      </w:pPr>
      <w:r>
        <w:rPr>
          <w:rFonts w:ascii="Georgia" w:hAnsi="Georgia"/>
        </w:rPr>
        <w:t>"Санитарно-эпидемиологические требования к организациям воспитания и об</w:t>
      </w:r>
      <w:r>
        <w:rPr>
          <w:rFonts w:ascii="Georgia" w:hAnsi="Georgia"/>
        </w:rPr>
        <w:t>учения, отдыха и оздоровления детей и молодежи"</w:t>
      </w:r>
    </w:p>
    <w:p w:rsidR="00000000" w:rsidRDefault="008B66D9">
      <w:pPr>
        <w:divId w:val="8711912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</w:t>
      </w:r>
      <w:r>
        <w:rPr>
          <w:rFonts w:ascii="Georgia" w:hAnsi="Georgia"/>
        </w:rPr>
        <w:t>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</w:t>
      </w:r>
      <w:r>
        <w:rPr>
          <w:rFonts w:ascii="Georgia" w:hAnsi="Georgia"/>
        </w:rPr>
        <w:t>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</w:t>
      </w:r>
      <w:r>
        <w:rPr>
          <w:rFonts w:ascii="Georgia" w:hAnsi="Georgia"/>
        </w:rPr>
        <w:t>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</w:t>
      </w:r>
      <w:r>
        <w:rPr>
          <w:rFonts w:ascii="Georgia" w:hAnsi="Georgia"/>
        </w:rPr>
        <w:t>п детей железнодорожным транспортом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r:id="rId44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Хозяйствующие субъекты)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Правила не распространяются на проведение экскурсионных мероприятий и организованных походов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1.3. При разработке проектной документации в отношении зданий, строени</w:t>
      </w:r>
      <w:r>
        <w:rPr>
          <w:rFonts w:ascii="Georgia" w:hAnsi="Georgia"/>
        </w:rPr>
        <w:t xml:space="preserve">й, сооружений, помещений, используемых хозяйствующими субъектами при осуществлении деятельности, предусмотренной </w:t>
      </w:r>
      <w:hyperlink r:id="rId45" w:anchor="/document/99/566085656/XA00M2O2MP/" w:tgtFrame="_self" w:history="1">
        <w:r>
          <w:rPr>
            <w:rStyle w:val="a4"/>
            <w:rFonts w:ascii="Georgia" w:hAnsi="Georgia"/>
          </w:rPr>
          <w:t>пунктом 1.1 Правил</w:t>
        </w:r>
      </w:hyperlink>
      <w:r>
        <w:rPr>
          <w:rFonts w:ascii="Georgia" w:hAnsi="Georgia"/>
        </w:rPr>
        <w:t xml:space="preserve"> (далее - объекты), должны соблюда</w:t>
      </w:r>
      <w:r>
        <w:rPr>
          <w:rFonts w:ascii="Georgia" w:hAnsi="Georgia"/>
        </w:rPr>
        <w:t xml:space="preserve">ться требования Правил, установленные </w:t>
      </w:r>
      <w:hyperlink r:id="rId46" w:anchor="/document/99/566085656/XA00M6A2MF/" w:tgtFrame="_self" w:history="1">
        <w:r>
          <w:rPr>
            <w:rStyle w:val="a4"/>
            <w:rFonts w:ascii="Georgia" w:hAnsi="Georgia"/>
          </w:rPr>
          <w:t>пунктами 2.1.1</w:t>
        </w:r>
      </w:hyperlink>
      <w:r>
        <w:rPr>
          <w:rFonts w:ascii="Georgia" w:hAnsi="Georgia"/>
        </w:rPr>
        <w:t xml:space="preserve">, </w:t>
      </w:r>
      <w:hyperlink r:id="rId47" w:anchor="/document/99/566085656/XA00M6S2MI/" w:tgtFrame="_self" w:history="1">
        <w:r>
          <w:rPr>
            <w:rStyle w:val="a4"/>
            <w:rFonts w:ascii="Georgia" w:hAnsi="Georgia"/>
          </w:rPr>
          <w:t>2.1.2</w:t>
        </w:r>
      </w:hyperlink>
      <w:r>
        <w:rPr>
          <w:rFonts w:ascii="Georgia" w:hAnsi="Georgia"/>
        </w:rPr>
        <w:t xml:space="preserve"> (абзацы первый</w:t>
      </w:r>
      <w:r>
        <w:rPr>
          <w:rFonts w:ascii="Georgia" w:hAnsi="Georgia"/>
        </w:rPr>
        <w:t xml:space="preserve">, второй, четвертый, пятый), </w:t>
      </w:r>
      <w:hyperlink r:id="rId48" w:anchor="/document/99/566085656/XA00M7E2ML/" w:tgtFrame="_self" w:history="1">
        <w:r>
          <w:rPr>
            <w:rStyle w:val="a4"/>
            <w:rFonts w:ascii="Georgia" w:hAnsi="Georgia"/>
          </w:rPr>
          <w:t>2.1.3</w:t>
        </w:r>
      </w:hyperlink>
      <w:r>
        <w:rPr>
          <w:rFonts w:ascii="Georgia" w:hAnsi="Georgia"/>
        </w:rPr>
        <w:t xml:space="preserve">, </w:t>
      </w:r>
      <w:hyperlink r:id="rId49" w:anchor="/document/99/566085656/XA00M902N2/" w:tgtFrame="_self" w:history="1">
        <w:r>
          <w:rPr>
            <w:rStyle w:val="a4"/>
            <w:rFonts w:ascii="Georgia" w:hAnsi="Georgia"/>
          </w:rPr>
          <w:t>2.2.1</w:t>
        </w:r>
      </w:hyperlink>
      <w:r>
        <w:rPr>
          <w:rFonts w:ascii="Georgia" w:hAnsi="Georgia"/>
        </w:rPr>
        <w:t xml:space="preserve"> (абзацы первый - четвертый), </w:t>
      </w:r>
      <w:hyperlink r:id="rId50" w:anchor="/document/99/566085656/XA00M9I2N5/" w:tgtFrame="_self" w:history="1">
        <w:r>
          <w:rPr>
            <w:rStyle w:val="a4"/>
            <w:rFonts w:ascii="Georgia" w:hAnsi="Georgia"/>
          </w:rPr>
          <w:t>2.2.2</w:t>
        </w:r>
      </w:hyperlink>
      <w:r>
        <w:rPr>
          <w:rFonts w:ascii="Georgia" w:hAnsi="Georgia"/>
        </w:rPr>
        <w:t xml:space="preserve"> (абзацы первый и четвертый), </w:t>
      </w:r>
      <w:hyperlink r:id="rId51" w:anchor="/document/99/566085656/XA00MA42N8/" w:tgtFrame="_self" w:history="1">
        <w:r>
          <w:rPr>
            <w:rStyle w:val="a4"/>
            <w:rFonts w:ascii="Georgia" w:hAnsi="Georgia"/>
          </w:rPr>
          <w:t>2.2.3</w:t>
        </w:r>
      </w:hyperlink>
      <w:r>
        <w:rPr>
          <w:rFonts w:ascii="Georgia" w:hAnsi="Georgia"/>
        </w:rPr>
        <w:t xml:space="preserve"> (абзацы первый и третий), </w:t>
      </w:r>
      <w:hyperlink r:id="rId52" w:anchor="/document/99/566085656/XA00MB82NE/" w:tgtFrame="_self" w:history="1">
        <w:r>
          <w:rPr>
            <w:rStyle w:val="a4"/>
            <w:rFonts w:ascii="Georgia" w:hAnsi="Georgia"/>
          </w:rPr>
          <w:t>2.2.5</w:t>
        </w:r>
      </w:hyperlink>
      <w:r>
        <w:rPr>
          <w:rFonts w:ascii="Georgia" w:hAnsi="Georgia"/>
        </w:rPr>
        <w:t xml:space="preserve">, </w:t>
      </w:r>
      <w:hyperlink r:id="rId53" w:anchor="/document/99/566085656/XA00M6Q2MH/" w:tgtFrame="_self" w:history="1">
        <w:r>
          <w:rPr>
            <w:rStyle w:val="a4"/>
            <w:rFonts w:ascii="Georgia" w:hAnsi="Georgia"/>
          </w:rPr>
          <w:t>2.2.6</w:t>
        </w:r>
      </w:hyperlink>
      <w:r>
        <w:rPr>
          <w:rFonts w:ascii="Georgia" w:hAnsi="Georgia"/>
        </w:rPr>
        <w:t xml:space="preserve">, </w:t>
      </w:r>
      <w:hyperlink r:id="rId54" w:anchor="/document/99/566085656/XA00M7U2MN/" w:tgtFrame="_self" w:history="1">
        <w:r>
          <w:rPr>
            <w:rStyle w:val="a4"/>
            <w:rFonts w:ascii="Georgia" w:hAnsi="Georgia"/>
          </w:rPr>
          <w:t>2.3.1</w:t>
        </w:r>
      </w:hyperlink>
      <w:r>
        <w:rPr>
          <w:rFonts w:ascii="Georgia" w:hAnsi="Georgia"/>
        </w:rPr>
        <w:t xml:space="preserve">, </w:t>
      </w:r>
      <w:hyperlink r:id="rId55" w:anchor="/document/99/566085656/XA00M8G2MQ/" w:tgtFrame="_self" w:history="1">
        <w:r>
          <w:rPr>
            <w:rStyle w:val="a4"/>
            <w:rFonts w:ascii="Georgia" w:hAnsi="Georgia"/>
          </w:rPr>
          <w:t>2.3.2</w:t>
        </w:r>
      </w:hyperlink>
      <w:r>
        <w:rPr>
          <w:rFonts w:ascii="Georgia" w:hAnsi="Georgia"/>
        </w:rPr>
        <w:t xml:space="preserve"> (абзацы первый и третий), </w:t>
      </w:r>
      <w:hyperlink r:id="rId56" w:anchor="/document/99/566085656/XA00M9G2N4/" w:tgtFrame="_self" w:history="1">
        <w:r>
          <w:rPr>
            <w:rStyle w:val="a4"/>
            <w:rFonts w:ascii="Georgia" w:hAnsi="Georgia"/>
          </w:rPr>
          <w:t>2.3.3</w:t>
        </w:r>
      </w:hyperlink>
      <w:r>
        <w:rPr>
          <w:rFonts w:ascii="Georgia" w:hAnsi="Georgia"/>
        </w:rPr>
        <w:t xml:space="preserve">, </w:t>
      </w:r>
      <w:hyperlink r:id="rId57" w:anchor="/document/99/566085656/XA00MAK2NA/" w:tgtFrame="_self" w:history="1">
        <w:r>
          <w:rPr>
            <w:rStyle w:val="a4"/>
            <w:rFonts w:ascii="Georgia" w:hAnsi="Georgia"/>
          </w:rPr>
          <w:t>2.4.1</w:t>
        </w:r>
      </w:hyperlink>
      <w:r>
        <w:rPr>
          <w:rFonts w:ascii="Georgia" w:hAnsi="Georgia"/>
        </w:rPr>
        <w:t xml:space="preserve">, </w:t>
      </w:r>
      <w:hyperlink r:id="rId58" w:anchor="/document/99/566085656/XA00MB62ND/" w:tgtFrame="_self" w:history="1">
        <w:r>
          <w:rPr>
            <w:rStyle w:val="a4"/>
            <w:rFonts w:ascii="Georgia" w:hAnsi="Georgia"/>
          </w:rPr>
          <w:t>2.4.</w:t>
        </w:r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, </w:t>
      </w:r>
      <w:hyperlink r:id="rId59" w:anchor="/document/99/566085656/XA00MBO2NG/" w:tgtFrame="_self" w:history="1">
        <w:r>
          <w:rPr>
            <w:rStyle w:val="a4"/>
            <w:rFonts w:ascii="Georgia" w:hAnsi="Georgia"/>
          </w:rPr>
          <w:t>2.4.3</w:t>
        </w:r>
      </w:hyperlink>
      <w:r>
        <w:rPr>
          <w:rFonts w:ascii="Georgia" w:hAnsi="Georgia"/>
        </w:rPr>
        <w:t xml:space="preserve"> (абзацы первый, третий, четвертый, седьмой), </w:t>
      </w:r>
      <w:hyperlink r:id="rId60" w:anchor="/document/99/566085656/XA00M8E2MP/" w:tgtFrame="_self" w:history="1">
        <w:r>
          <w:rPr>
            <w:rStyle w:val="a4"/>
            <w:rFonts w:ascii="Georgia" w:hAnsi="Georgia"/>
          </w:rPr>
          <w:t>2.4.6</w:t>
        </w:r>
      </w:hyperlink>
      <w:r>
        <w:rPr>
          <w:rFonts w:ascii="Georgia" w:hAnsi="Georgia"/>
        </w:rPr>
        <w:t xml:space="preserve"> (абзацы первый</w:t>
      </w:r>
      <w:r>
        <w:rPr>
          <w:rFonts w:ascii="Georgia" w:hAnsi="Georgia"/>
        </w:rPr>
        <w:t xml:space="preserve">, одиннадцатый - четырнадцатый), </w:t>
      </w:r>
      <w:hyperlink r:id="rId61" w:anchor="/document/99/566085656/XA00MB42NC/" w:tgtFrame="_self" w:history="1">
        <w:r>
          <w:rPr>
            <w:rStyle w:val="a4"/>
            <w:rFonts w:ascii="Georgia" w:hAnsi="Georgia"/>
          </w:rPr>
          <w:t>2.4.7</w:t>
        </w:r>
      </w:hyperlink>
      <w:r>
        <w:rPr>
          <w:rFonts w:ascii="Georgia" w:hAnsi="Georgia"/>
        </w:rPr>
        <w:t xml:space="preserve">, </w:t>
      </w:r>
      <w:hyperlink r:id="rId62" w:anchor="/document/99/566085656/XA00MBM2NF/" w:tgtFrame="_self" w:history="1">
        <w:r>
          <w:rPr>
            <w:rStyle w:val="a4"/>
            <w:rFonts w:ascii="Georgia" w:hAnsi="Georgia"/>
          </w:rPr>
          <w:t>2.4.8</w:t>
        </w:r>
      </w:hyperlink>
      <w:r>
        <w:rPr>
          <w:rFonts w:ascii="Georgia" w:hAnsi="Georgia"/>
        </w:rPr>
        <w:t xml:space="preserve"> (абзацы первый и второй), </w:t>
      </w:r>
      <w:hyperlink r:id="rId63" w:anchor="/document/99/566085656/XA00M2Q2MC/" w:tgtFrame="_self" w:history="1">
        <w:r>
          <w:rPr>
            <w:rStyle w:val="a4"/>
            <w:rFonts w:ascii="Georgia" w:hAnsi="Georgia"/>
          </w:rPr>
          <w:t>2.4.9</w:t>
        </w:r>
      </w:hyperlink>
      <w:r>
        <w:rPr>
          <w:rFonts w:ascii="Georgia" w:hAnsi="Georgia"/>
        </w:rPr>
        <w:t xml:space="preserve">, </w:t>
      </w:r>
      <w:hyperlink r:id="rId64" w:anchor="/document/99/566085656/XA00M3C2MF/" w:tgtFrame="_self" w:history="1">
        <w:r>
          <w:rPr>
            <w:rStyle w:val="a4"/>
            <w:rFonts w:ascii="Georgia" w:hAnsi="Georgia"/>
          </w:rPr>
          <w:t>2.4.10</w:t>
        </w:r>
      </w:hyperlink>
      <w:r>
        <w:rPr>
          <w:rFonts w:ascii="Georgia" w:hAnsi="Georgia"/>
        </w:rPr>
        <w:t xml:space="preserve">, </w:t>
      </w:r>
      <w:hyperlink r:id="rId65" w:anchor="/document/99/566085656/XA00M3U2MI/" w:tgtFrame="_self" w:history="1">
        <w:r>
          <w:rPr>
            <w:rStyle w:val="a4"/>
            <w:rFonts w:ascii="Georgia" w:hAnsi="Georgia"/>
          </w:rPr>
          <w:t>2.4.11</w:t>
        </w:r>
      </w:hyperlink>
      <w:r>
        <w:rPr>
          <w:rFonts w:ascii="Georgia" w:hAnsi="Georgia"/>
        </w:rPr>
        <w:t xml:space="preserve"> (абзацы первый, второй, пятый), </w:t>
      </w:r>
      <w:hyperlink r:id="rId66" w:anchor="/document/99/566085656/XA00M8U2MR/" w:tgtFrame="_self" w:history="1">
        <w:r>
          <w:rPr>
            <w:rStyle w:val="a4"/>
            <w:rFonts w:ascii="Georgia" w:hAnsi="Georgia"/>
          </w:rPr>
          <w:t>2.4.12</w:t>
        </w:r>
      </w:hyperlink>
      <w:r>
        <w:rPr>
          <w:rFonts w:ascii="Georgia" w:hAnsi="Georgia"/>
        </w:rPr>
        <w:t xml:space="preserve"> (абзац первый), </w:t>
      </w:r>
      <w:hyperlink r:id="rId67" w:anchor="/document/99/566085656/XA00M9G2MU/" w:tgtFrame="_self" w:history="1">
        <w:r>
          <w:rPr>
            <w:rStyle w:val="a4"/>
            <w:rFonts w:ascii="Georgia" w:hAnsi="Georgia"/>
          </w:rPr>
          <w:t>2.4.13</w:t>
        </w:r>
      </w:hyperlink>
      <w:r>
        <w:rPr>
          <w:rFonts w:ascii="Georgia" w:hAnsi="Georgia"/>
        </w:rPr>
        <w:t xml:space="preserve">, </w:t>
      </w:r>
      <w:hyperlink r:id="rId68" w:anchor="/document/99/566085656/XA00MAG2N8/" w:tgtFrame="_self" w:history="1">
        <w:r>
          <w:rPr>
            <w:rStyle w:val="a4"/>
            <w:rFonts w:ascii="Georgia" w:hAnsi="Georgia"/>
          </w:rPr>
          <w:t>2.4.14</w:t>
        </w:r>
      </w:hyperlink>
      <w:r>
        <w:rPr>
          <w:rFonts w:ascii="Georgia" w:hAnsi="Georgia"/>
        </w:rPr>
        <w:t xml:space="preserve">, </w:t>
      </w:r>
      <w:hyperlink r:id="rId69" w:anchor="/document/99/566085656/XA00MBK2NE/" w:tgtFrame="_self" w:history="1">
        <w:r>
          <w:rPr>
            <w:rStyle w:val="a4"/>
            <w:rFonts w:ascii="Georgia" w:hAnsi="Georgia"/>
          </w:rPr>
          <w:t>2.5.1</w:t>
        </w:r>
      </w:hyperlink>
      <w:r>
        <w:rPr>
          <w:rFonts w:ascii="Georgia" w:hAnsi="Georgia"/>
        </w:rPr>
        <w:t xml:space="preserve">, </w:t>
      </w:r>
      <w:hyperlink r:id="rId70" w:anchor="/document/99/566085656/XA00M3A2ME/" w:tgtFrame="_self" w:history="1">
        <w:r>
          <w:rPr>
            <w:rStyle w:val="a4"/>
            <w:rFonts w:ascii="Georgia" w:hAnsi="Georgia"/>
          </w:rPr>
          <w:t>2.5.3</w:t>
        </w:r>
      </w:hyperlink>
      <w:r>
        <w:rPr>
          <w:rFonts w:ascii="Georgia" w:hAnsi="Georgia"/>
        </w:rPr>
        <w:t xml:space="preserve"> (абзацы второй и третий), 2.5.4, </w:t>
      </w:r>
      <w:hyperlink r:id="rId71" w:anchor="/document/99/566085656/XA00M4E2MK/" w:tgtFrame="_self" w:history="1">
        <w:r>
          <w:rPr>
            <w:rStyle w:val="a4"/>
            <w:rFonts w:ascii="Georgia" w:hAnsi="Georgia"/>
          </w:rPr>
          <w:t>2.6.1</w:t>
        </w:r>
      </w:hyperlink>
      <w:r>
        <w:rPr>
          <w:rFonts w:ascii="Georgia" w:hAnsi="Georgia"/>
        </w:rPr>
        <w:t xml:space="preserve">, </w:t>
      </w:r>
      <w:hyperlink r:id="rId72" w:anchor="/document/99/566085656/XA00MBI2ND/" w:tgtFrame="_self" w:history="1">
        <w:r>
          <w:rPr>
            <w:rStyle w:val="a4"/>
            <w:rFonts w:ascii="Georgia" w:hAnsi="Georgia"/>
          </w:rPr>
          <w:t>2.6.5</w:t>
        </w:r>
      </w:hyperlink>
      <w:r>
        <w:rPr>
          <w:rFonts w:ascii="Georgia" w:hAnsi="Georgia"/>
        </w:rPr>
        <w:t xml:space="preserve">, </w:t>
      </w:r>
      <w:hyperlink r:id="rId73" w:anchor="/document/99/566085656/XA00M3Q2MG/" w:tgtFrame="_self" w:history="1">
        <w:r>
          <w:rPr>
            <w:rStyle w:val="a4"/>
            <w:rFonts w:ascii="Georgia" w:hAnsi="Georgia"/>
          </w:rPr>
          <w:t>2.7.1</w:t>
        </w:r>
      </w:hyperlink>
      <w:r>
        <w:rPr>
          <w:rFonts w:ascii="Georgia" w:hAnsi="Georgia"/>
        </w:rPr>
        <w:t xml:space="preserve"> (абзацы первый и второй), </w:t>
      </w:r>
      <w:hyperlink r:id="rId74" w:anchor="/document/99/566085656/XA00M4C2MJ/" w:tgtFrame="_self" w:history="1">
        <w:r>
          <w:rPr>
            <w:rStyle w:val="a4"/>
            <w:rFonts w:ascii="Georgia" w:hAnsi="Georgia"/>
          </w:rPr>
          <w:t>2.7.2</w:t>
        </w:r>
      </w:hyperlink>
      <w:r>
        <w:rPr>
          <w:rFonts w:ascii="Georgia" w:hAnsi="Georgia"/>
        </w:rPr>
        <w:t xml:space="preserve">, </w:t>
      </w:r>
      <w:hyperlink r:id="rId75" w:anchor="/document/99/566085656/XA00M782N0/" w:tgtFrame="_self" w:history="1">
        <w:r>
          <w:rPr>
            <w:rStyle w:val="a4"/>
            <w:rFonts w:ascii="Georgia" w:hAnsi="Georgia"/>
          </w:rPr>
          <w:t>2.7.4</w:t>
        </w:r>
      </w:hyperlink>
      <w:r>
        <w:rPr>
          <w:rFonts w:ascii="Georgia" w:hAnsi="Georgia"/>
        </w:rPr>
        <w:t xml:space="preserve"> (абзацы первый и второй), </w:t>
      </w:r>
      <w:hyperlink r:id="rId76" w:anchor="/document/99/566085656/XA00M2K2M9/" w:tgtFrame="_self" w:history="1">
        <w:r>
          <w:rPr>
            <w:rStyle w:val="a4"/>
            <w:rFonts w:ascii="Georgia" w:hAnsi="Georgia"/>
          </w:rPr>
          <w:t>2.8.1</w:t>
        </w:r>
      </w:hyperlink>
      <w:r>
        <w:rPr>
          <w:rFonts w:ascii="Georgia" w:hAnsi="Georgia"/>
        </w:rPr>
        <w:t xml:space="preserve">, </w:t>
      </w:r>
      <w:hyperlink r:id="rId77" w:anchor="/document/99/566085656/XA00M362MC/" w:tgtFrame="_self" w:history="1">
        <w:r>
          <w:rPr>
            <w:rStyle w:val="a4"/>
            <w:rFonts w:ascii="Georgia" w:hAnsi="Georgia"/>
          </w:rPr>
          <w:t>2.8.2</w:t>
        </w:r>
      </w:hyperlink>
      <w:r>
        <w:rPr>
          <w:rFonts w:ascii="Georgia" w:hAnsi="Georgia"/>
        </w:rPr>
        <w:t xml:space="preserve"> (абзацы первый и второй), </w:t>
      </w:r>
      <w:hyperlink r:id="rId78" w:anchor="/document/99/566085656/XA00M4S2ML/" w:tgtFrame="_self" w:history="1">
        <w:r>
          <w:rPr>
            <w:rStyle w:val="a4"/>
            <w:rFonts w:ascii="Georgia" w:hAnsi="Georgia"/>
          </w:rPr>
          <w:t>2.8.5</w:t>
        </w:r>
      </w:hyperlink>
      <w:r>
        <w:rPr>
          <w:rFonts w:ascii="Georgia" w:hAnsi="Georgia"/>
        </w:rPr>
        <w:t xml:space="preserve"> (абзац первый), </w:t>
      </w:r>
      <w:hyperlink r:id="rId79" w:anchor="/document/99/566085656/XA00M7O2N2/" w:tgtFrame="_self" w:history="1">
        <w:r>
          <w:rPr>
            <w:rStyle w:val="a4"/>
            <w:rFonts w:ascii="Georgia" w:hAnsi="Georgia"/>
          </w:rPr>
          <w:t>2.8.7</w:t>
        </w:r>
      </w:hyperlink>
      <w:r>
        <w:rPr>
          <w:rFonts w:ascii="Georgia" w:hAnsi="Georgia"/>
        </w:rPr>
        <w:t xml:space="preserve">, </w:t>
      </w:r>
      <w:hyperlink r:id="rId80" w:anchor="/document/99/566085656/XA00M8A2N5/" w:tgtFrame="_self" w:history="1">
        <w:r>
          <w:rPr>
            <w:rStyle w:val="a4"/>
            <w:rFonts w:ascii="Georgia" w:hAnsi="Georgia"/>
          </w:rPr>
          <w:t>2.8.8</w:t>
        </w:r>
      </w:hyperlink>
      <w:r>
        <w:rPr>
          <w:rFonts w:ascii="Georgia" w:hAnsi="Georgia"/>
        </w:rPr>
        <w:t>, 2.12.2 - ко всем хозяйствующим субъектам с учетом особенностей, определенных для отдельных видов организаций в со</w:t>
      </w:r>
      <w:r>
        <w:rPr>
          <w:rFonts w:ascii="Georgia" w:hAnsi="Georgia"/>
        </w:rPr>
        <w:t>ответствии с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81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 (абзац первый), </w:t>
      </w:r>
      <w:hyperlink r:id="rId82" w:anchor="/document/99/566085656/XA00MG02O8/" w:tgtFrame="_self" w:history="1">
        <w:r>
          <w:rPr>
            <w:rStyle w:val="a4"/>
            <w:rFonts w:ascii="Georgia" w:hAnsi="Georgia"/>
          </w:rPr>
          <w:t>3.1.2</w:t>
        </w:r>
      </w:hyperlink>
      <w:r>
        <w:rPr>
          <w:rFonts w:ascii="Georgia" w:hAnsi="Georgia"/>
        </w:rPr>
        <w:t xml:space="preserve"> (абзацы первый - четвер</w:t>
      </w:r>
      <w:r>
        <w:rPr>
          <w:rFonts w:ascii="Georgia" w:hAnsi="Georgia"/>
        </w:rPr>
        <w:t xml:space="preserve">тый), </w:t>
      </w:r>
      <w:hyperlink r:id="rId83" w:anchor="/document/99/566085656/XA00MGI2OB/" w:tgtFrame="_self" w:history="1">
        <w:r>
          <w:rPr>
            <w:rStyle w:val="a4"/>
            <w:rFonts w:ascii="Georgia" w:hAnsi="Georgia"/>
          </w:rPr>
          <w:t>3.1.3</w:t>
        </w:r>
      </w:hyperlink>
      <w:r>
        <w:rPr>
          <w:rFonts w:ascii="Georgia" w:hAnsi="Georgia"/>
        </w:rPr>
        <w:t xml:space="preserve"> (абзацы первый - седьмой, девятый, десятый), </w:t>
      </w:r>
      <w:hyperlink r:id="rId84" w:anchor="/document/99/566085656/XA00ME82NU/" w:tgtFrame="_self" w:history="1">
        <w:r>
          <w:rPr>
            <w:rStyle w:val="a4"/>
            <w:rFonts w:ascii="Georgia" w:hAnsi="Georgia"/>
          </w:rPr>
          <w:t>3.1.7</w:t>
        </w:r>
      </w:hyperlink>
      <w:r>
        <w:rPr>
          <w:rFonts w:ascii="Georgia" w:hAnsi="Georgia"/>
        </w:rPr>
        <w:t xml:space="preserve"> (абзацы пер</w:t>
      </w:r>
      <w:r>
        <w:rPr>
          <w:rFonts w:ascii="Georgia" w:hAnsi="Georgia"/>
        </w:rPr>
        <w:t xml:space="preserve">вый, второй, четвертый, шестой), </w:t>
      </w:r>
      <w:hyperlink r:id="rId85" w:anchor="/document/99/566085656/XA00MGG2OA/" w:tgtFrame="_self" w:history="1">
        <w:r>
          <w:rPr>
            <w:rStyle w:val="a4"/>
            <w:rFonts w:ascii="Georgia" w:hAnsi="Georgia"/>
          </w:rPr>
          <w:t>3.1.11</w:t>
        </w:r>
      </w:hyperlink>
      <w:r>
        <w:rPr>
          <w:rFonts w:ascii="Georgia" w:hAnsi="Georgia"/>
        </w:rPr>
        <w:t xml:space="preserve"> (абзацы первый - четвертый, шестой - восьмой) - в отношении организаций, реализующих образовательные программы дошкольного об</w:t>
      </w:r>
      <w:r>
        <w:rPr>
          <w:rFonts w:ascii="Georgia" w:hAnsi="Georgia"/>
        </w:rPr>
        <w:t>разования, осуществляющих присмотр и уход за детьми, в том числе размещенным в жилых и нежилых помещениях жилищного фонда и нежилых зданий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86" w:anchor="/document/99/566085656/XA00M862NA/" w:tgtFrame="_self" w:history="1">
        <w:r>
          <w:rPr>
            <w:rStyle w:val="a4"/>
            <w:rFonts w:ascii="Georgia" w:hAnsi="Georgia"/>
          </w:rPr>
          <w:t>пунктами 3.2.1</w:t>
        </w:r>
      </w:hyperlink>
      <w:r>
        <w:rPr>
          <w:rFonts w:ascii="Georgia" w:hAnsi="Georgia"/>
        </w:rPr>
        <w:t xml:space="preserve"> (абзац пер</w:t>
      </w:r>
      <w:r>
        <w:rPr>
          <w:rFonts w:ascii="Georgia" w:hAnsi="Georgia"/>
        </w:rPr>
        <w:t xml:space="preserve">вый и второй), </w:t>
      </w:r>
      <w:hyperlink r:id="rId87" w:anchor="/document/99/566085656/XA00MEO2O0/" w:tgtFrame="_self" w:history="1">
        <w:r>
          <w:rPr>
            <w:rStyle w:val="a4"/>
            <w:rFonts w:ascii="Georgia" w:hAnsi="Georgia"/>
          </w:rPr>
          <w:t>3.2.4</w:t>
        </w:r>
      </w:hyperlink>
      <w:r>
        <w:rPr>
          <w:rFonts w:ascii="Georgia" w:hAnsi="Georgia"/>
        </w:rPr>
        <w:t xml:space="preserve">, </w:t>
      </w:r>
      <w:hyperlink r:id="rId88" w:anchor="/document/99/566085656/XA00MGE2O9/" w:tgtFrame="_self" w:history="1">
        <w:r>
          <w:rPr>
            <w:rStyle w:val="a4"/>
            <w:rFonts w:ascii="Georgia" w:hAnsi="Georgia"/>
          </w:rPr>
          <w:t>3.2.7</w:t>
        </w:r>
      </w:hyperlink>
      <w:r>
        <w:rPr>
          <w:rFonts w:ascii="Georgia" w:hAnsi="Georgia"/>
        </w:rPr>
        <w:t xml:space="preserve"> - в отношении детских центров, центров развити</w:t>
      </w:r>
      <w:r>
        <w:rPr>
          <w:rFonts w:ascii="Georgia" w:hAnsi="Georgia"/>
        </w:rPr>
        <w:t>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89" w:anchor="/document/99/566085656/XA00M9Q2NI/" w:tgtFrame="_self" w:history="1">
        <w:r>
          <w:rPr>
            <w:rStyle w:val="a4"/>
            <w:rFonts w:ascii="Georgia" w:hAnsi="Georgia"/>
          </w:rPr>
          <w:t>пунктами 3.3.1</w:t>
        </w:r>
      </w:hyperlink>
      <w:r>
        <w:rPr>
          <w:rFonts w:ascii="Georgia" w:hAnsi="Georgia"/>
        </w:rPr>
        <w:t xml:space="preserve"> (абзац первый и второй), </w:t>
      </w:r>
      <w:hyperlink r:id="rId90" w:anchor="/document/99/566085656/XA00MFQ2O5/" w:tgtFrame="_self" w:history="1">
        <w:r>
          <w:rPr>
            <w:rStyle w:val="a4"/>
            <w:rFonts w:ascii="Georgia" w:hAnsi="Georgia"/>
          </w:rPr>
          <w:t>3.3.3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91" w:anchor="/document/99/566085656/XA00M822N8/" w:tgtFrame="_self" w:history="1">
        <w:r>
          <w:rPr>
            <w:rStyle w:val="a4"/>
            <w:rFonts w:ascii="Georgia" w:hAnsi="Georgia"/>
          </w:rPr>
          <w:t>пунктами 3.4.1</w:t>
        </w:r>
      </w:hyperlink>
      <w:r>
        <w:rPr>
          <w:rFonts w:ascii="Georgia" w:hAnsi="Georgia"/>
        </w:rPr>
        <w:t xml:space="preserve"> (абзац первый), </w:t>
      </w:r>
      <w:hyperlink r:id="rId92" w:anchor="/document/99/566085656/XA00M8K2NB/" w:tgtFrame="_self" w:history="1">
        <w:r>
          <w:rPr>
            <w:rStyle w:val="a4"/>
            <w:rFonts w:ascii="Georgia" w:hAnsi="Georgia"/>
          </w:rPr>
          <w:t>3.4.2</w:t>
        </w:r>
      </w:hyperlink>
      <w:r>
        <w:rPr>
          <w:rFonts w:ascii="Georgia" w:hAnsi="Georgia"/>
        </w:rPr>
        <w:t xml:space="preserve">, </w:t>
      </w:r>
      <w:hyperlink r:id="rId93" w:anchor="/document/99/566085656/XA00M962NE/" w:tgtFrame="_self" w:history="1">
        <w:r>
          <w:rPr>
            <w:rStyle w:val="a4"/>
            <w:rFonts w:ascii="Georgia" w:hAnsi="Georgia"/>
          </w:rPr>
          <w:t>3.4.3</w:t>
        </w:r>
      </w:hyperlink>
      <w:r>
        <w:rPr>
          <w:rFonts w:ascii="Georgia" w:hAnsi="Georgia"/>
        </w:rPr>
        <w:t xml:space="preserve"> (абзацы первый - третий), </w:t>
      </w:r>
      <w:hyperlink r:id="rId94" w:anchor="/document/99/566085656/XA00M9O2NH/" w:tgtFrame="_self" w:history="1">
        <w:r>
          <w:rPr>
            <w:rStyle w:val="a4"/>
            <w:rFonts w:ascii="Georgia" w:hAnsi="Georgia"/>
          </w:rPr>
          <w:t>3.4.4</w:t>
        </w:r>
      </w:hyperlink>
      <w:r>
        <w:rPr>
          <w:rFonts w:ascii="Georgia" w:hAnsi="Georgia"/>
        </w:rPr>
        <w:t xml:space="preserve">, </w:t>
      </w:r>
      <w:hyperlink r:id="rId95" w:anchor="/document/99/566085656/XA00MC22NR/" w:tgtFrame="_self" w:history="1">
        <w:r>
          <w:rPr>
            <w:rStyle w:val="a4"/>
            <w:rFonts w:ascii="Georgia" w:hAnsi="Georgia"/>
          </w:rPr>
          <w:t>3.4.5</w:t>
        </w:r>
      </w:hyperlink>
      <w:r>
        <w:rPr>
          <w:rFonts w:ascii="Georgia" w:hAnsi="Georgia"/>
        </w:rPr>
        <w:t xml:space="preserve">, </w:t>
      </w:r>
      <w:hyperlink r:id="rId96" w:anchor="/document/99/566085656/XA00M802N7/" w:tgtFrame="_self" w:history="1">
        <w:r>
          <w:rPr>
            <w:rStyle w:val="a4"/>
            <w:rFonts w:ascii="Georgia" w:hAnsi="Georgia"/>
          </w:rPr>
          <w:t>3.4.9</w:t>
        </w:r>
      </w:hyperlink>
      <w:r>
        <w:rPr>
          <w:rFonts w:ascii="Georgia" w:hAnsi="Georgia"/>
        </w:rPr>
        <w:t>-</w:t>
      </w:r>
      <w:hyperlink r:id="rId97" w:anchor="/document/99/566085656/XA00MC02NQ/" w:tgtFrame="_self" w:history="1">
        <w:r>
          <w:rPr>
            <w:rStyle w:val="a4"/>
            <w:rFonts w:ascii="Georgia" w:hAnsi="Georgia"/>
          </w:rPr>
          <w:t>3.4.13</w:t>
        </w:r>
      </w:hyperlink>
      <w:r>
        <w:rPr>
          <w:rFonts w:ascii="Georgia" w:hAnsi="Georgia"/>
        </w:rPr>
        <w:t xml:space="preserve">, </w:t>
      </w:r>
      <w:hyperlink r:id="rId98" w:anchor="/document/99/566085656/XA00MCI2NT/" w:tgtFrame="_self" w:history="1">
        <w:r>
          <w:rPr>
            <w:rStyle w:val="a4"/>
            <w:rFonts w:ascii="Georgia" w:hAnsi="Georgia"/>
          </w:rPr>
          <w:t>3.4.14</w:t>
        </w:r>
      </w:hyperlink>
      <w:r>
        <w:rPr>
          <w:rFonts w:ascii="Georgia" w:hAnsi="Georgia"/>
        </w:rPr>
        <w:t xml:space="preserve">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99" w:anchor="/document/99/566085656/XA00MBQ2NN/" w:tgtFrame="_self" w:history="1">
        <w:r>
          <w:rPr>
            <w:rStyle w:val="a4"/>
            <w:rFonts w:ascii="Georgia" w:hAnsi="Georgia"/>
          </w:rPr>
          <w:t>пунктами 3.6.1</w:t>
        </w:r>
      </w:hyperlink>
      <w:r>
        <w:rPr>
          <w:rFonts w:ascii="Georgia" w:hAnsi="Georgia"/>
        </w:rPr>
        <w:t xml:space="preserve">, </w:t>
      </w:r>
      <w:hyperlink r:id="rId100" w:anchor="/document/99/566085656/XA00MCU2NT/" w:tgtFrame="_self" w:history="1">
        <w:r>
          <w:rPr>
            <w:rStyle w:val="a4"/>
            <w:rFonts w:ascii="Georgia" w:hAnsi="Georgia"/>
          </w:rPr>
          <w:t>3.6.3</w:t>
        </w:r>
      </w:hyperlink>
      <w:r>
        <w:rPr>
          <w:rFonts w:ascii="Georgia" w:hAnsi="Georgia"/>
        </w:rPr>
        <w:t xml:space="preserve"> (абзацы первый - четвертый) - в отношении организаций дополнительного образ</w:t>
      </w:r>
      <w:r>
        <w:rPr>
          <w:rFonts w:ascii="Georgia" w:hAnsi="Georgia"/>
        </w:rPr>
        <w:t>ования и физкультурно-спортивных организаций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01" w:anchor="/document/99/566085656/XA00MCA2N0/" w:tgtFrame="_self" w:history="1">
        <w:r>
          <w:rPr>
            <w:rStyle w:val="a4"/>
            <w:rFonts w:ascii="Georgia" w:hAnsi="Georgia"/>
          </w:rPr>
          <w:t>пунктами 3.7.2</w:t>
        </w:r>
      </w:hyperlink>
      <w:r>
        <w:rPr>
          <w:rFonts w:ascii="Georgia" w:hAnsi="Georgia"/>
        </w:rPr>
        <w:t xml:space="preserve">, </w:t>
      </w:r>
      <w:hyperlink r:id="rId102" w:anchor="/document/99/566085656/XA00MDE2N6/" w:tgtFrame="_self" w:history="1">
        <w:r>
          <w:rPr>
            <w:rStyle w:val="a4"/>
            <w:rFonts w:ascii="Georgia" w:hAnsi="Georgia"/>
          </w:rPr>
          <w:t>3.7.4</w:t>
        </w:r>
      </w:hyperlink>
      <w:r>
        <w:rPr>
          <w:rFonts w:ascii="Georgia" w:hAnsi="Georgia"/>
        </w:rPr>
        <w:t xml:space="preserve">, </w:t>
      </w:r>
      <w:hyperlink r:id="rId103" w:anchor="/document/99/566085656/XA00ME02N9/" w:tgtFrame="_self" w:history="1">
        <w:r>
          <w:rPr>
            <w:rStyle w:val="a4"/>
            <w:rFonts w:ascii="Georgia" w:hAnsi="Georgia"/>
          </w:rPr>
          <w:t>3.7.5</w:t>
        </w:r>
      </w:hyperlink>
      <w:r>
        <w:rPr>
          <w:rFonts w:ascii="Georgia" w:hAnsi="Georgia"/>
        </w:rPr>
        <w:t xml:space="preserve"> - в отношении организаций для детей-сирот и детей, оставшихся без попечения родителей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04" w:anchor="/document/99/566085656/XA00MCS2NS/" w:tgtFrame="_self" w:history="1">
        <w:r>
          <w:rPr>
            <w:rStyle w:val="a4"/>
            <w:rFonts w:ascii="Georgia" w:hAnsi="Georgia"/>
          </w:rPr>
          <w:t>пунктами 3.8.1</w:t>
        </w:r>
      </w:hyperlink>
      <w:r>
        <w:rPr>
          <w:rFonts w:ascii="Georgia" w:hAnsi="Georgia"/>
        </w:rPr>
        <w:t>-3.8.4 - в отношении организаций социального обслуживания семьи и детей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05" w:anchor="/document/99/566085656/XA00MCQ2N2/" w:tgtFrame="_self" w:history="1">
        <w:r>
          <w:rPr>
            <w:rStyle w:val="a4"/>
            <w:rFonts w:ascii="Georgia" w:hAnsi="Georgia"/>
          </w:rPr>
          <w:t>пунктами 3.9.1</w:t>
        </w:r>
      </w:hyperlink>
      <w:r>
        <w:rPr>
          <w:rFonts w:ascii="Georgia" w:hAnsi="Georgia"/>
        </w:rPr>
        <w:t xml:space="preserve">, </w:t>
      </w:r>
      <w:hyperlink r:id="rId106" w:anchor="/document/99/566085656/XA00MDC2N5/" w:tgtFrame="_self" w:history="1">
        <w:r>
          <w:rPr>
            <w:rStyle w:val="a4"/>
            <w:rFonts w:ascii="Georgia" w:hAnsi="Georgia"/>
          </w:rPr>
          <w:t>3.9.2</w:t>
        </w:r>
      </w:hyperlink>
      <w:r>
        <w:rPr>
          <w:rFonts w:ascii="Georgia" w:hAnsi="Georgia"/>
        </w:rPr>
        <w:t xml:space="preserve"> (абзацы первый и второй), </w:t>
      </w:r>
      <w:hyperlink r:id="rId107" w:anchor="/document/99/566085656/XA00MDU2N8/" w:tgtFrame="_self" w:history="1">
        <w:r>
          <w:rPr>
            <w:rStyle w:val="a4"/>
            <w:rFonts w:ascii="Georgia" w:hAnsi="Georgia"/>
          </w:rPr>
          <w:t>3.9.3</w:t>
        </w:r>
      </w:hyperlink>
      <w:r>
        <w:rPr>
          <w:rFonts w:ascii="Georgia" w:hAnsi="Georgia"/>
        </w:rPr>
        <w:t xml:space="preserve"> (абзацы первый, второй, четвертый, шестой), </w:t>
      </w:r>
      <w:hyperlink r:id="rId108" w:anchor="/document/99/566085656/XA00MEG2NB/" w:tgtFrame="_self" w:history="1">
        <w:r>
          <w:rPr>
            <w:rStyle w:val="a4"/>
            <w:rFonts w:ascii="Georgia" w:hAnsi="Georgia"/>
          </w:rPr>
          <w:t>3.9.4</w:t>
        </w:r>
      </w:hyperlink>
      <w:r>
        <w:rPr>
          <w:rFonts w:ascii="Georgia" w:hAnsi="Georgia"/>
        </w:rPr>
        <w:t xml:space="preserve"> - в отношении профессиональных образовательных организаций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09" w:anchor="/document/99/566085656/XA00MDU2O1/" w:tgtFrame="_self" w:history="1">
        <w:r>
          <w:rPr>
            <w:rStyle w:val="a4"/>
            <w:rFonts w:ascii="Georgia" w:hAnsi="Georgia"/>
          </w:rPr>
          <w:t>пунктами 3.10.1</w:t>
        </w:r>
      </w:hyperlink>
      <w:r>
        <w:rPr>
          <w:rFonts w:ascii="Georgia" w:hAnsi="Georgia"/>
        </w:rPr>
        <w:t xml:space="preserve">, </w:t>
      </w:r>
      <w:hyperlink r:id="rId110" w:anchor="/document/99/566085656/XA00MEG2O4/" w:tgtFrame="_self" w:history="1">
        <w:r>
          <w:rPr>
            <w:rStyle w:val="a4"/>
            <w:rFonts w:ascii="Georgia" w:hAnsi="Georgia"/>
          </w:rPr>
          <w:t>3.10.2</w:t>
        </w:r>
      </w:hyperlink>
      <w:r>
        <w:rPr>
          <w:rFonts w:ascii="Georgia" w:hAnsi="Georgia"/>
        </w:rPr>
        <w:t xml:space="preserve"> - в отношении образовательных организаций высшего образования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11" w:anchor="/document/99/566085656/XA00MEE2NA/" w:tgtFrame="_self" w:history="1">
        <w:r>
          <w:rPr>
            <w:rStyle w:val="a4"/>
            <w:rFonts w:ascii="Georgia" w:hAnsi="Georgia"/>
          </w:rPr>
          <w:t>пунк</w:t>
        </w:r>
        <w:r>
          <w:rPr>
            <w:rStyle w:val="a4"/>
            <w:rFonts w:ascii="Georgia" w:hAnsi="Georgia"/>
          </w:rPr>
          <w:t>тами 3.11.3</w:t>
        </w:r>
      </w:hyperlink>
      <w:r>
        <w:rPr>
          <w:rFonts w:ascii="Georgia" w:hAnsi="Georgia"/>
        </w:rPr>
        <w:t xml:space="preserve"> (абзац первый), </w:t>
      </w:r>
      <w:hyperlink r:id="rId112" w:anchor="/document/99/566085656/XA00MF02ND/" w:tgtFrame="_self" w:history="1">
        <w:r>
          <w:rPr>
            <w:rStyle w:val="a4"/>
            <w:rFonts w:ascii="Georgia" w:hAnsi="Georgia"/>
          </w:rPr>
          <w:t>3.11.4</w:t>
        </w:r>
      </w:hyperlink>
      <w:r>
        <w:rPr>
          <w:rFonts w:ascii="Georgia" w:hAnsi="Georgia"/>
        </w:rPr>
        <w:t xml:space="preserve">, </w:t>
      </w:r>
      <w:hyperlink r:id="rId113" w:anchor="/document/99/566085656/XA00M642MA/" w:tgtFrame="_self" w:history="1">
        <w:r>
          <w:rPr>
            <w:rStyle w:val="a4"/>
            <w:rFonts w:ascii="Georgia" w:hAnsi="Georgia"/>
          </w:rPr>
          <w:t>3.11.5</w:t>
        </w:r>
      </w:hyperlink>
      <w:r>
        <w:rPr>
          <w:rFonts w:ascii="Georgia" w:hAnsi="Georgia"/>
        </w:rPr>
        <w:t xml:space="preserve">, </w:t>
      </w:r>
      <w:hyperlink r:id="rId114" w:anchor="/document/99/566085656/XA00M6M2MD/" w:tgtFrame="_self" w:history="1">
        <w:r>
          <w:rPr>
            <w:rStyle w:val="a4"/>
            <w:rFonts w:ascii="Georgia" w:hAnsi="Georgia"/>
          </w:rPr>
          <w:t>3.11.6</w:t>
        </w:r>
      </w:hyperlink>
      <w:r>
        <w:rPr>
          <w:rFonts w:ascii="Georgia" w:hAnsi="Georgia"/>
        </w:rPr>
        <w:t xml:space="preserve"> - в отношении загородных стационарных детских оздоровительных лагерей с круглосуточным пребыванием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hyperlink r:id="rId115" w:anchor="/document/99/566085656/XA00MG82O6/" w:tgtFrame="_self" w:history="1">
        <w:r>
          <w:rPr>
            <w:rStyle w:val="a4"/>
            <w:rFonts w:ascii="Georgia" w:hAnsi="Georgia"/>
          </w:rPr>
          <w:t>пунктом 3.15</w:t>
        </w:r>
      </w:hyperlink>
      <w:r>
        <w:rPr>
          <w:rFonts w:ascii="Georgia" w:hAnsi="Georgia"/>
        </w:rPr>
        <w:t xml:space="preserve">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Объекты, введенные в эксплуатацию до вступления в</w:t>
      </w:r>
      <w:r>
        <w:rPr>
          <w:rFonts w:ascii="Georgia" w:hAnsi="Georgia"/>
        </w:rPr>
        <w:t xml:space="preserve">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</w:t>
      </w:r>
      <w:r>
        <w:rPr>
          <w:rFonts w:ascii="Georgia" w:hAnsi="Georgia"/>
        </w:rPr>
        <w:t>и построены, при условии обеспечения доступности услуг, оказываемых хозяйствующим субъектом инвалидам и лицам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1.4. Функционирование хозяйствующих субъектов, осуществляющих образовательную деятельность, подлежащую лиц</w:t>
      </w:r>
      <w:r>
        <w:rPr>
          <w:rFonts w:ascii="Georgia" w:hAnsi="Georgia"/>
        </w:rPr>
        <w:t>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</w:t>
      </w:r>
      <w:r>
        <w:rPr>
          <w:rFonts w:ascii="Georgia" w:hAnsi="Georgia"/>
        </w:rPr>
        <w:t>льный государственный санитарно-эпидемиологический надзор и федеральный государственный надзор в области защиты прав потребителей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plus.1obraz.ru/system/content/image/22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us.1obraz.ru/system/content/image/225/1/2703557/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B66D9">
      <w:pPr>
        <w:divId w:val="210568715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plus.1obraz.ru/system/content/image/225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us.1obraz.ru/system/content/image/225/1/2703557/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anchor="/document/99/901729631/XA00M962NE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статьи 40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№ 14, ст.1650; 2003, № 2, ст.167; 2007, № 46, ст.5554; 2009, № 1, ст.17; 2011, № 30 (ч.1), ст.4596; 2015, № 1 (часть I), ст.11)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18" w:anchor="/document/99/901713538/XA00M7C2M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 статьи 12 Федеральный закон от 24.07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.1998 № 124-ФЗ "Об основных гарантиях прав ребенка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1998, № 31, ст.3802; 2019, № 42 (часть II), ст.5801).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1.5. Работники хозяйствующих субъектов должны соответствовать требованиям, кас</w:t>
      </w:r>
      <w:r>
        <w:rPr>
          <w:rFonts w:ascii="Georgia" w:hAnsi="Georgia"/>
        </w:rPr>
        <w:t>ающимся прохождения ими предварительных (при поступлении на работу) и периодических медицинских осмотров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plus.1obraz.ru/system/content/image/22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us.1obraz.ru/system/content/image/225/1/2703559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иметь личную медицинскую книжку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plus.1obraz.ru/system/content/image/22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us.1obraz.ru/system/content/image/225/1/2703560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>
        <w:rPr>
          <w:rFonts w:ascii="Georgia" w:hAnsi="Georgia"/>
        </w:rPr>
        <w:t>.</w:t>
      </w:r>
    </w:p>
    <w:p w:rsidR="00000000" w:rsidRDefault="008B66D9">
      <w:pPr>
        <w:spacing w:after="240"/>
        <w:divId w:val="14009091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2" w:anchor="/document/99/90227519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(Зарегистрировано Минюстом России 21.10.2011 № 22111) (зарегистрирован Минюстом России 21.10.2011, регистрационный № 22111),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3" w:anchor="/document/99/49902227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15.05.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4" w:anchor="/document/99/42024004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05.12.2014 № 801н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03.02.2015, регистрационный № 35848),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5" w:anchor="/document/99/56406854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от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lastRenderedPageBreak/>
          <w:t>13.12.2019 № 1032н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24.12.2019, регистрационный № 56976),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6" w:anchor="/document/99/54261860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приказами Минтруда России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Минздрава России от 06.02.2018 № 62н/49н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02.03.2018, регистрационный № 50237)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7" w:anchor="/document/99/564859732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от 03.04.2020 № 187н/268н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12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.05.2020, регистрационный № 58320),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8" w:anchor="/document/99/564946908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18.05.2020 № 455н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22.05.2020 № 58430).</w:t>
      </w:r>
    </w:p>
    <w:p w:rsidR="00000000" w:rsidRDefault="008B66D9">
      <w:pPr>
        <w:spacing w:after="240"/>
        <w:divId w:val="127389712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plus.1obraz.ru/system/content/image/225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us.1obraz.ru/system/content/image/225/1/2703559/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9" w:anchor="/document/99/49908621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рировано Минюстом России 25.04.2014 № 32115) (зарегистрирован Минюстом России 25.04.2014, регистрационный № 32115),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0" w:anchor="/document/99/42036402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приказами Минздрава России от 16.06.2016 № 37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0н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04.07.2016, регистрационный № 42728),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1" w:anchor="/document/99/45606436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13.004.2017 № 175н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17.05.2017, регистрационный № 46745),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2" w:anchor="/document/99/54264317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19.02.2019 № 69н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19.03.2019, регистрационный № 54089),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33" w:anchor="/document/99/55469147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24.04.2019 № 243н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егистрирован Минюстом России 15.07.2019, регистрационный № 55249).</w:t>
      </w:r>
    </w:p>
    <w:p w:rsidR="00000000" w:rsidRDefault="008B66D9">
      <w:pPr>
        <w:divId w:val="17165863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plus.1obraz.ru/system/content/image/225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lus.1obraz.ru/system/content/image/225/1/2703560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4" w:anchor="/document/99/901729631/XA00MDM2N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34 Федерального закона от 30.03.1999 №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2004, № 35, ст.3607; 2011, № 1 ст.6; № 30 (ч.1), ст.4590; 2013, № 48, ст.6165).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1.6. Эксплуатация земельного участка, испол</w:t>
      </w:r>
      <w:r>
        <w:rPr>
          <w:rFonts w:ascii="Georgia" w:hAnsi="Georgia"/>
        </w:rPr>
        <w:t>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</w:t>
      </w:r>
      <w:r>
        <w:rPr>
          <w:rFonts w:ascii="Georgia" w:hAnsi="Georgia"/>
        </w:rPr>
        <w:t>и при условии соблюдения Правил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1.7. Проведение всех видов ремонтных работ в присутствии детей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1.8. На объектах должен осуществляться производственный контроль за соблюдением санитарных правил и гигиенических нормативов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1.9. При нахождени</w:t>
      </w:r>
      <w:r>
        <w:rPr>
          <w:rFonts w:ascii="Georgia" w:hAnsi="Georgia"/>
        </w:rPr>
        <w:t>и детей и молодежи на объектах более 4 часов обеспечивается возможность организации горячего питания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</w:t>
      </w:r>
      <w:r>
        <w:rPr>
          <w:rFonts w:ascii="Georgia" w:hAnsi="Georgia"/>
        </w:rPr>
        <w:t>ятельность по производству готовых блюд, кулинарных изделий и деятельность по их реализации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</w:t>
      </w:r>
      <w:r>
        <w:rPr>
          <w:rFonts w:ascii="Georgia" w:hAnsi="Georgia"/>
        </w:rPr>
        <w:t>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</w:t>
      </w:r>
      <w:r>
        <w:rPr>
          <w:rFonts w:ascii="Georgia" w:hAnsi="Georgia"/>
        </w:rPr>
        <w:t xml:space="preserve">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1.12.* Количественные значения факторов, х</w:t>
      </w:r>
      <w:r>
        <w:rPr>
          <w:rFonts w:ascii="Georgia" w:hAnsi="Georgia"/>
        </w:rPr>
        <w:t>арактеризующих условия воспитания, обучения и оздоровления детей и молодежи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8B66D9">
      <w:pPr>
        <w:divId w:val="89485557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8B66D9">
      <w:pPr>
        <w:divId w:val="149798838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2.1. При размещении объектов хозяйствующим субъектом должны соблюдаться </w:t>
      </w:r>
      <w:r>
        <w:rPr>
          <w:rFonts w:ascii="Georgia" w:hAnsi="Georgia"/>
        </w:rPr>
        <w:t>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</w:t>
      </w:r>
      <w:r>
        <w:rPr>
          <w:rFonts w:ascii="Georgia" w:hAnsi="Georgia"/>
        </w:rPr>
        <w:t xml:space="preserve"> (транзитные) тепловые сети, которыми непосредственно не осуществляется теплоснабжение объектов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</w:t>
      </w:r>
      <w:r>
        <w:rPr>
          <w:rFonts w:ascii="Georgia" w:hAnsi="Georgia"/>
        </w:rPr>
        <w:t>ыть не более 500 м, в условиях стесненной городской застройки и труднодоступной местности - 800 м, для сельских поселений - до 1 км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Расстояние от организаций для детей-сирот и детей, оставшихся без попечения родителей, организаций социального обслуживания</w:t>
      </w:r>
      <w:r>
        <w:rPr>
          <w:rFonts w:ascii="Georgia" w:hAnsi="Georgia"/>
        </w:rPr>
        <w:t xml:space="preserve"> с предоставлением проживания до общеобразовательных и дошкольных организаций должно быть до 1 км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</w:t>
      </w:r>
      <w:r>
        <w:rPr>
          <w:rFonts w:ascii="Georgia" w:hAnsi="Georgia"/>
        </w:rPr>
        <w:t>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Транспортное обслуживание обучающихся осуществл</w:t>
      </w:r>
      <w:r>
        <w:rPr>
          <w:rFonts w:ascii="Georgia" w:hAnsi="Georgia"/>
        </w:rPr>
        <w:t>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Пешеходный подход обучающихся от жилых зданий к месту сбора на остановке до</w:t>
      </w:r>
      <w:r>
        <w:rPr>
          <w:rFonts w:ascii="Georgia" w:hAnsi="Georgia"/>
        </w:rPr>
        <w:t>лжен быть не более 500 м. Для сельских районов допускается увеличение радиуса пешеходной доступности до остановки до 1 км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2.1.3. В районах Крайнего Севера и приравненных к ним местностях обеспечиваются ветрозащита, а также снегозащита собственной территор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 На территории хозяйствующего субъекта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Собственная территория должна быт</w:t>
      </w:r>
      <w:r>
        <w:rPr>
          <w:rFonts w:ascii="Georgia" w:hAnsi="Georgia"/>
        </w:rPr>
        <w:t>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сокращение озеленения деревьями и кустарниками собственной территории в районах Крайн</w:t>
      </w:r>
      <w:r>
        <w:rPr>
          <w:rFonts w:ascii="Georgia" w:hAnsi="Georgia"/>
        </w:rPr>
        <w:t xml:space="preserve">его Севера и приравненных к ним местностях с учетом климатических условий в этих районах. В городах в условиях стесненной </w:t>
      </w:r>
      <w:r>
        <w:rPr>
          <w:rFonts w:ascii="Georgia" w:hAnsi="Georgia"/>
        </w:rPr>
        <w:lastRenderedPageBreak/>
        <w:t>городской застройки допускается снижение озеленения не более чем на 25% площади собственной территории, свободной от застройки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соб</w:t>
      </w:r>
      <w:r>
        <w:rPr>
          <w:rFonts w:ascii="Georgia" w:hAnsi="Georgia"/>
        </w:rPr>
        <w:t>ственной территории не должно быть плодоносящих ядовитыми плодами деревьев и кустарников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Спортивные занятия и мероприятия на сырых площадках и (или) на площадках, имеющих дефекты, не проводятся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Беговые дорожки и спортивные площадки должны быть спланированы с учетом необходимости отвода поверхностных вод за пределы их границ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проведени</w:t>
      </w:r>
      <w:r>
        <w:rPr>
          <w:rFonts w:ascii="Georgia" w:hAnsi="Georgia"/>
        </w:rPr>
        <w:t>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2.2.3. На со</w:t>
      </w:r>
      <w:r>
        <w:rPr>
          <w:rFonts w:ascii="Georgia" w:hAnsi="Georgia"/>
        </w:rPr>
        <w:t>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</w:t>
      </w:r>
      <w:r>
        <w:rPr>
          <w:rFonts w:ascii="Georgia" w:hAnsi="Georgia"/>
        </w:rPr>
        <w:t xml:space="preserve"> все стороны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площадке устанавливаются контейнеры (мусоросборники) закрывающимися крышками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</w:t>
      </w:r>
      <w:r>
        <w:rPr>
          <w:rFonts w:ascii="Georgia" w:hAnsi="Georgia"/>
        </w:rPr>
        <w:t xml:space="preserve"> площадках жилой застройки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2.2.4. Покрытие проездов, подходов и дорожек на собственной территории не должно иметь дефектов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2.2.5. Расположение на собственной территории построек и сооружений, функционально не связанных с деятельностью хозяйствующего субъ</w:t>
      </w:r>
      <w:r>
        <w:rPr>
          <w:rFonts w:ascii="Georgia" w:hAnsi="Georgia"/>
        </w:rPr>
        <w:t>екта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2.3. В отношении объектов (зданиям, строениям, сооружениям</w:t>
      </w:r>
      <w:r>
        <w:rPr>
          <w:rFonts w:ascii="Georgia" w:hAnsi="Georgia"/>
        </w:rPr>
        <w:t>), используемых хозяйствующими субъектами при осуществлении деятельности,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</w:t>
      </w:r>
      <w:r>
        <w:rPr>
          <w:rFonts w:ascii="Georgia" w:hAnsi="Georgia"/>
        </w:rPr>
        <w:t>ываемых для инвалидов и лицам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</w:t>
      </w:r>
      <w:r>
        <w:rPr>
          <w:rFonts w:ascii="Georgia" w:hAnsi="Georgia"/>
        </w:rPr>
        <w:t xml:space="preserve">для исключения перемещения </w:t>
      </w:r>
      <w:r>
        <w:rPr>
          <w:rFonts w:ascii="Georgia" w:hAnsi="Georgia"/>
        </w:rPr>
        <w:lastRenderedPageBreak/>
        <w:t>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среднемесячной температуре</w:t>
      </w:r>
      <w:r>
        <w:rPr>
          <w:rFonts w:ascii="Georgia" w:hAnsi="Georgia"/>
        </w:rPr>
        <w:t xml:space="preserve">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среднемесячной температуре воздуха</w:t>
      </w:r>
      <w:r>
        <w:rPr>
          <w:rFonts w:ascii="Georgia" w:hAnsi="Georgia"/>
        </w:rPr>
        <w:t xml:space="preserve"> в январе от -15°С до +6°С, среднемесячной температуре воздуха в июле от +22°С и выше, среднемесячной относительной влажности воздуха в июле - более 50%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р</w:t>
      </w:r>
      <w:r>
        <w:rPr>
          <w:rFonts w:ascii="Georgia" w:hAnsi="Georgia"/>
        </w:rPr>
        <w:t>азмещаются на собственной территории в отдельно стоящих зданиях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</w:t>
      </w:r>
      <w:r>
        <w:rPr>
          <w:rFonts w:ascii="Georgia" w:hAnsi="Georgia"/>
        </w:rPr>
        <w:t>бщественного и административного назначения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</w:t>
      </w:r>
      <w:r>
        <w:rPr>
          <w:rFonts w:ascii="Georgia" w:hAnsi="Georgia"/>
        </w:rPr>
        <w:t>щую к ним территорию, если иное не определено Правилами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</w:t>
      </w:r>
      <w:r>
        <w:rPr>
          <w:rFonts w:ascii="Georgia" w:hAnsi="Georgia"/>
        </w:rPr>
        <w:t>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</w:t>
      </w:r>
      <w:r>
        <w:rPr>
          <w:rFonts w:ascii="Georgia" w:hAnsi="Georgia"/>
        </w:rPr>
        <w:t>помещений, обеденных и тренажерных залов для молодежи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Подвальные помещения должны быть сухими, не содержащими следы загрязнений, плесени и грибка, не допускается наличие в них мусора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Учебные помещения для занятий детей дошкольного и младшего школьного во</w:t>
      </w:r>
      <w:r>
        <w:rPr>
          <w:rFonts w:ascii="Georgia" w:hAnsi="Georgia"/>
        </w:rPr>
        <w:t>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Миним</w:t>
      </w:r>
      <w:r>
        <w:rPr>
          <w:rFonts w:ascii="Georgia" w:hAnsi="Georgia"/>
        </w:rPr>
        <w:t>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</w:t>
      </w:r>
      <w:r>
        <w:rPr>
          <w:rFonts w:ascii="Georgia" w:hAnsi="Georgia"/>
        </w:rPr>
        <w:t xml:space="preserve">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rPr>
          <w:rFonts w:ascii="Georgia" w:hAnsi="Georgia"/>
        </w:rPr>
        <w:lastRenderedPageBreak/>
        <w:t xml:space="preserve">комнаты), или комнаты для осуществления присмотра и ухода (игровые комнаты и (или) гостиные), душевые, умывальные, </w:t>
      </w:r>
      <w:r>
        <w:rPr>
          <w:rFonts w:ascii="Georgia" w:hAnsi="Georgia"/>
        </w:rPr>
        <w:t>туалеты для проживающих, помещения для стирки, сушки и глажки белья, комнаты для хранения постельного белья, комнаты и туалеты для персонала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объектов с дневным пребыванием минимальный набор помещений включает: помещения, обеспечивающие реализацию осно</w:t>
      </w:r>
      <w:r>
        <w:rPr>
          <w:rFonts w:ascii="Georgia" w:hAnsi="Georgia"/>
        </w:rPr>
        <w:t>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plus.1obraz.ru/system/content/image/225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us.1obraz.ru/system/content/image/225/1/2703561/"/>
                    <pic:cNvPicPr>
                      <a:picLocks noChangeAspect="1" noChangeArrowheads="1"/>
                    </pic:cNvPicPr>
                  </pic:nvPicPr>
                  <pic:blipFill>
                    <a:blip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B66D9">
      <w:pPr>
        <w:divId w:val="5281025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0" name="Рисунок 10" descr="https://plus.1obraz.ru/system/content/image/225/1/27035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lus.1obraz.ru/system/content/image/225/1/2703561/"/>
                    <pic:cNvPicPr>
                      <a:picLocks noChangeAspect="1" noChangeArrowheads="1"/>
                    </pic:cNvPicPr>
                  </pic:nvPicPr>
                  <pic:blipFill>
                    <a:blip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6" w:anchor="/document/99/902389617/XA00M7S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31.12.2012, № 53 (ч.1), ст.7598; 2016, № 27 (часть II), ст.4246).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2.3.2. Допускается предусматривать транс</w:t>
      </w:r>
      <w:r>
        <w:rPr>
          <w:rFonts w:ascii="Georgia" w:hAnsi="Georgia"/>
        </w:rPr>
        <w:t xml:space="preserve">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</w:t>
      </w:r>
      <w:r>
        <w:rPr>
          <w:rFonts w:ascii="Georgia" w:hAnsi="Georgia"/>
        </w:rPr>
        <w:t>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2.3.3 Помещения и о</w:t>
      </w:r>
      <w:r>
        <w:rPr>
          <w:rFonts w:ascii="Georgia" w:hAnsi="Georgia"/>
        </w:rPr>
        <w:t xml:space="preserve">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</w:t>
      </w:r>
      <w:r>
        <w:rPr>
          <w:rFonts w:ascii="Georgia" w:hAnsi="Georgia"/>
        </w:rPr>
        <w:t>а также встречного движения посетителей и персонала. Не допускается использование пищевого сырья в столовых, работающих на полуфабрикатах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Производство готовых блюд осуществляется в соответствии с рецептурой и технологией приготовления блюд, отраженной в т</w:t>
      </w:r>
      <w:r>
        <w:rPr>
          <w:rFonts w:ascii="Georgia" w:hAnsi="Georgia"/>
        </w:rPr>
        <w:t>ехнологических картах, при условии соблюдения санитарно-эпидемиологических требований и гигиенических нормативов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 В объектах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2.4.1. Входы в здания оборудуются тамбурами или воздушно-тепловыми завесами если иное</w:t>
      </w:r>
      <w:r>
        <w:rPr>
          <w:rFonts w:ascii="Georgia" w:hAnsi="Georgia"/>
        </w:rPr>
        <w:t xml:space="preserve"> не определено </w:t>
      </w:r>
      <w:hyperlink r:id="rId137" w:anchor="/document/99/566085656/XA00MEA2NV/" w:tgtFrame="_self" w:history="1">
        <w:r>
          <w:rPr>
            <w:rStyle w:val="a4"/>
            <w:rFonts w:ascii="Georgia" w:hAnsi="Georgia"/>
          </w:rPr>
          <w:t>главой III Правил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2.4.2. Количество обучающихся, воспитанников и отдыхающих не должно превышать установленное </w:t>
      </w:r>
      <w:hyperlink r:id="rId138" w:anchor="/document/99/566085656/XA00MFE2O5/" w:tgtFrame="_self" w:history="1">
        <w:r>
          <w:rPr>
            <w:rStyle w:val="a4"/>
            <w:rFonts w:ascii="Georgia" w:hAnsi="Georgia"/>
          </w:rPr>
          <w:t>пунктами 3.1.1</w:t>
        </w:r>
      </w:hyperlink>
      <w:r>
        <w:rPr>
          <w:rFonts w:ascii="Georgia" w:hAnsi="Georgia"/>
        </w:rPr>
        <w:t xml:space="preserve">, </w:t>
      </w:r>
      <w:hyperlink r:id="rId139" w:anchor="/document/99/566085656/XA00MCI2NT/" w:tgtFrame="_self" w:history="1">
        <w:r>
          <w:rPr>
            <w:rStyle w:val="a4"/>
            <w:rFonts w:ascii="Georgia" w:hAnsi="Georgia"/>
          </w:rPr>
          <w:t>3.4.14 Правил</w:t>
        </w:r>
      </w:hyperlink>
      <w:r>
        <w:rPr>
          <w:rFonts w:ascii="Georgia" w:hAnsi="Georgia"/>
        </w:rPr>
        <w:t xml:space="preserve"> и гигиенические нормативы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2.4.3. Обучающиеся, воспитанники и отдыхающие обеспечива</w:t>
      </w:r>
      <w:r>
        <w:rPr>
          <w:rFonts w:ascii="Georgia" w:hAnsi="Georgia"/>
        </w:rPr>
        <w:t>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plus.1obraz.ru/system/content/image/225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lus.1obraz.ru/system/content/image/225/1/2703562/"/>
                    <pic:cNvPicPr>
                      <a:picLocks noChangeAspect="1" noChangeArrowheads="1"/>
                    </pic:cNvPicPr>
                  </pic:nvPicPr>
                  <pic:blipFill>
                    <a:blip r:link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B66D9">
      <w:pPr>
        <w:divId w:val="124560348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plus.1obraz.ru/system/content/image/225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us.1obraz.ru/system/content/image/225/1/2703562/"/>
                    <pic:cNvPicPr>
                      <a:picLocks noChangeAspect="1" noChangeArrowheads="1"/>
                    </pic:cNvPicPr>
                  </pic:nvPicPr>
                  <pic:blipFill>
                    <a:blip r:link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1" w:anchor="/document/99/902352816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ТР ТС 025/2012 "Технический регла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мент Таможенного союза. О безопасности мебельной продукции"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утвержденный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2" w:anchor="/document/99/90235281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решением Совета Евразийской экономической комиссии от 15.06.2012 № 32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(Официальный сайт Комиссии Таможенного союз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 http://www.tsouz.ru/, 18.06.2012) (далее - TP ТС 025/2012).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</w:t>
      </w:r>
      <w:r>
        <w:rPr>
          <w:rFonts w:ascii="Georgia" w:hAnsi="Georgia"/>
        </w:rPr>
        <w:t xml:space="preserve"> деятельность по образовательным программам высшего образования). Цветовая маркировка наносится на боковую наружную поверхность стола и стула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Парты (столы) расставляются в следующем порядке: меньшие по размеру - ближе к доске, большие по размеру - дальше </w:t>
      </w:r>
      <w:r>
        <w:rPr>
          <w:rFonts w:ascii="Georgia" w:hAnsi="Georgia"/>
        </w:rPr>
        <w:t>от доски. Конторки размещают на последних от доски рядах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Детей рассаживают с учетом роста, наличия заболеваний</w:t>
      </w:r>
      <w:r>
        <w:rPr>
          <w:rFonts w:ascii="Georgia" w:hAnsi="Georgia"/>
        </w:rPr>
        <w:t xml:space="preserve"> органов дыхания, слуха и зрения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зависимос</w:t>
      </w:r>
      <w:r>
        <w:rPr>
          <w:rFonts w:ascii="Georgia" w:hAnsi="Georgia"/>
        </w:rPr>
        <w:t>ти от назначения помещений используются различные виды мебели, при этом допускается использование многофункциональной (трансформируемой) мебели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учебных помещениях табуретки и скамейки вместо стульев использоваться не должны. Вновь приобретаемая мебель д</w:t>
      </w:r>
      <w:r>
        <w:rPr>
          <w:rFonts w:ascii="Georgia" w:hAnsi="Georgia"/>
        </w:rPr>
        <w:t>олжна иметь документы об оценке (подтверждения) соответствия требованиям</w:t>
      </w:r>
      <w:r>
        <w:rPr>
          <w:rFonts w:ascii="Georgia" w:hAnsi="Georgia"/>
        </w:rPr>
        <w:t xml:space="preserve"> </w:t>
      </w:r>
      <w:hyperlink r:id="rId143" w:anchor="/document/99/902352816/XA00M1S2LR/" w:history="1">
        <w:r>
          <w:rPr>
            <w:rStyle w:val="a4"/>
            <w:rFonts w:ascii="Georgia" w:hAnsi="Georgia"/>
          </w:rPr>
          <w:t>ТР ТС 025/2012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Мебель для лиц с ограниченными возможностями здоровья и инвалидов должна быть приспособлен</w:t>
      </w:r>
      <w:r>
        <w:rPr>
          <w:rFonts w:ascii="Georgia" w:hAnsi="Georgia"/>
        </w:rPr>
        <w:t>а к особенностям их психофизического развития, индивидуальным возможностям и состоянию здоровья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2.4.4. Помещения, предназначенные для организации учебного процесса, оборудуются классными досками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оборудовании учебных помещений интерактивной доской (ин</w:t>
      </w:r>
      <w:r>
        <w:rPr>
          <w:rFonts w:ascii="Georgia" w:hAnsi="Georgia"/>
        </w:rPr>
        <w:t xml:space="preserve">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</w:t>
      </w:r>
      <w:r>
        <w:rPr>
          <w:rFonts w:ascii="Georgia" w:hAnsi="Georgia"/>
        </w:rPr>
        <w:t>работы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Интерактивная доска должна быть расположена по центру фронтальной стены классного помещения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</w:t>
      </w:r>
      <w:r>
        <w:rPr>
          <w:rFonts w:ascii="Georgia" w:hAnsi="Georgia"/>
        </w:rPr>
        <w:t>кновения слепящего эффекта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маркерной доски цвет маркера должен быть контрастного цвета по отношению к цвету доски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</w:t>
      </w:r>
      <w:r>
        <w:rPr>
          <w:rFonts w:ascii="Georgia" w:hAnsi="Georgia"/>
        </w:rPr>
        <w:t>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Использование ЭСО должно осуществляться пр</w:t>
      </w:r>
      <w:r>
        <w:rPr>
          <w:rFonts w:ascii="Georgia" w:hAnsi="Georgia"/>
        </w:rPr>
        <w:t>и условии их соответствия</w:t>
      </w:r>
      <w:r>
        <w:rPr>
          <w:rFonts w:ascii="Georgia" w:hAnsi="Georgia"/>
        </w:rPr>
        <w:t xml:space="preserve"> </w:t>
      </w:r>
      <w:hyperlink r:id="rId144" w:anchor="/document/99/902249109/XA00M1S2LR/" w:history="1">
        <w:r>
          <w:rPr>
            <w:rStyle w:val="a4"/>
            <w:rFonts w:ascii="Georgia" w:hAnsi="Georgia"/>
          </w:rPr>
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</w:t>
        </w:r>
      </w:hyperlink>
      <w:r>
        <w:rPr>
          <w:rFonts w:ascii="Georgia" w:hAnsi="Georgia"/>
        </w:rPr>
        <w:t>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plus.1obraz.ru/system/content/image/225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lus.1obraz.ru/system/content/image/225/1/2704432/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B66D9">
      <w:pPr>
        <w:divId w:val="396128163"/>
        <w:rPr>
          <w:rStyle w:val="docnote-text"/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plus.1obraz.ru/system/content/image/225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us.1obraz.ru/system/content/image/225/1/2704432/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B66D9">
      <w:pPr>
        <w:divId w:val="2051763889"/>
        <w:rPr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Утверждены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hyperlink r:id="rId146" w:anchor="/document/99/902227557/XA00M6G2N3/" w:history="1">
        <w:r>
          <w:rPr>
            <w:rStyle w:val="a4"/>
            <w:rFonts w:ascii="Helvetica" w:eastAsia="Times New Roman" w:hAnsi="Helvetica" w:cs="Helvetica"/>
            <w:sz w:val="20"/>
            <w:szCs w:val="20"/>
          </w:rPr>
          <w:t>решением Комиссии Таможенного союза от 28.05.2010 № 299 "О применении санитарных мер в таможенном с</w:t>
        </w:r>
        <w:r>
          <w:rPr>
            <w:rStyle w:val="a4"/>
            <w:rFonts w:ascii="Helvetica" w:eastAsia="Times New Roman" w:hAnsi="Helvetica" w:cs="Helvetica"/>
            <w:sz w:val="20"/>
            <w:szCs w:val="20"/>
          </w:rPr>
          <w:t>оюзе"</w:t>
        </w:r>
      </w:hyperlink>
    </w:p>
    <w:p w:rsidR="00000000" w:rsidRDefault="008B66D9">
      <w:pPr>
        <w:divId w:val="3961281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text"/>
          <w:rFonts w:ascii="Helvetica" w:eastAsia="Times New Roman" w:hAnsi="Helvetica" w:cs="Helvetica"/>
          <w:sz w:val="17"/>
          <w:szCs w:val="17"/>
        </w:rPr>
        <w:t>(Официальный сайт Комиссии Таможенного союза http://www.tsouz.ru/, 28.06.2010) (далее - Единые санитарные требования).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Минимальная диагональ ЭСО должна составлять для монитора персонального компьютера и ноутбука - не менее 39,6 см, планшета - 26,6 см</w:t>
      </w:r>
      <w:r>
        <w:rPr>
          <w:rFonts w:ascii="Georgia" w:hAnsi="Georgia"/>
        </w:rPr>
        <w:t>. Использование мониторов на основе электронно-лучевых трубок 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2.4.6. При организации питания хозяйствующими субъектами должны соблюдаться следующие требования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2.4.6.1. В составе комплекса помещений для пригот</w:t>
      </w:r>
      <w:r>
        <w:rPr>
          <w:rFonts w:ascii="Georgia" w:hAnsi="Georgia"/>
        </w:rPr>
        <w:t>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</w:t>
      </w:r>
      <w:r>
        <w:rPr>
          <w:rFonts w:ascii="Georgia" w:hAnsi="Georgia"/>
        </w:rPr>
        <w:t>я столовой посуды, кладовые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</w:t>
      </w:r>
      <w:r>
        <w:rPr>
          <w:rFonts w:ascii="Georgia" w:hAnsi="Georgia"/>
        </w:rPr>
        <w:t>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</w:t>
      </w:r>
      <w:r>
        <w:rPr>
          <w:rFonts w:ascii="Georgia" w:hAnsi="Georgia"/>
        </w:rPr>
        <w:t>.</w:t>
      </w:r>
    </w:p>
    <w:p w:rsidR="00000000" w:rsidRDefault="008B66D9">
      <w:pPr>
        <w:divId w:val="190213655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 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составе комплекса помещений</w:t>
      </w:r>
      <w:r>
        <w:rPr>
          <w:rFonts w:ascii="Georgia" w:hAnsi="Georgia"/>
        </w:rPr>
        <w:t xml:space="preserve">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2.4.6.2. Помещения для приготовления и приема п</w:t>
      </w:r>
      <w:r>
        <w:rPr>
          <w:rFonts w:ascii="Georgia" w:hAnsi="Georgia"/>
        </w:rPr>
        <w:t>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</w:t>
      </w:r>
      <w:r>
        <w:rPr>
          <w:rFonts w:ascii="Georgia" w:hAnsi="Georgia"/>
        </w:rPr>
        <w:t>родукции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</w:t>
      </w:r>
      <w:r>
        <w:rPr>
          <w:rFonts w:ascii="Georgia" w:hAnsi="Georgia"/>
        </w:rPr>
        <w:t>ы и приборов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деформированной,</w:t>
      </w:r>
      <w:r>
        <w:rPr>
          <w:rFonts w:ascii="Georgia" w:hAnsi="Georgia"/>
        </w:rPr>
        <w:t xml:space="preserve"> с дефектами и механическими повреждениями кухонной и столовой посуды, инвентаря; столовых приборов (вилки, ложки) из алюминия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Хранение стерильных бутылочек, сосок и пустышек должно быть организовано в специальной промаркированной посуде с крышкой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Складс</w:t>
      </w:r>
      <w:r>
        <w:rPr>
          <w:rFonts w:ascii="Georgia" w:hAnsi="Georgia"/>
        </w:rPr>
        <w:t>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Технологическое и холодильное оборудование должно быть исправным и способным</w:t>
      </w:r>
      <w:r>
        <w:rPr>
          <w:rFonts w:ascii="Georgia" w:hAnsi="Georgia"/>
        </w:rPr>
        <w:t xml:space="preserve"> поддерживать температурный режим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</w:t>
      </w:r>
      <w:r>
        <w:rPr>
          <w:rFonts w:ascii="Georgia" w:hAnsi="Georgia"/>
        </w:rPr>
        <w:t>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</w:t>
      </w:r>
      <w:r>
        <w:rPr>
          <w:rFonts w:ascii="Georgia" w:hAnsi="Georgia"/>
        </w:rPr>
        <w:t>ненной из дерева твердых лиственных пород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Кухонная посуда, столы, инвентарь, оборудование маркируются в зависимости </w:t>
      </w:r>
      <w:r>
        <w:rPr>
          <w:rFonts w:ascii="Georgia" w:hAnsi="Georgia"/>
        </w:rPr>
        <w:t>от назначения и должны использоваться в соответствии с маркировкой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обеззараживания воздуха в холодном цехе используется бактерицидная установка для обеззараживания воздуха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отсутствии холодного цеха приборы для обеззараживания воздуха устанавливаю</w:t>
      </w:r>
      <w:r>
        <w:rPr>
          <w:rFonts w:ascii="Georgia" w:hAnsi="Georgia"/>
        </w:rPr>
        <w:t>т на участке (в зоне) приготовления холодных блюд, в мясорыбном, овощном цехах и в помещении для обработки яиц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</w:t>
      </w:r>
      <w:r>
        <w:rPr>
          <w:rFonts w:ascii="Georgia" w:hAnsi="Georgia"/>
        </w:rPr>
        <w:t>ического процесса, а объем единовременно приготавливаемых блюд должен соответствовать количеству непосредственно принимающих пищу лиц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2.4.6.3. Обеденные залы оборудуются столовой мебелью (столами, стульями, табуретами, скамьями), имеющей без дефектов и по</w:t>
      </w:r>
      <w:r>
        <w:rPr>
          <w:rFonts w:ascii="Georgia" w:hAnsi="Georgia"/>
        </w:rPr>
        <w:t>вреждений покрытие, позволяющее проводить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</w:t>
      </w:r>
      <w:r>
        <w:rPr>
          <w:rFonts w:ascii="Georgia" w:hAnsi="Georgia"/>
        </w:rPr>
        <w:t>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2.4.8. Кровати должны иметь твердое ложе. Допускается оборудование спален расклад</w:t>
      </w:r>
      <w:r>
        <w:rPr>
          <w:rFonts w:ascii="Georgia" w:hAnsi="Georgia"/>
        </w:rPr>
        <w:t>ными кроватями с жестким ложем или трансформируемыми кроватями, не превышающими трех уровней и имеющими самостоятельный заход на них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Каждое спальное место обеспечивается комплектом п</w:t>
      </w:r>
      <w:r>
        <w:rPr>
          <w:rFonts w:ascii="Georgia" w:hAnsi="Georgia"/>
        </w:rPr>
        <w:t>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</w:t>
      </w:r>
      <w:r>
        <w:rPr>
          <w:rFonts w:ascii="Georgia" w:hAnsi="Georgia"/>
        </w:rPr>
        <w:t>чество комплектов постельного белья, наматрасников и полотенец (для лица и для ног, а также банного) должно быть не менее 2 комплектов на одного человека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организаций, осуществляющих образовательную деятельность по образовательным программам среднего п</w:t>
      </w:r>
      <w:r>
        <w:rPr>
          <w:rFonts w:ascii="Georgia" w:hAnsi="Georgia"/>
        </w:rPr>
        <w:t>рофессионального, высшего образования допускается использование личных постельных принадлежностей и спальных мест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2.4.9. Мебель должна иметь покрытие, допускающее проведение влажной уборки с применением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Используемое спорт</w:t>
      </w:r>
      <w:r>
        <w:rPr>
          <w:rFonts w:ascii="Georgia" w:hAnsi="Georgia"/>
        </w:rPr>
        <w:t>ивное оборудование должно быть выполнено из материалов, допускающих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2.4.10. При установке в помещениях телевизионной аппаратуры расстояние от ближайшего места просмотра до экрана должно быть не ме</w:t>
      </w:r>
      <w:r>
        <w:rPr>
          <w:rFonts w:ascii="Georgia" w:hAnsi="Georgia"/>
        </w:rPr>
        <w:t>нее 2 метров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</w:t>
      </w:r>
      <w:r>
        <w:rPr>
          <w:rFonts w:ascii="Georgia" w:hAnsi="Georgia"/>
        </w:rPr>
        <w:t>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</w:t>
      </w:r>
      <w:r>
        <w:rPr>
          <w:rFonts w:ascii="Georgia" w:hAnsi="Georgia"/>
        </w:rPr>
        <w:t>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от 3 до 7 лет - 16,0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для детей старше 7 лет - не менее 0,1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Туалетные комнаты оборудуются умывальниками и туалетными кабинами с дверями. Во вновь строящихся хозяйствующих субъектах в туалетах для маль</w:t>
      </w:r>
      <w:r>
        <w:rPr>
          <w:rFonts w:ascii="Georgia" w:hAnsi="Georgia"/>
        </w:rPr>
        <w:t>чиков дополнительно устанавливаются писсуары, оборудованные перегородками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</w:t>
      </w:r>
      <w:r>
        <w:rPr>
          <w:rFonts w:ascii="Georgia" w:hAnsi="Georgia"/>
        </w:rPr>
        <w:t>ведрами для сбора мусора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должно гигиеническим нормативам*, быть исправным и без дефектов</w:t>
      </w:r>
      <w:r>
        <w:rPr>
          <w:rFonts w:ascii="Georgia" w:hAnsi="Georgia"/>
        </w:rPr>
        <w:t>.</w:t>
      </w:r>
    </w:p>
    <w:p w:rsidR="00000000" w:rsidRDefault="008B66D9">
      <w:pPr>
        <w:divId w:val="119126509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 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2.4.12. Для приготовления дезинфекционных растворов, обработки и хранения уборочного инвентаря,</w:t>
      </w:r>
      <w:r>
        <w:rPr>
          <w:rFonts w:ascii="Georgia" w:hAnsi="Georgia"/>
        </w:rPr>
        <w:t xml:space="preserve">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Инструкции по приготовлению дезинфицирующих растворов должны размещаться в месте их приготовления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</w:t>
      </w:r>
      <w:r>
        <w:rPr>
          <w:rFonts w:ascii="Georgia" w:hAnsi="Georgia"/>
        </w:rPr>
        <w:t>оры) с длиной не ниже уровня подоконника, а окна, открываемые в весенний, летний и осенний периоды, - москитными сетками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2.4.14. В общежитиях (интернатах), кроме общежитий квартирного (гостиничного) типа, должны быть предусмотрены жилые комнаты и помещени</w:t>
      </w:r>
      <w:r>
        <w:rPr>
          <w:rFonts w:ascii="Georgia" w:hAnsi="Georgia"/>
        </w:rPr>
        <w:t>я общего пользования, в том числе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</w:t>
      </w:r>
      <w:r>
        <w:rPr>
          <w:rFonts w:ascii="Georgia" w:hAnsi="Georgia"/>
        </w:rPr>
        <w:t>я обработки и хранения уборочного инвентаря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</w:t>
      </w:r>
      <w:r>
        <w:rPr>
          <w:rFonts w:ascii="Georgia" w:hAnsi="Georgia"/>
        </w:rPr>
        <w:t>бные помещения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комнаты для самостоятельных занятий, комнаты отдыха и досуга, игровые комнаты для детей семейных пар, проживающих в общежитии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общежитиях и интернатах для обучающихся в возрасте до 18 лет: комната воспитателя, помещения для оказания медиц</w:t>
      </w:r>
      <w:r>
        <w:rPr>
          <w:rFonts w:ascii="Georgia" w:hAnsi="Georgia"/>
        </w:rPr>
        <w:t>инской помощи (в случаях, установленных законодательством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plus.1obraz.ru/system/content/image/22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lus.1obraz.ru/system/content/image/225/1/2704433/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) и изолятор (для временной изоляции </w:t>
      </w:r>
      <w:r>
        <w:rPr>
          <w:rFonts w:ascii="Georgia" w:hAnsi="Georgia"/>
        </w:rPr>
        <w:lastRenderedPageBreak/>
        <w:t>заболевшего до его госпитализации в медицинскую организацию или до приезда родителей или законных представителей)</w:t>
      </w:r>
      <w:r>
        <w:rPr>
          <w:rFonts w:ascii="Georgia" w:hAnsi="Georgia"/>
        </w:rPr>
        <w:t>.</w:t>
      </w:r>
    </w:p>
    <w:p w:rsidR="00000000" w:rsidRDefault="008B66D9">
      <w:pPr>
        <w:divId w:val="18643963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9" name="Рисунок 19" descr="https://plus.1obraz.ru/system/content/image/225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lus.1obraz.ru/system/content/image/225/1/2704433/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8" w:anchor="/document/99/902389617/XA00M7S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41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31.12.2012, № 53, ст.7598; 2016, № 27, ст.4246).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помещениях (местах) для стирки белья допускается и</w:t>
      </w:r>
      <w:r>
        <w:rPr>
          <w:rFonts w:ascii="Georgia" w:hAnsi="Georgia"/>
        </w:rPr>
        <w:t>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Помещения (места) для стирки белья и гладильные оборудуются отдельно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</w:t>
      </w:r>
      <w:r>
        <w:rPr>
          <w:rFonts w:ascii="Georgia" w:hAnsi="Georgia"/>
        </w:rPr>
        <w:t>х душевых смесителей и поддонов каждый должен быть отделен перегородкой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2.5. При от</w:t>
      </w:r>
      <w:r>
        <w:rPr>
          <w:rFonts w:ascii="Georgia" w:hAnsi="Georgia"/>
        </w:rPr>
        <w:t>делке объектов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</w:t>
      </w:r>
      <w:r>
        <w:rPr>
          <w:rFonts w:ascii="Georgia" w:hAnsi="Georgia"/>
        </w:rPr>
        <w:t>фицирующих средств, подтверждающие их безопасность, устойчивыми к уборке влажным способом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2.5.3. Стены и потолки помещений не должны иметь дефектов и повреждений, следов протеканий и признаков поражений грибк</w:t>
      </w:r>
      <w:r>
        <w:rPr>
          <w:rFonts w:ascii="Georgia" w:hAnsi="Georgia"/>
        </w:rPr>
        <w:t>ом, должны иметь отделку, допускающую влажную обработку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помещениях с повышенной влажностью воздуха потолки должны быть влагостойкими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 При обеспечении водоснабжения и водоотведения хозяйствующими субъек</w:t>
      </w:r>
      <w:r>
        <w:rPr>
          <w:rFonts w:ascii="Georgia" w:hAnsi="Georgia"/>
        </w:rPr>
        <w:t>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</w:t>
      </w:r>
      <w:r>
        <w:rPr>
          <w:rFonts w:ascii="Georgia" w:hAnsi="Georgia"/>
        </w:rPr>
        <w:t>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</w:t>
      </w:r>
      <w:r>
        <w:rPr>
          <w:rFonts w:ascii="Georgia" w:hAnsi="Georgia"/>
        </w:rPr>
        <w:t xml:space="preserve">е - пищеблока), в помещениях для стирки белья, душевых, туалетах, за исключением помещений, </w:t>
      </w:r>
      <w:r>
        <w:rPr>
          <w:rFonts w:ascii="Georgia" w:hAnsi="Georgia"/>
        </w:rPr>
        <w:lastRenderedPageBreak/>
        <w:t>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</w:t>
      </w:r>
      <w:r>
        <w:rPr>
          <w:rFonts w:ascii="Georgia" w:hAnsi="Georgia"/>
        </w:rPr>
        <w:t>ны уклонами к отверстиям трапов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</w:t>
      </w:r>
      <w:r>
        <w:rPr>
          <w:rFonts w:ascii="Georgia" w:hAnsi="Georgia"/>
        </w:rPr>
        <w:t>в локальные очистные сооружения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2.6.2. Вода, используемая в хозяйственно-питьевых и бытовых целях должна соответствова</w:t>
      </w:r>
      <w:r>
        <w:rPr>
          <w:rFonts w:ascii="Georgia" w:hAnsi="Georgia"/>
        </w:rPr>
        <w:t>ть санитарно-эпидемиологическим требованиям к питьевой воде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2.6.3. Горячая и холодная вода должна подаваться через смесители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2.6.4. Не допускается использование воды из системы отопления для технологических, а также хозяйственно-бытовых целей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2.6.5. Хол</w:t>
      </w:r>
      <w:r>
        <w:rPr>
          <w:rFonts w:ascii="Georgia" w:hAnsi="Georgia"/>
        </w:rPr>
        <w:t>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</w:t>
      </w:r>
      <w:r>
        <w:rPr>
          <w:rFonts w:ascii="Georgia" w:hAnsi="Georgia"/>
        </w:rPr>
        <w:t>я для приготовления дезинфицирующих растворов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</w:t>
      </w:r>
      <w:r>
        <w:rPr>
          <w:rFonts w:ascii="Georgia" w:hAnsi="Georgia"/>
        </w:rPr>
        <w:t>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установок с дозиро</w:t>
      </w:r>
      <w:r>
        <w:rPr>
          <w:rFonts w:ascii="Georgia" w:hAnsi="Georgia"/>
        </w:rPr>
        <w:t>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бутилированной воды хозяйствующий субъект долже</w:t>
      </w:r>
      <w:r>
        <w:rPr>
          <w:rFonts w:ascii="Georgia" w:hAnsi="Georgia"/>
        </w:rPr>
        <w:t>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2.7. Микроклимат, отопление и вентиляция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</w:t>
      </w:r>
      <w:r>
        <w:rPr>
          <w:rFonts w:ascii="Georgia" w:hAnsi="Georgia"/>
        </w:rPr>
        <w:t>е безопасности зданий и сооружений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помещениях обеспечиваются параметры микроклимата, воздухообмена, определенные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В воздухе не допускается превышение предельно допустимых концентраций загрязняющих веществ, определен</w:t>
      </w:r>
      <w:r>
        <w:rPr>
          <w:rFonts w:ascii="Georgia" w:hAnsi="Georgia"/>
        </w:rPr>
        <w:t>ных требованиями гигиенических нормативов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переносных отопительных приборов с инфракрасным излучением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2.7.2. Конструкция окон должна обеспечивать возможность проведения проветривания помещений в любое время года (за исключение</w:t>
      </w:r>
      <w:r>
        <w:rPr>
          <w:rFonts w:ascii="Georgia" w:hAnsi="Georgia"/>
        </w:rPr>
        <w:t>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Проветривание в присутствии детей не проводится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2.7.3. Контроль температу</w:t>
      </w:r>
      <w:r>
        <w:rPr>
          <w:rFonts w:ascii="Georgia" w:hAnsi="Georgia"/>
        </w:rPr>
        <w:t>ры воздуха во всех помещениях, предназначенных для пребывания детей и молодежи осуществляется Организацией с помощью термометров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2.7.4. Помещения, где установлено оборудование, являющееся источником выделения пыли, химических веществ, избытков тепла и вла</w:t>
      </w:r>
      <w:r>
        <w:rPr>
          <w:rFonts w:ascii="Georgia" w:hAnsi="Georgia"/>
        </w:rPr>
        <w:t>ги дополнительно обеспечиваются местной системой вытяжной вентиляции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</w:t>
      </w:r>
      <w:r>
        <w:rPr>
          <w:rFonts w:ascii="Georgia" w:hAnsi="Georgia"/>
        </w:rPr>
        <w:t>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</w:t>
      </w:r>
      <w:r>
        <w:rPr>
          <w:rFonts w:ascii="Georgia" w:hAnsi="Georgia"/>
        </w:rPr>
        <w:t>ого состояния вентиляции должны осуществляться инструментальные измерения объемов вытяжки воздуха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2.7.5. Ограждающие устройства отопительных приборов должны быть выполнены из материалов, безвредных для здоровья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Ограждения из древесно-стружечных пли</w:t>
      </w:r>
      <w:r>
        <w:rPr>
          <w:rFonts w:ascii="Georgia" w:hAnsi="Georgia"/>
        </w:rPr>
        <w:t>т к использованию не допускаются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 Естественное и искусственное освежение в объектах должны соответствовать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2.8.2. В игровых, спальнях групповых ячеек, в учебных кабинетах и жилых помещениях обеспечивается наличие естествен</w:t>
      </w:r>
      <w:r>
        <w:rPr>
          <w:rFonts w:ascii="Georgia" w:hAnsi="Georgia"/>
        </w:rPr>
        <w:t>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</w:t>
      </w:r>
      <w:r>
        <w:rPr>
          <w:rFonts w:ascii="Georgia" w:hAnsi="Georgia"/>
        </w:rPr>
        <w:t>тся эксплуатация без естественного освещения следующих помещений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Помещений для спортивных снарядов (далее - снарядные)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умывальных, душевых, туалетов при гимнастическом (или спортивном) зале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душевых и туалетов для персонала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кладовых и складских помещени</w:t>
      </w:r>
      <w:r>
        <w:rPr>
          <w:rFonts w:ascii="Georgia" w:hAnsi="Georgia"/>
        </w:rPr>
        <w:t>й, радиоузлов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кино-, фотолабораторий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кинозалов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книгохранилищ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бойлерных, насосных водопровода и канализации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камер вентиляционных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камер кондиционирования воздуха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узлов управления и других помещений для установки и управления инженерным и технологическ</w:t>
      </w:r>
      <w:r>
        <w:rPr>
          <w:rFonts w:ascii="Georgia" w:hAnsi="Georgia"/>
        </w:rPr>
        <w:t>им оборудованием зданий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помещений для хранения и обработки уборочного инвентаря, помещений для хранения и разведения дезинфекционных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должны быть выполнены меро</w:t>
      </w:r>
      <w:r>
        <w:rPr>
          <w:rFonts w:ascii="Georgia" w:hAnsi="Georgia"/>
        </w:rPr>
        <w:t>приятия, предотвращающие неравномерность освещения и появление бликов на экране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Зашторивание окон в спальных помещениях проводится во время дневного и ночного сна, в остальное время штор</w:t>
      </w:r>
      <w:r>
        <w:rPr>
          <w:rFonts w:ascii="Georgia" w:hAnsi="Georgia"/>
        </w:rPr>
        <w:t>ы должны быть раздвинуты в целях обеспечения естественного освещения помещения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</w:t>
      </w:r>
      <w:r>
        <w:rPr>
          <w:rFonts w:ascii="Georgia" w:hAnsi="Georgia"/>
        </w:rPr>
        <w:t>, естественно-белый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в одном помещении использовать разные типы ламп, а также лампы с разным светооизлучением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Уровни искусственной освещенности для детей дошкольного возраста в групповых (игровых) - не менее 400 люкс, в учебных помещениях д</w:t>
      </w:r>
      <w:r>
        <w:rPr>
          <w:rFonts w:ascii="Georgia" w:hAnsi="Georgia"/>
        </w:rPr>
        <w:t>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2.8.6. Осветительные приборы должны иметь светорассеиваюшую к</w:t>
      </w:r>
      <w:r>
        <w:rPr>
          <w:rFonts w:ascii="Georgia" w:hAnsi="Georgia"/>
        </w:rPr>
        <w:t>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2.8.7. В спальных корпусах дополнительно предусматривается дежурное (ночное) освещение в рекреа</w:t>
      </w:r>
      <w:r>
        <w:rPr>
          <w:rFonts w:ascii="Georgia" w:hAnsi="Georgia"/>
        </w:rPr>
        <w:t>циях (коридорах)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</w:t>
      </w:r>
      <w:r>
        <w:rPr>
          <w:rFonts w:ascii="Georgia" w:hAnsi="Georgia"/>
        </w:rPr>
        <w:t>е 0,7, мебели - не менее - 0,45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2.8.9. Все источники искусственного освещения должны содержаться в исправно</w:t>
      </w:r>
      <w:r>
        <w:rPr>
          <w:rFonts w:ascii="Georgia" w:hAnsi="Georgia"/>
        </w:rPr>
        <w:t>м состоянии и не должны содержать следы загрязнений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2.9.1. Медицинская помощь в хозяйствующих субъектах осуществляется в соответствии с законодательством в сфере охраны</w:t>
      </w:r>
      <w:r>
        <w:rPr>
          <w:rFonts w:ascii="Georgia" w:hAnsi="Georgia"/>
        </w:rPr>
        <w:t xml:space="preserve"> здоровья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2.9.3. Лица с признаками инфекционных заболеваний в объекты не допускают</w:t>
      </w:r>
      <w:r>
        <w:rPr>
          <w:rFonts w:ascii="Georgia" w:hAnsi="Georgia"/>
        </w:rPr>
        <w:t>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</w:t>
      </w:r>
      <w:r>
        <w:rPr>
          <w:rFonts w:ascii="Georgia" w:hAnsi="Georgia"/>
        </w:rPr>
        <w:t>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0" name="Рисунок 20" descr="https://plus.1obraz.ru/system/content/image/225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lus.1obraz.ru/system/content/image/225/1/2703633/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8B66D9">
      <w:pPr>
        <w:divId w:val="1013417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21" name="Рисунок 21" descr="https://plus.1obraz.ru/system/content/image/225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lus.1obraz.ru/system/content/image/225/1/2703633/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0" w:anchor="/document/99/901729631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2004, № 35, ст.3607).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2.9.4. После перенесенного заболевания дети допускаются к посещению при наличии медицинского заключения (медицинской справки)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2.9.5. В целях предотвращения во</w:t>
      </w:r>
      <w:r>
        <w:rPr>
          <w:rFonts w:ascii="Georgia" w:hAnsi="Georgia"/>
        </w:rPr>
        <w:t>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</w:t>
      </w:r>
      <w:r>
        <w:rPr>
          <w:rFonts w:ascii="Georgia" w:hAnsi="Georgia"/>
        </w:rPr>
        <w:t>ания в части предоставления социальных услуг в полустационарной форме (с кратковременным дневным пребыванием))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</w:t>
      </w:r>
      <w:r>
        <w:rPr>
          <w:rFonts w:ascii="Georgia" w:hAnsi="Georgia"/>
        </w:rPr>
        <w:t>я в них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организация профилактических и противоэпидемических мероприятий и контроль за их проведением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</w:t>
      </w:r>
      <w:r>
        <w:rPr>
          <w:rFonts w:ascii="Georgia" w:hAnsi="Georgia"/>
        </w:rPr>
        <w:t>ением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организация профилактических осмотров воспитанников и обуч</w:t>
      </w:r>
      <w:r>
        <w:rPr>
          <w:rFonts w:ascii="Georgia" w:hAnsi="Georgia"/>
        </w:rPr>
        <w:t>ающихся и проведение профилактических прививок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22" name="Рисунок 22" descr="https://plus.1obraz.ru/system/content/image/225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lus.1obraz.ru/system/content/image/225/1/2706798/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8B66D9">
      <w:pPr>
        <w:divId w:val="84436751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3" name="Рисунок 23" descr="https://plus.1obraz.ru/system/content/image/225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lus.1obraz.ru/system/content/image/225/1/2706798/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2" w:anchor="/document/99/566484141/XA00M78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</w:t>
      </w:r>
      <w:hyperlink r:id="rId153" w:anchor="/document/99/566484141/XA00MB02NA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приложение №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утвержденному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4" w:anchor="/document/99/56648414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23.10.2020 № 1144н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03.12.2020, регистрационный № 61238).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документирование и контроль за организацией процесса физиче</w:t>
      </w:r>
      <w:r>
        <w:rPr>
          <w:rFonts w:ascii="Georgia" w:hAnsi="Georgia"/>
        </w:rPr>
        <w:t>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назначение мероприятий по закаливанию, ко</w:t>
      </w:r>
      <w:r>
        <w:rPr>
          <w:rFonts w:ascii="Georgia" w:hAnsi="Georgia"/>
        </w:rPr>
        <w:t>торые организуются с согласия родителей (законных представителей) и проводятся с учетом состояния здоровья детей (молодежи)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работу по формированию здорового образа жизни и реализация технологий сбережения здоровья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контроль за соблюдением правил личной ги</w:t>
      </w:r>
      <w:r>
        <w:rPr>
          <w:rFonts w:ascii="Georgia" w:hAnsi="Georgia"/>
        </w:rPr>
        <w:t>гиены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целях профилактики контагиозных гельминтоз</w:t>
      </w:r>
      <w:r>
        <w:rPr>
          <w:rFonts w:ascii="Georgia" w:hAnsi="Georgia"/>
        </w:rPr>
        <w:t>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Все выявленные инвазированные регистрируются в журнале для инфекционных заб</w:t>
      </w:r>
      <w:r>
        <w:rPr>
          <w:rFonts w:ascii="Georgia" w:hAnsi="Georgia"/>
        </w:rPr>
        <w:t>олеваний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При наличии бассейна с целью профилактики паразитарных </w:t>
      </w:r>
      <w:r>
        <w:rPr>
          <w:rFonts w:ascii="Georgia" w:hAnsi="Georgia"/>
        </w:rPr>
        <w:t>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2.9.6. В организациях с круглосуточным пребыванием д</w:t>
      </w:r>
      <w:r>
        <w:rPr>
          <w:rFonts w:ascii="Georgia" w:hAnsi="Georgia"/>
        </w:rPr>
        <w:t>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Возможность помывки в душе предоставляется еж</w:t>
      </w:r>
      <w:r>
        <w:rPr>
          <w:rFonts w:ascii="Georgia" w:hAnsi="Georgia"/>
        </w:rPr>
        <w:t>едневно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2.9.7. Хозяйствующим субъектом должны быть созданы условия для мытья рук воспитанников, обучающихся и отд</w:t>
      </w:r>
      <w:r>
        <w:rPr>
          <w:rFonts w:ascii="Georgia" w:hAnsi="Georgia"/>
        </w:rPr>
        <w:t>ыхающих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2.10. В отношении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2.10.2. Кабинеты информатики и работа с ЭСО должны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</w:t>
      </w:r>
      <w:r>
        <w:rPr>
          <w:rFonts w:ascii="Georgia" w:hAnsi="Georgia"/>
        </w:rPr>
        <w:t>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профилактики нарушений осанки во время занятий должны проводиться соотве</w:t>
      </w:r>
      <w:r>
        <w:rPr>
          <w:rFonts w:ascii="Georgia" w:hAnsi="Georgia"/>
        </w:rPr>
        <w:t>тствующие физические упражнения (далее - физкультминутки)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</w:t>
      </w:r>
      <w:r>
        <w:rPr>
          <w:rFonts w:ascii="Georgia" w:hAnsi="Georgia"/>
        </w:rPr>
        <w:t>ования экрана не должна превышать для детей 5-7 лет - 5-7 минут, для учащихся 1-4-х классов - 10 минут, для 5-9-х классов - 15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Общая продолжительность использования ЭСО на уроке не должна превышать для интерактивной доски - для детей до 10 лет - 20 </w:t>
      </w:r>
      <w:r>
        <w:rPr>
          <w:rFonts w:ascii="Georgia" w:hAnsi="Georgia"/>
        </w:rPr>
        <w:t>минут, старше 10 лет - 30 минут; компьютера - для детей 1-2 классов - 20 минут, 3-4 классов - 25 минут, 5-9 классов - 30 минут, 10-11 классов - 35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Занятия с использованием ЭСО в возрастных группах до 5 лет не проводятся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2.10.3. Расписание занятий с</w:t>
      </w:r>
      <w:r>
        <w:rPr>
          <w:rFonts w:ascii="Georgia" w:hAnsi="Georgia"/>
        </w:rPr>
        <w:t>оставляются с учетом дневной и недельной динамики умственной работоспособности обучающихся и шкалой трудности учебных предметов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Режим двигательной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орган</w:t>
      </w:r>
      <w:r>
        <w:rPr>
          <w:rFonts w:ascii="Georgia" w:hAnsi="Georgia"/>
        </w:rPr>
        <w:t>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</w:t>
      </w:r>
      <w:r>
        <w:rPr>
          <w:rFonts w:ascii="Georgia" w:hAnsi="Georgia"/>
        </w:rPr>
        <w:t>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</w:t>
      </w:r>
      <w:r>
        <w:rPr>
          <w:rFonts w:ascii="Georgia" w:hAnsi="Georgia"/>
        </w:rPr>
        <w:t>х работников на спортивных соревнованиях и на занятиях в плавательных бассейнах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</w:t>
      </w:r>
      <w:r>
        <w:rPr>
          <w:rFonts w:ascii="Georgia" w:hAnsi="Georgia"/>
        </w:rPr>
        <w:t>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Отношение времени, затраченного на непосредственное выполнение физических у</w:t>
      </w:r>
      <w:r>
        <w:rPr>
          <w:rFonts w:ascii="Georgia" w:hAnsi="Georgia"/>
        </w:rPr>
        <w:t>пражнений к общему времени занятия физической культурой должна составлять не менее 70%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</w:t>
      </w:r>
      <w:r>
        <w:rPr>
          <w:rFonts w:ascii="Georgia" w:hAnsi="Georgia"/>
        </w:rPr>
        <w:t>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 Содержание собственной территории и помещений хозяйствующего субъекта должно с</w:t>
      </w:r>
      <w:r>
        <w:rPr>
          <w:rFonts w:ascii="Georgia" w:hAnsi="Georgia"/>
        </w:rPr>
        <w:t>оответствовать следующим требованиям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</w:t>
      </w:r>
      <w:r>
        <w:rPr>
          <w:rFonts w:ascii="Georgia" w:hAnsi="Georgia"/>
        </w:rPr>
        <w:t>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сжигание мусора на собственной территории, в том числе в мусоросборниках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террит</w:t>
      </w:r>
      <w:r>
        <w:rPr>
          <w:rFonts w:ascii="Georgia" w:hAnsi="Georgia"/>
        </w:rPr>
        <w:t>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наличии на собственной т</w:t>
      </w:r>
      <w:r>
        <w:rPr>
          <w:rFonts w:ascii="Georgia" w:hAnsi="Georgia"/>
        </w:rPr>
        <w:t>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</w:t>
      </w:r>
      <w:r>
        <w:rPr>
          <w:rFonts w:ascii="Georgia" w:hAnsi="Georgia"/>
        </w:rPr>
        <w:t>ная замена песка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Песочницы в отсутствие детей во избежание загрязнения песка закрываются крышками, полимерными пленками или иными защитными приспособлениями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каждом помещении должна стоять емкость для сбора мусора. Переполнение емкостей для мусора не до</w:t>
      </w:r>
      <w:r>
        <w:rPr>
          <w:rFonts w:ascii="Georgia" w:hAnsi="Georgia"/>
        </w:rPr>
        <w:t>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</w:t>
      </w:r>
      <w:r>
        <w:rPr>
          <w:rFonts w:ascii="Georgia" w:hAnsi="Georgia"/>
        </w:rPr>
        <w:t>льством в сфере обращения с отходами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2.11.2. Все помещения подлежат ежедневной влажной уборке с применением моющих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Влажная уборка в спальнях проводится после ночного и дневного сна, в спортивных залах и групповых помещениях не реже 2 раз в день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</w:t>
      </w:r>
      <w:r>
        <w:rPr>
          <w:rFonts w:ascii="Georgia" w:hAnsi="Georgia"/>
        </w:rPr>
        <w:t>сле каждого занятия спортивный, гимнастический, хореографический, музыкальный залы проветриваются в течение не менее 10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Столы в групповых помещениях промываются горячей водой с моющим средством до и после каждого приема пищи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Стулья, пеленальные сто</w:t>
      </w:r>
      <w:r>
        <w:rPr>
          <w:rFonts w:ascii="Georgia" w:hAnsi="Georgia"/>
        </w:rPr>
        <w:t>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Игрушки моются в специально выделенных, промаркированных емкостях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Пенолатексные, ворс</w:t>
      </w:r>
      <w:r>
        <w:rPr>
          <w:rFonts w:ascii="Georgia" w:hAnsi="Georgia"/>
        </w:rPr>
        <w:t>ованные игрушки и мягконабивные игрушки обрабатываются согласно инструкции производителя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Игрушки, которые не подлежат влажной обработке (мытью, стирке), допускается использовать в качестве демонстрационного материала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Игрушки моются ежедневно в конце дня,</w:t>
      </w:r>
      <w:r>
        <w:rPr>
          <w:rFonts w:ascii="Georgia" w:hAnsi="Georgia"/>
        </w:rPr>
        <w:t xml:space="preserve">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Туалеты, столовые, вестибюли, рекреации подлежат влажной уборке после каждой перемены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При организации обучения в несколько смен, уборка проводиться по окончании каждой смены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Уборка помещений интерната пр</w:t>
      </w:r>
      <w:r>
        <w:rPr>
          <w:rFonts w:ascii="Georgia" w:hAnsi="Georgia"/>
        </w:rPr>
        <w:t>и общеобразовательной организации проводится не реже 1 раза в день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</w:t>
      </w:r>
      <w:r>
        <w:rPr>
          <w:rFonts w:ascii="Georgia" w:hAnsi="Georgia"/>
        </w:rPr>
        <w:t>нтаря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 окончании уборки весь инвентарь промывается с использованием моющих средств, ополаскивается проточной водой и просушивается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Инвентарь для туалетов после использования обрабатывается дезинфекционными средствами в соответствии с инструкцией по их </w:t>
      </w:r>
      <w:r>
        <w:rPr>
          <w:rFonts w:ascii="Georgia" w:hAnsi="Georgia"/>
        </w:rPr>
        <w:t>применению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</w:t>
      </w:r>
      <w:r>
        <w:rPr>
          <w:rFonts w:ascii="Georgia" w:hAnsi="Georgia"/>
        </w:rPr>
        <w:t>, выключатели ежедневно протираются с использованием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технических целей в туалетных помещениях устанавливается отдельный водопроводный кран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Санитарно-техническое оборудование ежедневно должно обеззараживаться. Сидения на унитаз</w:t>
      </w:r>
      <w:r>
        <w:rPr>
          <w:rFonts w:ascii="Georgia" w:hAnsi="Georgia"/>
        </w:rPr>
        <w:t>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</w:t>
      </w:r>
      <w:r>
        <w:rPr>
          <w:rFonts w:ascii="Georgia" w:hAnsi="Georgia"/>
        </w:rPr>
        <w:t xml:space="preserve"> день или по мере загрязнения щетками с использованием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</w:t>
      </w:r>
      <w:r>
        <w:rPr>
          <w:rFonts w:ascii="Georgia" w:hAnsi="Georgia"/>
        </w:rPr>
        <w:t>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</w:t>
      </w:r>
      <w:r>
        <w:rPr>
          <w:rFonts w:ascii="Georgia" w:hAnsi="Georgia"/>
        </w:rPr>
        <w:t>тся так, чтобы было исключено его пересечение с грязным бельем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</w:t>
      </w:r>
      <w:r>
        <w:rPr>
          <w:rFonts w:ascii="Georgia" w:hAnsi="Georgia"/>
        </w:rPr>
        <w:t>хозяйственной зоны. Постельные принадлежности подвергаются химической чистке или дезинфекционной обработке один раз в год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</w:t>
      </w:r>
      <w:r>
        <w:rPr>
          <w:rFonts w:ascii="Georgia" w:hAnsi="Georgia"/>
        </w:rPr>
        <w:t>ся и хранятся в индивидуальных чистых мешках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2.11.7. Во всех видах помещений не реже одн</w:t>
      </w:r>
      <w:r>
        <w:rPr>
          <w:rFonts w:ascii="Georgia" w:hAnsi="Georgia"/>
        </w:rPr>
        <w:t>ого раза в месяц (в смену) проводится генеральная уборка с применением моющих и дезинфицирующих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2.11.9</w:t>
      </w:r>
      <w:r>
        <w:rPr>
          <w:rFonts w:ascii="Georgia" w:hAnsi="Georgia"/>
        </w:rPr>
        <w:t>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появлении синантропных насекомых и грызунов проводится дезинсекция и дератизация. Дезинсекц</w:t>
      </w:r>
      <w:r>
        <w:rPr>
          <w:rFonts w:ascii="Georgia" w:hAnsi="Georgia"/>
        </w:rPr>
        <w:t>ия и дератизация проводится в отсутствии детей и молодежи</w:t>
      </w:r>
      <w:r>
        <w:rPr>
          <w:rFonts w:ascii="Georgia" w:hAnsi="Georgia"/>
        </w:rPr>
        <w:t>.</w:t>
      </w:r>
    </w:p>
    <w:p w:rsidR="00000000" w:rsidRDefault="008B66D9">
      <w:pPr>
        <w:divId w:val="19535917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в отношении отдельных видов осуществляемой хозяйствующими субъектами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3.1. В организациях, реализующих образовательные программы дошкольного образования, осуществляющих </w:t>
      </w:r>
      <w:r>
        <w:rPr>
          <w:rFonts w:ascii="Georgia" w:hAnsi="Georgia"/>
        </w:rPr>
        <w:t>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3.1.1. Количество детей в группах организации, реализующей образовательные программы дошкольного образ</w:t>
      </w:r>
      <w:r>
        <w:rPr>
          <w:rFonts w:ascii="Georgia" w:hAnsi="Georgia"/>
        </w:rPr>
        <w:t>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гру</w:t>
      </w:r>
      <w:r>
        <w:rPr>
          <w:rFonts w:ascii="Georgia" w:hAnsi="Georgia"/>
        </w:rPr>
        <w:t>пп раннего возраста (до 3 лет) 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4" name="Рисунок 24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ребенка и для групп дошкольного возраста (от 3 до 7 лет) - не менее 2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5" name="Рисунок 25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без учета мебели и ее расстановки. Площадь спальной для детей до 3 дет должна составлять не менее 1,8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6" name="Рисунок 26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ребенка, для </w:t>
      </w:r>
      <w:r>
        <w:rPr>
          <w:rFonts w:ascii="Georgia" w:hAnsi="Georgia"/>
        </w:rPr>
        <w:t>детей от 3 до 7 лет - не менее 2,0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7" name="Рисунок 27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не ребенка. Физкультурный зал для детей дошкольного возрас</w:t>
      </w:r>
      <w:r>
        <w:rPr>
          <w:rFonts w:ascii="Georgia" w:hAnsi="Georgia"/>
        </w:rPr>
        <w:t>та должен быть не менее 75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8" name="Рисунок 28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</w:t>
      </w:r>
      <w:r>
        <w:rPr>
          <w:rFonts w:ascii="Georgia" w:hAnsi="Georgia"/>
        </w:rPr>
        <w:t>сирующей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для глухих детей </w:t>
      </w:r>
      <w:r>
        <w:rPr>
          <w:rFonts w:ascii="Georgia" w:hAnsi="Georgia"/>
        </w:rPr>
        <w:t>- 6 детей для обеих возрастных групп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для слабослышащих детей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слабовидящих детей - 6 детей в возрасте до 3 лет и 10 детей в возрасте</w:t>
      </w:r>
      <w:r>
        <w:rPr>
          <w:rFonts w:ascii="Georgia" w:hAnsi="Georgia"/>
        </w:rPr>
        <w:t xml:space="preserve">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амблиопией, косоглазием - 6 детей в возрасте до 3 лет и 10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задержко</w:t>
      </w:r>
      <w:r>
        <w:rPr>
          <w:rFonts w:ascii="Georgia" w:hAnsi="Georgia"/>
        </w:rPr>
        <w:t>й психоречевого развития - 6 детей в возрасте до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задержкой психического развития - 10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легкой степени - 10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</w:t>
      </w:r>
      <w:r>
        <w:rPr>
          <w:rFonts w:ascii="Georgia" w:hAnsi="Georgia"/>
        </w:rPr>
        <w:t xml:space="preserve"> умеренной, тяжелой степени - 8 детей в возрасте старше 3 лет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</w:t>
      </w:r>
      <w:r>
        <w:rPr>
          <w:rFonts w:ascii="Georgia" w:hAnsi="Georgia"/>
        </w:rPr>
        <w:t>астных групп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комбинированной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возрасте старше 3 лет, в том числе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более 10 дет</w:t>
      </w:r>
      <w:r>
        <w:rPr>
          <w:rFonts w:ascii="Georgia" w:hAnsi="Georgia"/>
        </w:rPr>
        <w:t>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не </w:t>
      </w:r>
      <w:r>
        <w:rPr>
          <w:rFonts w:ascii="Georgia" w:hAnsi="Georgia"/>
        </w:rPr>
        <w:t>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более 17 детей, в том числе не бол</w:t>
      </w:r>
      <w:r>
        <w:rPr>
          <w:rFonts w:ascii="Georgia" w:hAnsi="Georgia"/>
        </w:rPr>
        <w:t>ее 5 детей с задержкой психического развития, детей с фонетико-фонематическими нарушениями речи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</w:t>
      </w:r>
      <w:r>
        <w:rPr>
          <w:rFonts w:ascii="Georgia" w:hAnsi="Georgia"/>
        </w:rPr>
        <w:t>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При комплектовании групп комбинированной направленности не допус</w:t>
      </w:r>
      <w:r>
        <w:rPr>
          <w:rFonts w:ascii="Georgia" w:hAnsi="Georgia"/>
        </w:rPr>
        <w:t>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</w:t>
      </w:r>
      <w:r>
        <w:rPr>
          <w:rFonts w:ascii="Georgia" w:hAnsi="Georgia"/>
        </w:rPr>
        <w:t xml:space="preserve"> реализации в одной группе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3.1.2. Дошкольные организации должны иметь собственную территорию для прогулок детей (отдельно для каждой группы)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собственной территории дошкольной организации следует располагать игровую (групповые и физкультурно-оздоровите</w:t>
      </w:r>
      <w:r>
        <w:rPr>
          <w:rFonts w:ascii="Georgia" w:hAnsi="Georgia"/>
        </w:rPr>
        <w:t>льные площадки) и хозяйственную зоны, а также место для хранения колясок, велосипедов, санок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</w:t>
      </w:r>
      <w:r>
        <w:rPr>
          <w:rFonts w:ascii="Georgia" w:hAnsi="Georgia"/>
        </w:rPr>
        <w:t>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9" name="Рисунок 29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ребенка, но не менее 20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0" name="Рисунок 30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песочницы, а также иные приспособления для игр. Теневые навесы оборудуют полами из дерева или иных строительных м</w:t>
      </w:r>
      <w:r>
        <w:rPr>
          <w:rFonts w:ascii="Georgia" w:hAnsi="Georgia"/>
        </w:rPr>
        <w:t>атериалов в соответствии с областью применения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установка на прогулочной площадке сборно-разборных навесов, беседок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многоместные)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</w:t>
      </w:r>
      <w:r>
        <w:rPr>
          <w:rFonts w:ascii="Georgia" w:hAnsi="Georgia"/>
        </w:rPr>
        <w:t>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</w:t>
      </w:r>
      <w:r>
        <w:rPr>
          <w:rFonts w:ascii="Georgia" w:hAnsi="Georgia"/>
        </w:rPr>
        <w:t>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Групповые ячейки размещаются не выше третьего этажа, в том числе, групп</w:t>
      </w:r>
      <w:r>
        <w:rPr>
          <w:rFonts w:ascii="Georgia" w:hAnsi="Georgia"/>
        </w:rPr>
        <w:t>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Помещения постоянного п</w:t>
      </w:r>
      <w:r>
        <w:rPr>
          <w:rFonts w:ascii="Georgia" w:hAnsi="Georgia"/>
        </w:rPr>
        <w:t>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размещении дошкольной организации и организации, ос</w:t>
      </w:r>
      <w:r>
        <w:rPr>
          <w:rFonts w:ascii="Georgia" w:hAnsi="Georgia"/>
        </w:rPr>
        <w:t>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В раздевальной комнате для детей младенческого и раннего возраста до года вы</w:t>
      </w:r>
      <w:r>
        <w:rPr>
          <w:rFonts w:ascii="Georgia" w:hAnsi="Georgia"/>
        </w:rPr>
        <w:t>деляется место для раздевания родителей и кормления грудных детей матерями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</w:t>
      </w:r>
      <w:r>
        <w:rPr>
          <w:rFonts w:ascii="Georgia" w:hAnsi="Georgia"/>
        </w:rPr>
        <w:t>лищного фонда и нежилых зданий, размещаются дополнительные помещения для работы с детьми, а также группы для детей старшего дошкольного возраста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групповых ячеек, располагающихся выше первого этажа, раздевальные комнаты для детей могут размещаться на п</w:t>
      </w:r>
      <w:r>
        <w:rPr>
          <w:rFonts w:ascii="Georgia" w:hAnsi="Georgia"/>
        </w:rPr>
        <w:t>ервом этаже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Игрушки, используемые на прогулке, хранятся отдельно от игрушек, используемых </w:t>
      </w:r>
      <w:r>
        <w:rPr>
          <w:rFonts w:ascii="Georgia" w:hAnsi="Georgia"/>
        </w:rPr>
        <w:t>в группе, в специально отведенных местах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</w:t>
      </w:r>
      <w:r>
        <w:rPr>
          <w:rFonts w:ascii="Georgia" w:hAnsi="Georgia"/>
        </w:rPr>
        <w:t>ичество индивидуальных ячеек должно соответствовать списочному количеству детей в группе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раздевальных комнатах или в отдельных помещениях создаются условия для сушки верхней одежды и обуви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3.1.4. Для детей младенческого и раннего возраста раздева</w:t>
      </w:r>
      <w:r>
        <w:rPr>
          <w:rFonts w:ascii="Georgia" w:hAnsi="Georgia"/>
        </w:rPr>
        <w:t>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В игровых для детей раннего возраста устанавливают пеленальные столы и столики, манеж с покрытием из </w:t>
      </w:r>
      <w:r>
        <w:rPr>
          <w:rFonts w:ascii="Georgia" w:hAnsi="Georgia"/>
        </w:rPr>
        <w:t>материалов, позволяющих проводить влажную обработку и дезинфекцию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3.1.5. В игровых комнатах для детей от 1,5 лет и старше столы и стулья устанавливаются согласно общему количеству детей в группах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3.1.6. Расстановка кроватей должна обеспечивать свободный </w:t>
      </w:r>
      <w:r>
        <w:rPr>
          <w:rFonts w:ascii="Georgia" w:hAnsi="Georgia"/>
        </w:rPr>
        <w:t>проход детей между ними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кроватей должно соответствовать о</w:t>
      </w:r>
      <w:r>
        <w:rPr>
          <w:rFonts w:ascii="Georgia" w:hAnsi="Georgia"/>
        </w:rPr>
        <w:t>бщему количеству детей, находящихся в группе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</w:t>
      </w:r>
      <w:r>
        <w:rPr>
          <w:rFonts w:ascii="Georgia" w:hAnsi="Georgia"/>
        </w:rPr>
        <w:t xml:space="preserve">он. В зоне санитарных узлов размещаются унитазы, которые обеспечиваются </w:t>
      </w:r>
      <w:r>
        <w:rPr>
          <w:rFonts w:ascii="Georgia" w:hAnsi="Georgia"/>
        </w:rPr>
        <w:lastRenderedPageBreak/>
        <w:t>индивидуальными сидениями для каждого ребенка. В умывальные раковины для детей вода подается через смеситель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Туалеты для детей раннего возраста оборудуются в одном помещении. В нем ус</w:t>
      </w:r>
      <w:r>
        <w:rPr>
          <w:rFonts w:ascii="Georgia" w:hAnsi="Georgia"/>
        </w:rPr>
        <w:t>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</w:t>
      </w:r>
      <w:r>
        <w:rPr>
          <w:rFonts w:ascii="Georgia" w:hAnsi="Georgia"/>
        </w:rPr>
        <w:t>же хозяйственный шкаф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Индивидуальные горшки маркируются по общему количеству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</w:t>
      </w:r>
      <w:r>
        <w:rPr>
          <w:rFonts w:ascii="Georgia" w:hAnsi="Georgia"/>
        </w:rPr>
        <w:t xml:space="preserve">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использование детского туалета персоналом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умывальной зоне устанавливаются вешалк</w:t>
      </w:r>
      <w:r>
        <w:rPr>
          <w:rFonts w:ascii="Georgia" w:hAnsi="Georgia"/>
        </w:rPr>
        <w:t>и для детских полотенец (отдельно для рук и ног), количество которых должно соответствовать общему количеству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круглосуточном режиме пребывания детей оборудуют ванные комнаты с душевыми кабинами (ваннами, поддонами)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3.1.8. Ежедневный утренний пр</w:t>
      </w:r>
      <w:r>
        <w:rPr>
          <w:rFonts w:ascii="Georgia" w:hAnsi="Georgia"/>
        </w:rPr>
        <w:t>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</w:t>
      </w:r>
      <w:r>
        <w:rPr>
          <w:rFonts w:ascii="Georgia" w:hAnsi="Georgia"/>
        </w:rPr>
        <w:t xml:space="preserve"> к посещению не допускаются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</w:t>
      </w:r>
      <w:r>
        <w:rPr>
          <w:rFonts w:ascii="Georgia" w:hAnsi="Georgia"/>
        </w:rPr>
        <w:t>аздачи пищи, фартук для мытья посуды и отдельный халат для уборки помещений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3.1.10. Допускается доставка готовых блюд из других организаций в соответствии с </w:t>
      </w:r>
      <w:hyperlink r:id="rId155" w:anchor="/document/99/566085656/XA00M8G2N0/" w:tgtFrame="_self" w:history="1">
        <w:r>
          <w:rPr>
            <w:rStyle w:val="a4"/>
            <w:rFonts w:ascii="Georgia" w:hAnsi="Georgia"/>
          </w:rPr>
          <w:t>пунктом</w:t>
        </w:r>
        <w:r>
          <w:rPr>
            <w:rStyle w:val="a4"/>
            <w:rFonts w:ascii="Georgia" w:hAnsi="Georgia"/>
          </w:rPr>
          <w:t xml:space="preserve"> 1.9 Правил</w:t>
        </w:r>
      </w:hyperlink>
      <w:r>
        <w:rPr>
          <w:rFonts w:ascii="Georgia" w:hAnsi="Georgia"/>
        </w:rPr>
        <w:t>. Доставка готовых блюд должна осуществляться в изотермической таре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</w:t>
      </w:r>
      <w:r>
        <w:rPr>
          <w:rFonts w:ascii="Georgia" w:hAnsi="Georgia"/>
        </w:rPr>
        <w:t>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</w:t>
      </w:r>
      <w:r>
        <w:rPr>
          <w:rFonts w:ascii="Georgia" w:hAnsi="Georgia"/>
        </w:rPr>
        <w:t>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</w:t>
      </w:r>
      <w:r>
        <w:rPr>
          <w:rFonts w:ascii="Georgia" w:hAnsi="Georgia"/>
        </w:rPr>
        <w:t xml:space="preserve">не) для приема пищи детьми (при нахождении детей более 4 часов); место (в помещении кухни или игровой комнаты) для организации питьевого режима; помещение </w:t>
      </w:r>
      <w:r>
        <w:rPr>
          <w:rFonts w:ascii="Georgia" w:hAnsi="Georgia"/>
        </w:rPr>
        <w:lastRenderedPageBreak/>
        <w:t>(место) для хранения белья (при организации сна детей); место или (шкаф) для хранения уборочного инве</w:t>
      </w:r>
      <w:r>
        <w:rPr>
          <w:rFonts w:ascii="Georgia" w:hAnsi="Georgia"/>
        </w:rPr>
        <w:t>нтаря; туалет; умывальная комната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Возможно совмещение в одном помещении туалета и умывальной комнаты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Каждый ребенок обеспечивается индивидуальным полотенцем для рук, а при организации сна - индивид</w:t>
      </w:r>
      <w:r>
        <w:rPr>
          <w:rFonts w:ascii="Georgia" w:hAnsi="Georgia"/>
        </w:rPr>
        <w:t>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осуществление питания детей в одном помещении (кухне), предназначенном как для при</w:t>
      </w:r>
      <w:r>
        <w:rPr>
          <w:rFonts w:ascii="Georgia" w:hAnsi="Georgia"/>
        </w:rPr>
        <w:t>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1" name="Рисунок 31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 посадочное место. Количество посадочных мест должно обеспечивать одновременный прием пищи всеми детьми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отсутствии кухни организую</w:t>
      </w:r>
      <w:r>
        <w:rPr>
          <w:rFonts w:ascii="Georgia" w:hAnsi="Georgia"/>
        </w:rPr>
        <w:t>тся раздаточное помещение и место для мытья и хранения посуды, которое может быть оборудовано посудомоечной машиной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</w:t>
      </w:r>
      <w:r>
        <w:rPr>
          <w:rFonts w:ascii="Georgia" w:hAnsi="Georgia"/>
        </w:rPr>
        <w:t>ких игровых площадок, оборудованных в соответствии с требованиями законодательства, если это не противоречит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организации прогулок детей младенческого возраста используются прогулочные коляски (в том числе многоме</w:t>
      </w:r>
      <w:r>
        <w:rPr>
          <w:rFonts w:ascii="Georgia" w:hAnsi="Georgia"/>
        </w:rPr>
        <w:t>стные)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просушивание белья, одежды и обуви в игровой комнате, спальне, кухне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</w:t>
      </w:r>
      <w:r>
        <w:rPr>
          <w:rFonts w:ascii="Georgia" w:hAnsi="Georgia"/>
        </w:rPr>
        <w:t>мещенных в нежилых помещениях,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Детям должен быть обеспечен питьевой режим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3.2.2. Помещения оборудуются вешалками для ве</w:t>
      </w:r>
      <w:r>
        <w:rPr>
          <w:rFonts w:ascii="Georgia" w:hAnsi="Georgia"/>
        </w:rPr>
        <w:t>рхней одежды, полками для обуви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3.2.3. Вновь приобретаемое оборудование, игры и игрушки для детей должны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Используемое оборудование должно быть исправным и предусматривать возможность его мытья с прим</w:t>
      </w:r>
      <w:r>
        <w:rPr>
          <w:rFonts w:ascii="Georgia" w:hAnsi="Georgia"/>
        </w:rPr>
        <w:t>енением моющих и дезинфицирующих средств. Мытье игрушек и оборудования проводится в конце рабочего дня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3.2.4. В помещениях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3.2.5. Заболевшие дети, а также дети с подозрением на наличие инфекц</w:t>
      </w:r>
      <w:r>
        <w:rPr>
          <w:rFonts w:ascii="Georgia" w:hAnsi="Georgia"/>
        </w:rPr>
        <w:t>ионного заболевания к посещению хозяйствующего субъекта не допускаются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</w:t>
      </w:r>
      <w:r>
        <w:rPr>
          <w:rFonts w:ascii="Georgia" w:hAnsi="Georgia"/>
        </w:rPr>
        <w:t>й требованиям жилищного законодательства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Допускается совмещение в одном туалетном </w:t>
      </w:r>
      <w:r>
        <w:rPr>
          <w:rFonts w:ascii="Georgia" w:hAnsi="Georgia"/>
        </w:rPr>
        <w:t>помещении туалета для детей и персонала или использование детьми туалета и умывальной комнаты персонала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3.2.8. Каждый ребенок обеспечивается индивидуальным полотенцем для рук. Допускается использование одноразовых полотенец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3.2.9. При нахождении детей до</w:t>
      </w:r>
      <w:r>
        <w:rPr>
          <w:rFonts w:ascii="Georgia" w:hAnsi="Georgia"/>
        </w:rPr>
        <w:t xml:space="preserve"> 7 лет в детском центре или иной детской организации более 4 часов необходимо обеспечить им условия для приема пищи и организации сна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3.2.10. При организации образовательной деятельности пребывание и размещение детей осуществляется в соответствии с требов</w:t>
      </w:r>
      <w:r>
        <w:rPr>
          <w:rFonts w:ascii="Georgia" w:hAnsi="Georgia"/>
        </w:rPr>
        <w:t xml:space="preserve">аниями </w:t>
      </w:r>
      <w:hyperlink r:id="rId156" w:anchor="/document/99/566085656/XA00MGG2OA/" w:tgtFrame="_self" w:history="1">
        <w:r>
          <w:rPr>
            <w:rStyle w:val="a4"/>
            <w:rFonts w:ascii="Georgia" w:hAnsi="Georgia"/>
          </w:rPr>
          <w:t>пункта 3.1.11 Правил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</w:t>
      </w:r>
      <w:r>
        <w:rPr>
          <w:rFonts w:ascii="Georgia" w:hAnsi="Georgia"/>
        </w:rPr>
        <w:t>ожных вокзалах и иных объектах нежилого назначения,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rPr>
          <w:rFonts w:ascii="Georgia" w:hAnsi="Georgia"/>
        </w:rPr>
        <w:t>собственной территории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использование туалетов, расположенных в торгово-развлекательных и культурно-дос</w:t>
      </w:r>
      <w:r>
        <w:rPr>
          <w:rFonts w:ascii="Georgia" w:hAnsi="Georgia"/>
        </w:rPr>
        <w:t>уговых центрах, павильонах, аэропортах, железнодорожных вокзалах и иных объектах нежилого назначения, в которых функционирует хозяйствующий субъект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детей обеспечивается питьевой режим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Игровые помещения оборудуются вешалками для верхней одежды, полками для обуви, детской мебелью, игровым оборудованием, играми и игрушками. </w:t>
      </w:r>
      <w:r>
        <w:rPr>
          <w:rFonts w:ascii="Georgia" w:hAnsi="Georgia"/>
        </w:rPr>
        <w:lastRenderedPageBreak/>
        <w:t>Приобретаемая продукция для детей должна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3.3.2. Используемое </w:t>
      </w:r>
      <w:r>
        <w:rPr>
          <w:rFonts w:ascii="Georgia" w:hAnsi="Georgia"/>
        </w:rPr>
        <w:t>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</w:t>
      </w:r>
      <w:r>
        <w:rPr>
          <w:rFonts w:ascii="Georgia" w:hAnsi="Georgia"/>
        </w:rPr>
        <w:t>очего дня и по мере необходимости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3.3.3. В игровых комнатах предусматривается естественное и (или) искусственное освещение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3.3.4. В игровые комнаты принимаются дети, не имеющие визуальных признаков инфекционных заболеваний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 При реализации образовате</w:t>
      </w:r>
      <w:r>
        <w:rPr>
          <w:rFonts w:ascii="Georgia" w:hAnsi="Georgia"/>
        </w:rPr>
        <w:t>льных программ начального общего, основного общего и среднего общего образования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</w:t>
      </w:r>
      <w:r>
        <w:rPr>
          <w:rFonts w:ascii="Georgia" w:hAnsi="Georgia"/>
        </w:rPr>
        <w:t>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выполнения рабочих программ учебного предмета "Физичес</w:t>
      </w:r>
      <w:r>
        <w:rPr>
          <w:rFonts w:ascii="Georgia" w:hAnsi="Georgia"/>
        </w:rPr>
        <w:t>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</w:t>
      </w:r>
      <w:r>
        <w:rPr>
          <w:rFonts w:ascii="Georgia" w:hAnsi="Georgia"/>
        </w:rPr>
        <w:t>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</w:t>
      </w:r>
      <w:r>
        <w:rPr>
          <w:rFonts w:ascii="Georgia" w:hAnsi="Georgia"/>
        </w:rPr>
        <w:t>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</w:t>
      </w:r>
      <w:r>
        <w:rPr>
          <w:rFonts w:ascii="Georgia" w:hAnsi="Georgia"/>
        </w:rPr>
        <w:t>го образования, предусматривающих проведение занятий и мероприятий на свежем воздухе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</w:t>
      </w:r>
      <w:r>
        <w:rPr>
          <w:rFonts w:ascii="Georgia" w:hAnsi="Georgia"/>
        </w:rPr>
        <w:t xml:space="preserve"> выделением его в самостоятельный блок с отдельным входом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3.4.3. Для всех обучающихся должны быть созданы условия для организации питания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мест в обеденном зале должно обеспечивать организацию питания всех обучающихся в течение не более трех пе</w:t>
      </w:r>
      <w:r>
        <w:rPr>
          <w:rFonts w:ascii="Georgia" w:hAnsi="Georgia"/>
        </w:rPr>
        <w:t>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При обеденном зале устанавливаются умывальники из расчета один кран</w:t>
      </w:r>
      <w:r>
        <w:rPr>
          <w:rFonts w:ascii="Georgia" w:hAnsi="Georgia"/>
        </w:rPr>
        <w:t xml:space="preserve"> на 20 посадочных мест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3.4.5. В гардеробах оборудуют </w:t>
      </w:r>
      <w:r>
        <w:rPr>
          <w:rFonts w:ascii="Georgia" w:hAnsi="Georgia"/>
        </w:rPr>
        <w:t>места для каждого класса, исходя из площади не менее 0,15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2" name="Рисунок 32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ребенка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Для обучающихся 1-4 классов гардероб может размещаться </w:t>
      </w:r>
      <w:r>
        <w:rPr>
          <w:rFonts w:ascii="Georgia" w:hAnsi="Georgia"/>
        </w:rPr>
        <w:t xml:space="preserve">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</w:t>
      </w:r>
      <w:r>
        <w:rPr>
          <w:rFonts w:ascii="Georgia" w:hAnsi="Georgia"/>
        </w:rPr>
        <w:t>оборудования гардероба)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3.4.7. Для обучающихся 5-11 классов образовательный процесс может быть ор</w:t>
      </w:r>
      <w:r>
        <w:rPr>
          <w:rFonts w:ascii="Georgia" w:hAnsi="Georgia"/>
        </w:rPr>
        <w:t>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</w:t>
      </w:r>
      <w:r>
        <w:rPr>
          <w:rFonts w:ascii="Georgia" w:hAnsi="Georgia"/>
        </w:rPr>
        <w:t>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3.4.8. Учебные кабинеты физики и химии оборудуют демонстрационными столами, установленным</w:t>
      </w:r>
      <w:r>
        <w:rPr>
          <w:rFonts w:ascii="Georgia" w:hAnsi="Georgia"/>
        </w:rPr>
        <w:t>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3.4.9. При размещении в общеобраз</w:t>
      </w:r>
      <w:r>
        <w:rPr>
          <w:rFonts w:ascii="Georgia" w:hAnsi="Georgia"/>
        </w:rPr>
        <w:t>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спортивных залах оборудуются снарядные, раздевальные для мальчиков и девочек, туалеты, душевые. П</w:t>
      </w:r>
      <w:r>
        <w:rPr>
          <w:rFonts w:ascii="Georgia" w:hAnsi="Georgia"/>
        </w:rPr>
        <w:t>лощадь туалетов при спортивном зале должна составлять не менее 8,0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3" name="Рисунок 33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душевых - 12,0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4" name="Рисунок 34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</w:t>
      </w:r>
      <w:r>
        <w:rPr>
          <w:rFonts w:ascii="Georgia" w:hAnsi="Georgia"/>
        </w:rPr>
        <w:t>я условий доступности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персонала оборудуется отдельный санузел (кабина)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Для обучающихся 5-11 классов необходимо оборудовать комнату (кабину) личной гигиены девочек площадью не менее 3,0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5" name="Рисунок 35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оснащенную унитазом, умывальной раковиной, душевым поддоном с гибким шланго</w:t>
      </w:r>
      <w:r>
        <w:rPr>
          <w:rFonts w:ascii="Georgia" w:hAnsi="Georgia"/>
        </w:rPr>
        <w:t>м, биде или иным оборудованием, обеспечивающим личную гигиену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</w:t>
      </w:r>
      <w:r>
        <w:rPr>
          <w:rFonts w:ascii="Georgia" w:hAnsi="Georgia"/>
        </w:rPr>
        <w:t xml:space="preserve"> помещений: учебные кабинеты, помещения для организации питания, административно-хозяйственные помещения, санузлы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абзаце 2 </w:t>
      </w:r>
      <w:hyperlink r:id="rId157" w:anchor="/document/99/566085656/XA00M362MC/" w:tgtFrame="_self" w:history="1">
        <w:r>
          <w:rPr>
            <w:rStyle w:val="a4"/>
            <w:rFonts w:ascii="Georgia" w:hAnsi="Georgia"/>
          </w:rPr>
          <w:t>пункта 2.8.2 Правил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3.4.13. Холодным и горячим водоснабжением обеспечиваются помещения пищеблока, столовая, душевые, умывальные, комнаты (кабины) личной гигиены, помещения </w:t>
      </w:r>
      <w:r>
        <w:rPr>
          <w:rFonts w:ascii="Georgia" w:hAnsi="Georgia"/>
        </w:rPr>
        <w:t>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</w:t>
      </w:r>
      <w:r>
        <w:rPr>
          <w:rFonts w:ascii="Georgia" w:hAnsi="Georgia"/>
        </w:rPr>
        <w:t xml:space="preserve"> также туалеты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</w:t>
      </w:r>
      <w:r>
        <w:rPr>
          <w:rFonts w:ascii="Georgia" w:hAnsi="Georgia"/>
        </w:rPr>
        <w:t xml:space="preserve"> здоровья проводится в зависимости от указанной в </w:t>
      </w:r>
      <w:hyperlink r:id="rId158" w:anchor="/document/99/566085656/XA00MFE2O5/" w:tgtFrame="_self" w:history="1">
        <w:r>
          <w:rPr>
            <w:rStyle w:val="a4"/>
            <w:rFonts w:ascii="Georgia" w:hAnsi="Georgia"/>
          </w:rPr>
          <w:t>пункте 3.1.1 Правил</w:t>
        </w:r>
      </w:hyperlink>
      <w:r>
        <w:rPr>
          <w:rFonts w:ascii="Georgia" w:hAnsi="Georgia"/>
        </w:rPr>
        <w:t xml:space="preserve"> категории обучающихся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Образование обучающихся с ограниченными возможностями здоровья может быт</w:t>
      </w:r>
      <w:r>
        <w:rPr>
          <w:rFonts w:ascii="Georgia" w:hAnsi="Georgia"/>
        </w:rPr>
        <w:t>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Площадь учебных кабинетов без учета площади, необходимой для расстановки дополнительной мебели </w:t>
      </w:r>
      <w:r>
        <w:rPr>
          <w:rFonts w:ascii="Georgia" w:hAnsi="Georgia"/>
        </w:rPr>
        <w:t>(шкафы, тумбы и другие) для хранения учебных пособий и оборудования рабочего места преподавателя, должна рассчитываться следующим образом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- не менее 2,5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6" name="Рисунок 36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фронтальных формах занятий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- не менее 3,5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7" name="Рисунок 37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одного обучающегося при организации групповых форм работы и индивидуальных занятий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Предельная наполняемость отде</w:t>
      </w:r>
      <w:r>
        <w:rPr>
          <w:rFonts w:ascii="Georgia" w:hAnsi="Georgia"/>
        </w:rPr>
        <w:t>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глухих обучающихся - 6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легким недора</w:t>
      </w:r>
      <w:r>
        <w:rPr>
          <w:rFonts w:ascii="Georgia" w:hAnsi="Georgia"/>
        </w:rPr>
        <w:t>звитием речи, обусловленным нарушением слуха, - 10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слабослышащих и позднооглохших обучающихся с глубоким недоразвитием речи, обусловленным нарушением слуха, - 6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для слепых обучающихся - 8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- 12 чел</w:t>
      </w:r>
      <w:r>
        <w:rPr>
          <w:rFonts w:ascii="Georgia" w:hAnsi="Georgia"/>
        </w:rPr>
        <w:t>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с тяжелыми нарушениями речи - 12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с нарушениями опорно-двигательного аппарата - 10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обучающихся, имеющих задержку психического развития, - 12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учащихся с умственной отсталостью (интеллек</w:t>
      </w:r>
      <w:r>
        <w:rPr>
          <w:rFonts w:ascii="Georgia" w:hAnsi="Georgia"/>
        </w:rPr>
        <w:t>туальными нарушениями) - 12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с расстройствами аутистического спектра - 8 человек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со сложными дефектами (с тяжелыми множественными нарушениями развития) - 5 человек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обучающихся с ограниченными возможностя</w:t>
      </w:r>
      <w:r>
        <w:rPr>
          <w:rFonts w:ascii="Georgia" w:hAnsi="Georgia"/>
        </w:rPr>
        <w:t>ми здоровья устанавливается из расчета не более 3 обучающихся при получении образования совместно с другими учащимися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3.4.15. В общеобразовательных организациях, работающих в две смены, обучение 1, 5, 9-11 классов и классов для обучающихся с ограниченными</w:t>
      </w:r>
      <w:r>
        <w:rPr>
          <w:rFonts w:ascii="Georgia" w:hAnsi="Georgia"/>
        </w:rPr>
        <w:t xml:space="preserve"> возможностями здоровья проводится в первую смену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3.4.16. При реализации обр</w:t>
      </w:r>
      <w:r>
        <w:rPr>
          <w:rFonts w:ascii="Georgia" w:hAnsi="Georgia"/>
        </w:rPr>
        <w:t>азовательных программ должны соблюдаться следующие санитарно-эпидемиологические требования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38" name="Рисунок 38" descr="https://plus.1obraz.ru/system/content/image/225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lus.1obraz.ru/system/content/image/225/1/2704436/"/>
                    <pic:cNvPicPr>
                      <a:picLocks noChangeAspect="1" noChangeArrowheads="1"/>
                    </pic:cNvPicPr>
                  </pic:nvPicPr>
                  <pic:blipFill>
                    <a:blip r:link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:</w:t>
      </w:r>
    </w:p>
    <w:p w:rsidR="00000000" w:rsidRDefault="008B66D9">
      <w:pPr>
        <w:divId w:val="134343631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39" name="Рисунок 39" descr="https://plus.1obraz.ru/system/content/image/225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lus.1obraz.ru/system/content/image/225/1/2704436/"/>
                    <pic:cNvPicPr>
                      <a:picLocks noChangeAspect="1" noChangeArrowheads="1"/>
                    </pic:cNvPicPr>
                  </pic:nvPicPr>
                  <pic:blipFill>
                    <a:blip r:link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0" w:anchor="/document/99/901729631/XA00M7M2N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28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2011, № 30, ст.4596; 2012, № 24, ст.3069; 2013, № 27, ст.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3477)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1" w:anchor="/document/99/902389617/XA00M662M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11 Федерального закона от 29.12.2012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РФ, 31.12.2012, № 53, ст.7598; 2019, № 49, ст.69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62).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</w:t>
      </w:r>
      <w:r>
        <w:rPr>
          <w:rFonts w:ascii="Georgia" w:hAnsi="Georgia"/>
        </w:rPr>
        <w:t>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Часы, отведенные на внеурочную деятельность, должны быть организованы в формах, отлич</w:t>
      </w:r>
      <w:r>
        <w:rPr>
          <w:rFonts w:ascii="Georgia" w:hAnsi="Georgia"/>
        </w:rPr>
        <w:t>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Внеурочная деятельность обучающихся с </w:t>
      </w:r>
      <w:r>
        <w:rPr>
          <w:rFonts w:ascii="Georgia" w:hAnsi="Georgia"/>
        </w:rPr>
        <w:t xml:space="preserve">ограниченными возможностями здоровья формируется из часов, необходимых для обеспечения их </w:t>
      </w:r>
      <w:r>
        <w:rPr>
          <w:rFonts w:ascii="Georgia" w:hAnsi="Georgia"/>
        </w:rPr>
        <w:lastRenderedPageBreak/>
        <w:t xml:space="preserve">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</w:t>
      </w:r>
      <w:r>
        <w:rPr>
          <w:rFonts w:ascii="Georgia" w:hAnsi="Georgia"/>
        </w:rPr>
        <w:t>направленности с учетом возрастных особенностей учащихся и их физиологических потребностей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</w:t>
      </w:r>
      <w:r>
        <w:rPr>
          <w:rFonts w:ascii="Georgia" w:hAnsi="Georgia"/>
        </w:rPr>
        <w:t>ой деятельности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</w:t>
      </w:r>
      <w:r>
        <w:rPr>
          <w:rFonts w:ascii="Georgia" w:hAnsi="Georgia"/>
        </w:rPr>
        <w:t>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1-х классов - не должен превышать 4 уроков и один раз в неделю - 5 уроков, за сч</w:t>
      </w:r>
      <w:r>
        <w:rPr>
          <w:rFonts w:ascii="Georgia" w:hAnsi="Georgia"/>
        </w:rPr>
        <w:t>ет урока физической культуры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2-4 классов - не более 5 уроков и один раз в неделю 6 уроков за счет урока физической культуры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5-6 классов - не более 6 уроков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7-11 классов - не более 7 уроков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Факультативные </w:t>
      </w:r>
      <w:r>
        <w:rPr>
          <w:rFonts w:ascii="Georgia" w:hAnsi="Georgia"/>
        </w:rPr>
        <w:t>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</w:t>
      </w:r>
      <w:r>
        <w:rPr>
          <w:rFonts w:ascii="Georgia" w:hAnsi="Georgia"/>
        </w:rPr>
        <w:t>ее 20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Обучение в 1 классе осуществляется с соблюдением следующих требований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учебные занятия проводятся по 5-дневной учебной неделе и только в первую смену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обучение в первом полугодии: в сентябре, октябре - по 3 урока в день по 35 минут каждый, в н</w:t>
      </w:r>
      <w:r>
        <w:rPr>
          <w:rFonts w:ascii="Georgia" w:hAnsi="Georgia"/>
        </w:rPr>
        <w:t>оябре-декабре - по 4 урока в день по 35 минут каждый; в январе - мае - по 4 урока в день по 40 минут каждый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середине учебного дня организуется динамическая пауза продолжительностью не менее 40 минут</w:t>
      </w:r>
      <w:r>
        <w:rPr>
          <w:rFonts w:ascii="Georgia" w:hAnsi="Georgia"/>
        </w:rPr>
        <w:t>,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предоставляются дополнительные недельные каникулы в с</w:t>
      </w:r>
      <w:r>
        <w:rPr>
          <w:rFonts w:ascii="Georgia" w:hAnsi="Georgia"/>
        </w:rPr>
        <w:t>ередине третьей четверти при четвертном режиме обучения. Возможна организация дополнительных каникул независимо от четвертей (триместров)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осуществлении присмотра и ухода в общеобразовательной организации в группах продленного дня должны быть созданы у</w:t>
      </w:r>
      <w:r>
        <w:rPr>
          <w:rFonts w:ascii="Georgia" w:hAnsi="Georgia"/>
        </w:rPr>
        <w:t xml:space="preserve">словия, включающие </w:t>
      </w:r>
      <w:r>
        <w:rPr>
          <w:rFonts w:ascii="Georgia" w:hAnsi="Georgia"/>
        </w:rPr>
        <w:lastRenderedPageBreak/>
        <w:t>организацию полдника и прогулок для всех обучающихся, либо полдника, прогулок и дневного сна для детей первого года обучения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предупреждения переутомления в течение недели обучающиеся должны иметь облегченный учебный день в среду или</w:t>
      </w:r>
      <w:r>
        <w:rPr>
          <w:rFonts w:ascii="Georgia" w:hAnsi="Georgia"/>
        </w:rPr>
        <w:t xml:space="preserve"> в четверг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Продолжительность перемен между уроками составляет не менее 10 минут, большо</w:t>
      </w:r>
      <w:r>
        <w:rPr>
          <w:rFonts w:ascii="Georgia" w:hAnsi="Georgia"/>
        </w:rPr>
        <w:t>й перемены (после 2 или 3 урока) - 20-30 минут. Вместо одной большой перемены допускается после 2 и 3 уроков устанавливать две перемены по 20 минут каждая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Продолжительность перемены между урочной и внеурочной деятельностью должна составлять не менее 30 ми</w:t>
      </w:r>
      <w:r>
        <w:rPr>
          <w:rFonts w:ascii="Georgia" w:hAnsi="Georgia"/>
        </w:rPr>
        <w:t>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слабовидящих обучающихся 1-4 классов при различных видах учебной деятельности продолжительность не</w:t>
      </w:r>
      <w:r>
        <w:rPr>
          <w:rFonts w:ascii="Georgia" w:hAnsi="Georgia"/>
        </w:rPr>
        <w:t>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обучающихся с остаточным зрением для усвоения учебной ин</w:t>
      </w:r>
      <w:r>
        <w:rPr>
          <w:rFonts w:ascii="Georgia" w:hAnsi="Georgia"/>
        </w:rPr>
        <w:t>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3.4.17. Все работы в учебных кабинетах технологии, обучающиеся выполняют в специальной одежде </w:t>
      </w:r>
      <w:r>
        <w:rPr>
          <w:rFonts w:ascii="Georgia" w:hAnsi="Georgia"/>
        </w:rPr>
        <w:t>и (или) с использованием средств индивидуальной защиты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</w:t>
      </w:r>
      <w:r>
        <w:rPr>
          <w:rFonts w:ascii="Georgia" w:hAnsi="Georgia"/>
        </w:rPr>
        <w:t>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Условия трудового обучения должны соответствовать возрасту обучающегося, учебным, воспитательным и коррекционным задачам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Организация профильного обучения в 10-11 классах не должна приводить к увеличению образов</w:t>
      </w:r>
      <w:r>
        <w:rPr>
          <w:rFonts w:ascii="Georgia" w:hAnsi="Georgia"/>
        </w:rPr>
        <w:t>ательной нагрузки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</w:t>
      </w:r>
      <w:r>
        <w:rPr>
          <w:rFonts w:ascii="Georgia" w:hAnsi="Georgia"/>
        </w:rPr>
        <w:t>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продолжительности экзамена от 4 часов и более обучающиеся обеспечивают</w:t>
      </w:r>
      <w:r>
        <w:rPr>
          <w:rFonts w:ascii="Georgia" w:hAnsi="Georgia"/>
        </w:rPr>
        <w:t>ся питанием. Независимо от продолжительности экзамена обеспечивается питьевой режим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Время ожидания начала экзамена в классах не должно превышать 30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3.4.19. В классном журнале оформляется лист здоровья, в который для каждого обучающегося вносят свед</w:t>
      </w:r>
      <w:r>
        <w:rPr>
          <w:rFonts w:ascii="Georgia" w:hAnsi="Georgia"/>
        </w:rPr>
        <w:t>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 При реализации образовательных программ с применением дистанционных образо</w:t>
      </w:r>
      <w:r>
        <w:rPr>
          <w:rFonts w:ascii="Georgia" w:hAnsi="Georgia"/>
        </w:rPr>
        <w:t>вательных технологий и электронного обучения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</w:t>
      </w:r>
      <w:r>
        <w:rPr>
          <w:rFonts w:ascii="Georgia" w:hAnsi="Georgia"/>
        </w:rPr>
        <w:t>в образовательных организациях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3.5.3. Для образовательных целей мобильные средства связи не используются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Размещение базовых станций подвижной сотовой связи на собственной территории образовательных организаций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3.5.4. Использование ноутбуков обучающимися начальных классо</w:t>
      </w:r>
      <w:r>
        <w:rPr>
          <w:rFonts w:ascii="Georgia" w:hAnsi="Georgia"/>
        </w:rPr>
        <w:t>в возможно при наличии дополнительной клавиатуры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3.5.5. Оконные проемы в помещениях, где используются ЭСО, должны быть оборудованы светорегулируемыми устройствами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3.5.6. Линейные размеры (диагональ) экрана ЭСО должны соответствовать гигиеническим нормати</w:t>
      </w:r>
      <w:r>
        <w:rPr>
          <w:rFonts w:ascii="Georgia" w:hAnsi="Georgia"/>
        </w:rPr>
        <w:t>вам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3.5.8. Шрифтовое оформление электронны</w:t>
      </w:r>
      <w:r>
        <w:rPr>
          <w:rFonts w:ascii="Georgia" w:hAnsi="Georgia"/>
        </w:rPr>
        <w:t>х учебных изданий должно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3.5.10. При необходимости использовать наушни</w:t>
      </w:r>
      <w:r>
        <w:rPr>
          <w:rFonts w:ascii="Georgia" w:hAnsi="Georgia"/>
        </w:rPr>
        <w:t>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3.5.11</w:t>
      </w:r>
      <w:r>
        <w:rPr>
          <w:rFonts w:ascii="Georgia" w:hAnsi="Georgia"/>
        </w:rPr>
        <w:t>. Интерактивную доску (панель) и другие ЭСО следует выключать или переводить в режим ожидания, когда их использование приостановлено или завершено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3.5.12. При реализации образовательных программ с использованием дистанционных образовательных технологий, э</w:t>
      </w:r>
      <w:r>
        <w:rPr>
          <w:rFonts w:ascii="Georgia" w:hAnsi="Georgia"/>
        </w:rPr>
        <w:t xml:space="preserve">лектронного обучения расписание занятий составляется с учетом дневной и недельной динамики умственной </w:t>
      </w:r>
      <w:r>
        <w:rPr>
          <w:rFonts w:ascii="Georgia" w:hAnsi="Georgia"/>
        </w:rPr>
        <w:lastRenderedPageBreak/>
        <w:t>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</w:t>
      </w:r>
      <w:r>
        <w:rPr>
          <w:rFonts w:ascii="Georgia" w:hAnsi="Georgia"/>
        </w:rPr>
        <w:t>шать 40 минут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3.5.13. Режим учебного дня, в том числе во время учебных занятий, должен включать различные формы двигательной активности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середине урока организуется перерыв для проведения комплекса упражнений для профилактики зрительного утомления, повы</w:t>
      </w:r>
      <w:r>
        <w:rPr>
          <w:rFonts w:ascii="Georgia" w:hAnsi="Georgia"/>
        </w:rPr>
        <w:t>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3.5.14. При использовании электронного оборудования, в том числе сенсорного экрана, клавиатуры, </w:t>
      </w:r>
      <w:r>
        <w:rPr>
          <w:rFonts w:ascii="Georgia" w:hAnsi="Georgia"/>
        </w:rPr>
        <w:t>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3.5.15. В помещении, где организовано рабочее место об</w:t>
      </w:r>
      <w:r>
        <w:rPr>
          <w:rFonts w:ascii="Georgia" w:hAnsi="Georgia"/>
        </w:rPr>
        <w:t>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</w:t>
      </w:r>
      <w:r>
        <w:rPr>
          <w:rFonts w:ascii="Georgia" w:hAnsi="Georgia"/>
        </w:rPr>
        <w:t>го компьютера (ноутбука) или планшета. Освещение не должно создавать бликов на поверхности экрана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3.6. В организациях дополнительного образования и физкультурно-спортивных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3.6.1. Наличие собственной те</w:t>
      </w:r>
      <w:r>
        <w:rPr>
          <w:rFonts w:ascii="Georgia" w:hAnsi="Georgia"/>
        </w:rPr>
        <w:t>рритории, набор помещений определяются направленностью реализуемых дополнительных общеобразовательных программ и видом спорта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Раздевалки для верхней одежды размещают на первом или цокольном (подвальном) этаже хозяйствующего субъекта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организациях с коли</w:t>
      </w:r>
      <w:r>
        <w:rPr>
          <w:rFonts w:ascii="Georgia" w:hAnsi="Georgia"/>
        </w:rPr>
        <w:t>чеством до 20 человек допустимо оборудование одного туалета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Для персонала выделяется отдельный туалет (кабина)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Мастерские, лаборатории оборудуются умывальными раковинами, кладовыми (шкафами)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помещениях для занятий на музыкальных инструментах, танцами,</w:t>
      </w:r>
      <w:r>
        <w:rPr>
          <w:rFonts w:ascii="Georgia" w:hAnsi="Georgia"/>
        </w:rPr>
        <w:t xml:space="preserve"> вокалом, мастерских с использованием оборудования, являющегося дополнительным источником шума, выполняются шумоизолирующие мероприятия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3.6.2. Образовательный процесс осуществляется в соответствии с дополнительной общеобразовательной программой. Занятия п</w:t>
      </w:r>
      <w:r>
        <w:rPr>
          <w:rFonts w:ascii="Georgia" w:hAnsi="Georgia"/>
        </w:rPr>
        <w:t>роводятся по группам, подгруппам или индивидуально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Ежедневной дезинфекции подлежат помеще</w:t>
      </w:r>
      <w:r>
        <w:rPr>
          <w:rFonts w:ascii="Georgia" w:hAnsi="Georgia"/>
        </w:rPr>
        <w:t>ния туалета, душевых, раздевальных, а также скамейки, поручни, выключатели и дверные ручки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3.6.3. Состав помещений физкультурно-спортивных организаций определяется видом спорта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Раздевалки оборудуются скамьями и шкафчиками (вешалками), устройствами для сушки волос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Спортивный инвентарь хранит</w:t>
      </w:r>
      <w:r>
        <w:rPr>
          <w:rFonts w:ascii="Georgia" w:hAnsi="Georgia"/>
        </w:rPr>
        <w:t>ся в помещениях снарядных при спортивных залах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3.7. В организациях для де</w:t>
      </w:r>
      <w:r>
        <w:rPr>
          <w:rFonts w:ascii="Georgia" w:hAnsi="Georgia"/>
        </w:rPr>
        <w:t>тей-сирот и детей, оставшихся без попечения родителей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r:id="rId162" w:anchor="/document/99/566085656/XA00MES2O2/" w:tgtFrame="_self" w:history="1">
        <w:r>
          <w:rPr>
            <w:rStyle w:val="a4"/>
            <w:rFonts w:ascii="Georgia" w:hAnsi="Georgia"/>
          </w:rPr>
          <w:t>пункта 3.1 Правил</w:t>
        </w:r>
      </w:hyperlink>
      <w:r>
        <w:rPr>
          <w:rFonts w:ascii="Georgia" w:hAnsi="Georgia"/>
        </w:rPr>
        <w:t xml:space="preserve">, образовательных программ начального общего, основного общего и среднего общего образования - в соответствии с требованиями </w:t>
      </w:r>
      <w:hyperlink r:id="rId163" w:anchor="/document/99/566085656/XA00M982NF/" w:tgtFrame="_self" w:history="1">
        <w:r>
          <w:rPr>
            <w:rStyle w:val="a4"/>
            <w:rFonts w:ascii="Georgia" w:hAnsi="Georgia"/>
          </w:rPr>
          <w:t>пункта 3.3 Правил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Численность детей в воспитательной группе в возрасте до 4 лет не должна превышать 6 человек, в возрасте от 4-х и старше - 8 человек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наличии в воспитательной группе де</w:t>
      </w:r>
      <w:r>
        <w:rPr>
          <w:rFonts w:ascii="Georgia" w:hAnsi="Georgia"/>
        </w:rPr>
        <w:t>тей в возрасте до 4 лет и старше наполняемость группы не должна превышать 6 человек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</w:t>
      </w:r>
      <w:r>
        <w:rPr>
          <w:rFonts w:ascii="Georgia" w:hAnsi="Georgia"/>
        </w:rPr>
        <w:t>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</w:t>
      </w:r>
      <w:r>
        <w:rPr>
          <w:rFonts w:ascii="Georgia" w:hAnsi="Georgia"/>
        </w:rPr>
        <w:t>аты) размещаются в отдельных и (или) в совмещенных помещениях и оборудуют стиральными машинами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Помещения воспитательной группы, в которых проживают дети-</w:t>
      </w:r>
      <w:r>
        <w:rPr>
          <w:rFonts w:ascii="Georgia" w:hAnsi="Georgia"/>
        </w:rPr>
        <w:t>инвалиды, обустраиваются с учетом условий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3.7.3. Раздевальное помещение (прихожая) оборудуется шкафами для раздельного хранения одежды и обуви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3.7.4. В каждой группе должны быть обеспечены </w:t>
      </w:r>
      <w:r>
        <w:rPr>
          <w:rFonts w:ascii="Georgia" w:hAnsi="Georgia"/>
        </w:rPr>
        <w:t>условия для просушивания верхней одежды и обуви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реабилитационных мероприятия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3.8. </w:t>
      </w:r>
      <w:r>
        <w:rPr>
          <w:rFonts w:ascii="Georgia" w:hAnsi="Georgia"/>
        </w:rPr>
        <w:t>В учреждениях социального обслуживания семьи и детей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</w:t>
      </w:r>
      <w:r>
        <w:rPr>
          <w:rFonts w:ascii="Georgia" w:hAnsi="Georgia"/>
        </w:rPr>
        <w:t>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</w:t>
      </w:r>
      <w:r>
        <w:rPr>
          <w:rFonts w:ascii="Georgia" w:hAnsi="Georgia"/>
        </w:rPr>
        <w:t>спитателя; раздевальную, административно-хозяйственные помещения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Жилые помещения по типу групповых ячеек должны быть для группы численностью не более 6 человек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3.8.2. Приемно-карантинное отделение оборудуется отдельным входом и состоит из приемно-смотров</w:t>
      </w:r>
      <w:r>
        <w:rPr>
          <w:rFonts w:ascii="Georgia" w:hAnsi="Georgia"/>
        </w:rPr>
        <w:t>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Палаты изолятора отделяются от остальных помещений для оказания медицинской по</w:t>
      </w:r>
      <w:r>
        <w:rPr>
          <w:rFonts w:ascii="Georgia" w:hAnsi="Georgia"/>
        </w:rPr>
        <w:t>мощи шлюзом с умывальником. Площадь палат изолятора принимается из расчета 6,0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0" name="Рисунок 40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на 1 койку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Помещение для оказания медицинской помощи размещается рядом с палатами изолятора, и должно иметь отдельный вход из коридора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Буфетная приемно-карантинного отделения обору</w:t>
      </w:r>
      <w:r>
        <w:rPr>
          <w:rFonts w:ascii="Georgia" w:hAnsi="Georgia"/>
        </w:rPr>
        <w:t>дуется моечными ваннами и баком для дезинфекции посуды, шкафом для хранения посуды и инвентаря, столом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3.8.3. Набор помещений учреждений временного пребывания детей определяется направленностью реализуемых мероприятий и программ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Раздевалки размещаются на</w:t>
      </w:r>
      <w:r>
        <w:rPr>
          <w:rFonts w:ascii="Georgia" w:hAnsi="Georgia"/>
        </w:rPr>
        <w:t xml:space="preserve"> первом или цокольном этаже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помещениях с использованием оборудования, являющегося дополнит</w:t>
      </w:r>
      <w:r>
        <w:rPr>
          <w:rFonts w:ascii="Georgia" w:hAnsi="Georgia"/>
        </w:rPr>
        <w:t>ельным источником шума, должны проводиться шумоизолирующие мероприятия (для музыкальных и спортивных занятий)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Помещения постоянного пребывания и проживания детей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В хозяйствующем субъекте, где пребывают дет</w:t>
      </w:r>
      <w:r>
        <w:rPr>
          <w:rFonts w:ascii="Georgia" w:hAnsi="Georgia"/>
        </w:rPr>
        <w:t>и-инвалиды, обеспечиваются условия для размещения используемых ими технических средств реабилитации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3.9. В профессиональных образовательных организациях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 и х</w:t>
      </w:r>
      <w:r>
        <w:rPr>
          <w:rFonts w:ascii="Georgia" w:hAnsi="Georgia"/>
        </w:rPr>
        <w:t>озяйственный). Хозяйственная зона должна располагаться со стороны входа в производственные помещения и иметь самостоятельный въезд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r:id="rId164" w:anchor="/document/99/566085656/XA00M7G2N5/" w:tgtFrame="_self" w:history="1">
        <w:r>
          <w:rPr>
            <w:rStyle w:val="a4"/>
            <w:rFonts w:ascii="Georgia" w:hAnsi="Georgia"/>
          </w:rPr>
          <w:t>пункту 3.4 Правил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</w:t>
      </w:r>
      <w:r>
        <w:rPr>
          <w:rFonts w:ascii="Georgia" w:hAnsi="Georgia"/>
        </w:rPr>
        <w:t>офессионального образования и включать: лаборатории и кабинеты общепрофильного и профессионального циклов, а также помещения по профилю обучения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Объем учебных занятий и практики не должен превышать 36 академических часов в неделю. Расписание занятий соста</w:t>
      </w:r>
      <w:r>
        <w:rPr>
          <w:rFonts w:ascii="Georgia" w:hAnsi="Georgia"/>
        </w:rPr>
        <w:t>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</w:t>
      </w:r>
      <w:r>
        <w:rPr>
          <w:rFonts w:ascii="Georgia" w:hAnsi="Georgia"/>
        </w:rPr>
        <w:t>едусмотрено чередование периодов учебного времени, сессий и каникул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</w:t>
      </w:r>
      <w:r>
        <w:rPr>
          <w:rFonts w:ascii="Georgia" w:hAnsi="Georgia"/>
        </w:rPr>
        <w:t>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Сверлильные, точильные и другие станки в учебных мастерских должны устанавливаться на фундаменте (кроме на</w:t>
      </w:r>
      <w:r>
        <w:rPr>
          <w:rFonts w:ascii="Georgia" w:hAnsi="Georgia"/>
        </w:rPr>
        <w:t>стольно-сверлильных и настольно-точильных) и оборудоваться предохранительными сетками, стеклами и местным освещением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Столярные и слесарные верстаки должны соответствовать росту обучающихся и оснащаться подставками для ног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Тренажерные устройства, использу</w:t>
      </w:r>
      <w:r>
        <w:rPr>
          <w:rFonts w:ascii="Georgia" w:hAnsi="Georgia"/>
        </w:rPr>
        <w:t>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Станки, оборудование, инструменты, рычаги</w:t>
      </w:r>
      <w:r>
        <w:rPr>
          <w:rFonts w:ascii="Georgia" w:hAnsi="Georgia"/>
        </w:rPr>
        <w:t xml:space="preserve"> управления, рабочая мебель по своим параметрам должны соответствовать эргономическим требованиям с учетом роста и физического развития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Учебно-производственные мастерские оборудуют складскими помещениями для хранения инструментов, инвентаря, заготовок, сы</w:t>
      </w:r>
      <w:r>
        <w:rPr>
          <w:rFonts w:ascii="Georgia" w:hAnsi="Georgia"/>
        </w:rPr>
        <w:t>рья и готовой продукции; шкафами для хранения спецодежды и умывальниками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</w:t>
      </w:r>
      <w:r>
        <w:rPr>
          <w:rFonts w:ascii="Georgia" w:hAnsi="Georgia"/>
        </w:rPr>
        <w:t xml:space="preserve"> помещение для выдачи спецодежды и индивидуальных средств защиты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</w:t>
      </w:r>
      <w:r>
        <w:rPr>
          <w:rFonts w:ascii="Georgia" w:hAnsi="Georgia"/>
        </w:rPr>
        <w:t>веществ, пыли, повышенного тепла, оборудуют общую и местную механическую вентиляцию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</w:t>
      </w:r>
      <w:r>
        <w:rPr>
          <w:rFonts w:ascii="Georgia" w:hAnsi="Georgia"/>
        </w:rPr>
        <w:t>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Обучающихся не допускается </w:t>
      </w:r>
      <w:r>
        <w:rPr>
          <w:rFonts w:ascii="Georgia" w:hAnsi="Georgia"/>
        </w:rPr>
        <w:t>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1" name="Рисунок 41" descr="https://plus.1obraz.ru/system/content/image/225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lus.1obraz.ru/system/content/image/225/1/2704434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B66D9">
      <w:pPr>
        <w:divId w:val="91057806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2" name="Рисунок 42" descr="https://plus.1obraz.ru/system/content/image/225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lus.1obraz.ru/system/content/image/225/1/2704434/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6" w:anchor="/document/99/901756021/XA00LTK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67" w:anchor="/document/99/90175602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25.02.2000 № 163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2000, № 10, ст.1131; 2001, № 26, ст.2685; 2011, № 26, ст.3803).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Условия пр</w:t>
      </w:r>
      <w:r>
        <w:rPr>
          <w:rFonts w:ascii="Georgia" w:hAnsi="Georgia"/>
        </w:rPr>
        <w:t>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3.10. В образовательных организациях высшего образования должны соблюдаться следующие требовани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собственной территории хозяйствующего субъекта предусматривается не менее двух въездов (основной</w:t>
      </w:r>
      <w:r>
        <w:rPr>
          <w:rFonts w:ascii="Georgia" w:hAnsi="Georgia"/>
        </w:rPr>
        <w:t xml:space="preserve"> и хозяйственный). Хозяйственная зона должна иметь самостоятельный въезд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r:id="rId168" w:anchor="/document/99/566085656/XA00M7G2N5/" w:tgtFrame="_self" w:history="1">
        <w:r>
          <w:rPr>
            <w:rStyle w:val="a4"/>
            <w:rFonts w:ascii="Georgia" w:hAnsi="Georgia"/>
          </w:rPr>
          <w:t>пунктов 3.4</w:t>
        </w:r>
      </w:hyperlink>
      <w:r>
        <w:rPr>
          <w:rFonts w:ascii="Georgia" w:hAnsi="Georgia"/>
        </w:rPr>
        <w:t xml:space="preserve">, </w:t>
      </w:r>
      <w:hyperlink r:id="rId169" w:anchor="/document/99/566085656/XA00M9K2NF/" w:tgtFrame="_self" w:history="1">
        <w:r>
          <w:rPr>
            <w:rStyle w:val="a4"/>
            <w:rFonts w:ascii="Georgia" w:hAnsi="Georgia"/>
          </w:rPr>
          <w:t>3.5</w:t>
        </w:r>
      </w:hyperlink>
      <w:r>
        <w:rPr>
          <w:rFonts w:ascii="Georgia" w:hAnsi="Georgia"/>
        </w:rPr>
        <w:t xml:space="preserve">, </w:t>
      </w:r>
      <w:hyperlink r:id="rId170" w:anchor="/document/99/566085656/XA00MEI2O5/" w:tgtFrame="_self" w:history="1">
        <w:r>
          <w:rPr>
            <w:rStyle w:val="a4"/>
            <w:rFonts w:ascii="Georgia" w:hAnsi="Georgia"/>
          </w:rPr>
          <w:t>3.9</w:t>
        </w:r>
      </w:hyperlink>
      <w:r>
        <w:rPr>
          <w:rFonts w:ascii="Georgia" w:hAnsi="Georgia"/>
        </w:rPr>
        <w:t xml:space="preserve">, </w:t>
      </w:r>
      <w:hyperlink r:id="rId171" w:anchor="/document/99/566085656/XA00MDG2N7/" w:tgtFrame="_self" w:history="1">
        <w:r>
          <w:rPr>
            <w:rStyle w:val="a4"/>
            <w:rFonts w:ascii="Georgia" w:hAnsi="Georgia"/>
          </w:rPr>
          <w:t>3.6 Правил</w:t>
        </w:r>
      </w:hyperlink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3.11.1. Хозяйствующ</w:t>
      </w:r>
      <w:r>
        <w:rPr>
          <w:rFonts w:ascii="Georgia" w:hAnsi="Georgia"/>
        </w:rPr>
        <w:t>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</w:t>
      </w:r>
      <w:r>
        <w:rPr>
          <w:rFonts w:ascii="Georgia" w:hAnsi="Georgia"/>
        </w:rPr>
        <w:t>аботы и количестве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</w:t>
      </w:r>
      <w:r>
        <w:rPr>
          <w:rFonts w:ascii="Georgia" w:hAnsi="Georgia"/>
        </w:rPr>
        <w:t>е каникулы должна быть не менее 7 календарных дней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целях профилактики клещевого э</w:t>
      </w:r>
      <w:r>
        <w:rPr>
          <w:rFonts w:ascii="Georgia" w:hAnsi="Georgia"/>
        </w:rPr>
        <w:t>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</w:t>
      </w:r>
      <w:r>
        <w:rPr>
          <w:rFonts w:ascii="Georgia" w:hAnsi="Georgia"/>
        </w:rPr>
        <w:t xml:space="preserve"> После проведения обработок должен быть осуществлен контроль качества проведенных обработок против клещей и грызунов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</w:t>
      </w:r>
      <w:r>
        <w:rPr>
          <w:rFonts w:ascii="Georgia" w:hAnsi="Georgia"/>
        </w:rPr>
        <w:t>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</w:t>
      </w:r>
      <w:r>
        <w:rPr>
          <w:rFonts w:ascii="Georgia" w:hAnsi="Georgia"/>
        </w:rPr>
        <w:t>иями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3" name="Рисунок 43" descr="https://plus.1obraz.ru/system/content/image/225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lus.1obraz.ru/system/content/image/225/1/2706799/"/>
                    <pic:cNvPicPr>
                      <a:picLocks noChangeAspect="1" noChangeArrowheads="1"/>
                    </pic:cNvPicPr>
                  </pic:nvPicPr>
                  <pic:blipFill>
                    <a:blip r:link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Указанн</w:t>
      </w:r>
      <w:r>
        <w:rPr>
          <w:rFonts w:ascii="Georgia" w:hAnsi="Georgia"/>
        </w:rPr>
        <w:t>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8B66D9">
      <w:pPr>
        <w:divId w:val="72314078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4" name="Рисунок 44" descr="https://plus.1obraz.ru/system/content/image/225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lus.1obraz.ru/system/content/image/225/1/2706799/"/>
                    <pic:cNvPicPr>
                      <a:picLocks noChangeAspect="1" noChangeArrowheads="1"/>
                    </pic:cNvPicPr>
                  </pic:nvPicPr>
                  <pic:blipFill>
                    <a:blip r:link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3" w:anchor="/document/99/420245402/XA00M7I2M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Форма № 079/у "Медицинская справка о состоянии здоровья ребенка, отъезжающего в организацию отдыха детей и их о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здоровления"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утверждена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4" w:anchor="/document/99/4202454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приказом Минздрава России от 15.12.2014 № 834н "Об утверждении унифицированных форм медицинской документации, используемых в медицинских организациях, оказывающих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20.02.2015, регистрационный № 36160)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5" w:anchor="/document/99/54262043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ми Минздрава России 09.01.2018 № 2н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04.04.2018, регистрационный № 50614) 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76" w:anchor="/document/99/566424215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от 02.11.2020 № 1186н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от 27.11.2020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, регистрационный № 61121).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3.11.3. На собственной территории выделяют следующие зоны: жилая, физкультурно-о</w:t>
      </w:r>
      <w:r>
        <w:rPr>
          <w:rFonts w:ascii="Georgia" w:hAnsi="Georgia"/>
        </w:rPr>
        <w:t>здоровительная, хозяйственная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Не допускается пребывание на с</w:t>
      </w:r>
      <w:r>
        <w:rPr>
          <w:rFonts w:ascii="Georgia" w:hAnsi="Georgia"/>
        </w:rPr>
        <w:t>обственной территории Организации посетителей, в том числе родителей (законных представителей) детей, вне специально установленных мест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3.11.4. Минимальный набор помещений организаций отдыха детей и их оздоровления с круглосуточным пребыванием включает: с</w:t>
      </w:r>
      <w:r>
        <w:rPr>
          <w:rFonts w:ascii="Georgia" w:hAnsi="Georgia"/>
        </w:rPr>
        <w:t>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</w:t>
      </w:r>
      <w:r>
        <w:rPr>
          <w:rFonts w:ascii="Georgia" w:hAnsi="Georgia"/>
        </w:rPr>
        <w:t>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</w:t>
      </w:r>
      <w:r>
        <w:rPr>
          <w:rFonts w:ascii="Georgia" w:hAnsi="Georgia"/>
        </w:rPr>
        <w:t>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Помещения для стирки белья могут быть оборудованы в отдельном поме</w:t>
      </w:r>
      <w:r>
        <w:rPr>
          <w:rFonts w:ascii="Georgia" w:hAnsi="Georgia"/>
        </w:rPr>
        <w:t>щении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зданиях для проживания детей обеспечиваются условия для просушивания верхней одежды и обуви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3.11.5. Минимал</w:t>
      </w:r>
      <w:r>
        <w:rPr>
          <w:rFonts w:ascii="Georgia" w:hAnsi="Georgia"/>
        </w:rPr>
        <w:t>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</w:t>
      </w:r>
      <w:r>
        <w:rPr>
          <w:rFonts w:ascii="Georgia" w:hAnsi="Georgia"/>
        </w:rPr>
        <w:t>щений туалет с умывальником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</w:t>
      </w:r>
      <w:r>
        <w:rPr>
          <w:rFonts w:ascii="Georgia" w:hAnsi="Georgia"/>
        </w:rPr>
        <w:t>ечными раковинами для мойки посуды и шкафами для ее хранения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Возможно оборудование в медицинском пункте или в изоляторе душевой (ванной комнаты)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3.11.6. При использовании надворных туалетов обеспечивается искусственное освещение, наличие туалетной бумаги</w:t>
      </w:r>
      <w:r>
        <w:rPr>
          <w:rFonts w:ascii="Georgia" w:hAnsi="Georgia"/>
        </w:rPr>
        <w:t>, условия для мытья рук мылом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</w:t>
      </w:r>
      <w:r>
        <w:rPr>
          <w:rFonts w:ascii="Georgia" w:hAnsi="Georgia"/>
        </w:rPr>
        <w:t>ов без крыши (навеса) и без внутренних экранов-перегородок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Хозяйствующим субъектом обеспечивается освещение дорожек, ведущих к туалетам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3.11.7. Для хранения и размещения личных сумок (чемоданов, рюкзаков) детей выделяется специальное помещение, оборудова</w:t>
      </w:r>
      <w:r>
        <w:rPr>
          <w:rFonts w:ascii="Georgia" w:hAnsi="Georgia"/>
        </w:rPr>
        <w:t>нное стеллажами (или выделяют специальное оборудованное место)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Ежедневно должна прово</w:t>
      </w:r>
      <w:r>
        <w:rPr>
          <w:rFonts w:ascii="Georgia" w:hAnsi="Georgia"/>
        </w:rPr>
        <w:t>диться бесконтактная термометрия детей и сотрудников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</w:t>
      </w:r>
      <w:r>
        <w:rPr>
          <w:rFonts w:ascii="Georgia" w:hAnsi="Georgia"/>
        </w:rPr>
        <w:t>дством размещения в помещения для оказания медицинской помощи или иные помещения, кроме вспомогательных,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45" name="Рисунок 45" descr="https://plus.1obraz.ru/system/content/image/225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lus.1obraz.ru/system/content/image/225/1/2704435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до приезда законных представителей (родителей или опекунов), до перевода в медицинскую организацию или до приезда скорой помощи</w:t>
      </w:r>
      <w:r>
        <w:rPr>
          <w:rFonts w:ascii="Georgia" w:hAnsi="Georgia"/>
        </w:rPr>
        <w:t>.</w:t>
      </w:r>
    </w:p>
    <w:p w:rsidR="00000000" w:rsidRDefault="008B66D9">
      <w:pPr>
        <w:divId w:val="17294563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6" name="Рисунок 46" descr="https://plus.1obraz.ru/system/content/image/225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lus.1obraz.ru/system/content/image/225/1/2704435/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8" w:anchor="/document/99/901729631/XA00M9U2ND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1999, № 14, ст.1650; 2004 № 35 ст.3607).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</w:t>
      </w:r>
      <w:r>
        <w:rPr>
          <w:rFonts w:ascii="Georgia" w:hAnsi="Georgia"/>
        </w:rPr>
        <w:t>.</w:t>
      </w:r>
    </w:p>
    <w:p w:rsidR="00000000" w:rsidRDefault="008B66D9">
      <w:pPr>
        <w:divId w:val="35353112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</w:t>
      </w:r>
      <w:r>
        <w:rPr>
          <w:rFonts w:ascii="Georgia" w:hAnsi="Georgia"/>
        </w:rPr>
        <w:t>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Помещения постоянного пребывания и проживания детей </w:t>
      </w:r>
      <w:r>
        <w:rPr>
          <w:rFonts w:ascii="Georgia" w:hAnsi="Georgia"/>
        </w:rPr>
        <w:t>для дезинфекции воздушной среды оборудуются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3.12. В организациях отдыха детей и их оздоровления с дневным пребыванием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3.12.1. Хозяйствующие субъекты в срок не позднее, чем за од</w:t>
      </w:r>
      <w:r>
        <w:rPr>
          <w:rFonts w:ascii="Georgia" w:hAnsi="Georgia"/>
        </w:rPr>
        <w:t>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</w:t>
      </w:r>
      <w:r>
        <w:rPr>
          <w:rFonts w:ascii="Georgia" w:hAnsi="Georgia"/>
        </w:rPr>
        <w:t xml:space="preserve"> заездов детей и режиме работы, а также количестве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</w:t>
      </w:r>
      <w:r>
        <w:rPr>
          <w:rFonts w:ascii="Georgia" w:hAnsi="Georgia"/>
        </w:rPr>
        <w:t>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помещениях пребывания (игровые, мастерские, помещения дополнительного об</w:t>
      </w:r>
      <w:r>
        <w:rPr>
          <w:rFonts w:ascii="Georgia" w:hAnsi="Georgia"/>
        </w:rPr>
        <w:t>разования) детей и их дневного сна (при организации) проводится дезинфекция воздушной среды приборами по обеззараживанию воздуха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3.12.3. При организации дневного сна возможно использование личных спальных принадлежностей и полотенец отдыхающих детей, а та</w:t>
      </w:r>
      <w:r>
        <w:rPr>
          <w:rFonts w:ascii="Georgia" w:hAnsi="Georgia"/>
        </w:rPr>
        <w:t>кже возможность стирки постельного белья и полотенец родителями индивидуально для каждого ребенка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</w:t>
      </w:r>
      <w:r>
        <w:rPr>
          <w:rFonts w:ascii="Georgia" w:hAnsi="Georgia"/>
        </w:rPr>
        <w:t>территории хозяйственного субъекта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</w:t>
      </w:r>
      <w:r>
        <w:rPr>
          <w:rFonts w:ascii="Georgia" w:hAnsi="Georgia"/>
        </w:rPr>
        <w:t xml:space="preserve"> сведения вносятся в справку не ранее чем за 3 рабочих дня до направления в хозяйствующий субъект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возможностями здоровья направляются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 В палаточных лагер</w:t>
      </w:r>
      <w:r>
        <w:rPr>
          <w:rFonts w:ascii="Georgia" w:hAnsi="Georgia"/>
        </w:rPr>
        <w:t>ях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</w:t>
      </w:r>
      <w:r>
        <w:rPr>
          <w:rFonts w:ascii="Georgia" w:hAnsi="Georgia"/>
        </w:rPr>
        <w:t>го надзора о планируемых сроках заездов детей и режиме работы, о количестве детей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</w:t>
      </w:r>
      <w:r>
        <w:rPr>
          <w:rFonts w:ascii="Georgia" w:hAnsi="Georgia"/>
        </w:rPr>
        <w:t>лючих кустарников и растительности с ядовитыми плодами, а также ее аккарицидная обработка, мероприятия по борьбе с грызунами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 палаточному лагерю должен быть обеспечен подъезд транспорта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Смены проводятся при установившейся ночной температуре воздуха окру</w:t>
      </w:r>
      <w:r>
        <w:rPr>
          <w:rFonts w:ascii="Georgia" w:hAnsi="Georgia"/>
        </w:rPr>
        <w:t>жающей среды не ниже +15°С. Продолжительность смены определяется его спецификой (профилем, программой) и климатическими условиями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Прием детей осуществляется при наличии справки о состоянии здоровья ребенка, отъезжающего в организацию отдыха детей и их озд</w:t>
      </w:r>
      <w:r>
        <w:rPr>
          <w:rFonts w:ascii="Georgia" w:hAnsi="Georgia"/>
        </w:rPr>
        <w:t>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Дети-инвалиды и дети с ограниченными во</w:t>
      </w:r>
      <w:r>
        <w:rPr>
          <w:rFonts w:ascii="Georgia" w:hAnsi="Georgia"/>
        </w:rPr>
        <w:t>зможностями здоровья принимаются в организации, в которых созданы условия для их пребывания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3.13.3. Территория, на которой размещается палаточный лагерь, обозначается по периметру знаками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 территории размещения палаточного лагеря предусматриваются зоны</w:t>
      </w:r>
      <w:r>
        <w:rPr>
          <w:rFonts w:ascii="Georgia" w:hAnsi="Georgia"/>
        </w:rPr>
        <w:t>: жилая; приготовления и приема пищи, хранения продуктов питания; санитарно-бытовая; административно-хозяйственная; физкультурно-оздоровительная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Медицинский пункт (для палаточных лагерей с численностью несовершеннолетних более 100 детей) размещают в помещ</w:t>
      </w:r>
      <w:r>
        <w:rPr>
          <w:rFonts w:ascii="Georgia" w:hAnsi="Georgia"/>
        </w:rPr>
        <w:t xml:space="preserve">ении или отдельной </w:t>
      </w:r>
      <w:r>
        <w:rPr>
          <w:rFonts w:ascii="Georgia" w:hAnsi="Georgia"/>
        </w:rPr>
        <w:lastRenderedPageBreak/>
        <w:t>палатке площадью не менее 4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7" name="Рисунок 47" descr="https://plus.1obraz.ru/system/content/image/2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lus.1obraz.ru/system/content/image/225/1/2703558/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темное время суток обеспечивается дежурное освещен</w:t>
      </w:r>
      <w:r>
        <w:rPr>
          <w:rFonts w:ascii="Georgia" w:hAnsi="Georgia"/>
        </w:rPr>
        <w:t>ие тропинок, ведущих к туалетам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3.13.4. По периметру размещения палаток оборудуется отвод для дождевых вод, палатки устанавливаются на настил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Палатки должны быть непромокаемыми (или устанавливаться под тентом), ветроустойчивыми, иметь защиту от насекомых</w:t>
      </w:r>
      <w:r>
        <w:rPr>
          <w:rFonts w:ascii="Georgia" w:hAnsi="Georgia"/>
        </w:rPr>
        <w:t xml:space="preserve"> (защитная сетка на двери и окнах). Все палатки должны иметь закрывающийся вход, а также место для хранения обуви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</w:t>
      </w:r>
      <w:r>
        <w:rPr>
          <w:rFonts w:ascii="Georgia" w:hAnsi="Georgia"/>
        </w:rPr>
        <w:t>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Могут использоваться личные тепло</w:t>
      </w:r>
      <w:r>
        <w:rPr>
          <w:rFonts w:ascii="Georgia" w:hAnsi="Georgia"/>
        </w:rPr>
        <w:t>изоляционные коврики, спальные мешки, вкладыши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детей, проживающих в палатке должно соответствовать вместимости, указанной в техническом паспорте палатки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В случае оборудования индивидуального спального места с использованием личного инвентаря д</w:t>
      </w:r>
      <w:r>
        <w:rPr>
          <w:rFonts w:ascii="Georgia" w:hAnsi="Georgia"/>
        </w:rPr>
        <w:t>анные условия указываются в договоре на оказание услуг отдыха детей и их оздоровления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Дезинфекци</w:t>
      </w:r>
      <w:r>
        <w:rPr>
          <w:rFonts w:ascii="Georgia" w:hAnsi="Georgia"/>
        </w:rPr>
        <w:t>я емкостей для доставки и хранения питьевой воды проводится разрешенными к применению препаратами, в соответствии с инструкцией производителя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3.13.8*. Запас постельного белья и вкладышей в спальные мешки формируется с учетом обеспечения смены комплекта не</w:t>
      </w:r>
      <w:r>
        <w:rPr>
          <w:rFonts w:ascii="Georgia" w:hAnsi="Georgia"/>
        </w:rPr>
        <w:t xml:space="preserve"> менее 1 раза в 7 календарных дней</w:t>
      </w:r>
      <w:r>
        <w:rPr>
          <w:rFonts w:ascii="Georgia" w:hAnsi="Georgia"/>
        </w:rPr>
        <w:t>.</w:t>
      </w:r>
    </w:p>
    <w:p w:rsidR="00000000" w:rsidRDefault="008B66D9">
      <w:pPr>
        <w:divId w:val="153873451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3.13.9. Организованная помывка детей должна проводиться не реже 1 раза в 7 календарных дней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3.13.10. Для просушивания одежды и обуви на территории палаточного лагеря оборудуется специальное место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3.13.11. На территории санитарно-бытовой зоны палаточного лагеря размещаются умывальники, душевые, место для мытья ног, место для стирки белья, сушки </w:t>
      </w:r>
      <w:r>
        <w:rPr>
          <w:rFonts w:ascii="Georgia" w:hAnsi="Georgia"/>
        </w:rPr>
        <w:lastRenderedPageBreak/>
        <w:t>о</w:t>
      </w:r>
      <w:r>
        <w:rPr>
          <w:rFonts w:ascii="Georgia" w:hAnsi="Georgia"/>
        </w:rPr>
        <w:t>дежды, туалеты, место сбора мусора. Количество умывальников определяется из расчета 1 умывальник на 10 человек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Место для личной гигиены для девушек оборудуется в душевой кабине, женском туалете или отдельной палатке и обеспечивается подставками (полками) </w:t>
      </w:r>
      <w:r>
        <w:rPr>
          <w:rFonts w:ascii="Georgia" w:hAnsi="Georgia"/>
        </w:rPr>
        <w:t>для предметов личной гигиены и емкостями для теплой воды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</w:t>
      </w:r>
      <w:r>
        <w:rPr>
          <w:rFonts w:ascii="Georgia" w:hAnsi="Georgia"/>
        </w:rPr>
        <w:t xml:space="preserve"> 20 человек раздельно для мальчиков и девочек. Не допускается устройство туалетов без крыши (навеса). Возле туалетов оборудуются рукомойники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Туалеты выгребного типа организуют с надземной частью и водонепроницаемым выгребом. Глубина выгреба от поверхности</w:t>
      </w:r>
      <w:r>
        <w:rPr>
          <w:rFonts w:ascii="Georgia" w:hAnsi="Georgia"/>
        </w:rPr>
        <w:t xml:space="preserve">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3.13.12. При отсутствии условий для организованного вывоза орган</w:t>
      </w:r>
      <w:r>
        <w:rPr>
          <w:rFonts w:ascii="Georgia" w:hAnsi="Georgia"/>
        </w:rPr>
        <w:t>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3.13.13. Сточные воды отводятся </w:t>
      </w:r>
      <w:r>
        <w:rPr>
          <w:rFonts w:ascii="Georgia" w:hAnsi="Georgia"/>
        </w:rPr>
        <w:t>в специальную яму, закрытую крышкой. Наполнение ямы не должно превышать ее объема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Мыльные воды должны проходить очистку через фильтр для улавливания мыльных вод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Ямы-поглотители, ямы надворных туалетов, надворные туалеты ежедневно обрабатываются раствором</w:t>
      </w:r>
      <w:r>
        <w:rPr>
          <w:rFonts w:ascii="Georgia" w:hAnsi="Georgia"/>
        </w:rPr>
        <w:t xml:space="preserve"> дезинфекционных средств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3.13.15. Организация питания в палаточных лагерях осуще</w:t>
      </w:r>
      <w:r>
        <w:rPr>
          <w:rFonts w:ascii="Georgia" w:hAnsi="Georgia"/>
        </w:rPr>
        <w:t xml:space="preserve">ствляется в соответствии с абзацами вторым - четвертым, десятым </w:t>
      </w:r>
      <w:hyperlink r:id="rId179" w:anchor="/document/99/566085656/XA00M8E2MP/" w:tgtFrame="_self" w:history="1">
        <w:r>
          <w:rPr>
            <w:rStyle w:val="a4"/>
            <w:rFonts w:ascii="Georgia" w:hAnsi="Georgia"/>
          </w:rPr>
          <w:t>пункта 2.4.6 Правил</w:t>
        </w:r>
      </w:hyperlink>
      <w:r>
        <w:rPr>
          <w:rFonts w:ascii="Georgia" w:hAnsi="Georgia"/>
        </w:rPr>
        <w:t xml:space="preserve"> и санитарно-эпидемиологическими требованиями к организации общественного питания </w:t>
      </w:r>
      <w:r>
        <w:rPr>
          <w:rFonts w:ascii="Georgia" w:hAnsi="Georgia"/>
        </w:rPr>
        <w:t>населения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3.14. В организациях труда и отдыха (полевой практики)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3.14.1. В весенний, летний и осенний периоды в зависимости от климатических условий выполнение сельскохозяйственных и других видов работ на открытых </w:t>
      </w:r>
      <w:r>
        <w:rPr>
          <w:rFonts w:ascii="Georgia" w:hAnsi="Georgia"/>
        </w:rPr>
        <w:t>площадках следует проводить в часы наименьшей инсоляции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Дети должны работать в головных уборах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При температурах воздуха от 25°С до 28°С продолжительность работы должна составлять не более 2,5 часов для лиц в возрасте от 14 до 16 лет. Для лиц от 16 до 18 </w:t>
      </w:r>
      <w:r>
        <w:rPr>
          <w:rFonts w:ascii="Georgia" w:hAnsi="Georgia"/>
        </w:rPr>
        <w:t>лет - не более 3,5 часов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3.14.2. Запрещается труд детей после 20:00 часов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3.14.5*.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r:id="rId180" w:anchor="/document/99/566085656/XA00M662MB/" w:tgtFrame="_self" w:history="1">
        <w:r>
          <w:rPr>
            <w:rStyle w:val="a4"/>
            <w:rFonts w:ascii="Georgia" w:hAnsi="Georgia"/>
          </w:rPr>
          <w:t>пунктов 3.10</w:t>
        </w:r>
      </w:hyperlink>
      <w:r>
        <w:rPr>
          <w:rFonts w:ascii="Georgia" w:hAnsi="Georgia"/>
        </w:rPr>
        <w:t xml:space="preserve">, </w:t>
      </w:r>
      <w:hyperlink r:id="rId181" w:anchor="/document/99/566085656/XA00MF22O7/" w:tgtFrame="_self" w:history="1">
        <w:r>
          <w:rPr>
            <w:rStyle w:val="a4"/>
            <w:rFonts w:ascii="Georgia" w:hAnsi="Georgia"/>
          </w:rPr>
          <w:t>3.11</w:t>
        </w:r>
      </w:hyperlink>
      <w:r>
        <w:rPr>
          <w:rFonts w:ascii="Georgia" w:hAnsi="Georgia"/>
        </w:rPr>
        <w:t xml:space="preserve">, </w:t>
      </w:r>
      <w:hyperlink r:id="rId182" w:anchor="/document/99/566085656/XA00M7C2N3/" w:tgtFrame="_self" w:history="1">
        <w:r>
          <w:rPr>
            <w:rStyle w:val="a4"/>
            <w:rFonts w:ascii="Georgia" w:hAnsi="Georgia"/>
          </w:rPr>
          <w:t>3.12 Правил 3</w:t>
        </w:r>
      </w:hyperlink>
      <w:r>
        <w:rPr>
          <w:rFonts w:ascii="Georgia" w:hAnsi="Georgia"/>
        </w:rPr>
        <w:t>.</w:t>
      </w:r>
    </w:p>
    <w:p w:rsidR="00000000" w:rsidRDefault="008B66D9">
      <w:pPr>
        <w:divId w:val="201360412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</w:t>
      </w:r>
      <w:r>
        <w:rPr>
          <w:rFonts w:ascii="Georgia" w:hAnsi="Georgia"/>
        </w:rPr>
        <w:t xml:space="preserve">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3.15. При временном размещении организованных групп детей в общежитиях, гостиниц</w:t>
      </w:r>
      <w:r>
        <w:rPr>
          <w:rFonts w:ascii="Georgia" w:hAnsi="Georgia"/>
        </w:rPr>
        <w:t>ах, турбазах, базах отдыха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</w:t>
      </w:r>
      <w:r>
        <w:rPr>
          <w:rFonts w:ascii="Georgia" w:hAnsi="Georgia"/>
        </w:rPr>
        <w:t>лжны быть обеспечены условия для проживания с соблюдением норм площади, соблюдения правил личной гигиены, питания, организован питьевой режим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Не допускается проживание организованных групп детей в помещениях без естественного освещения, без централизованн</w:t>
      </w:r>
      <w:r>
        <w:rPr>
          <w:rFonts w:ascii="Georgia" w:hAnsi="Georgia"/>
        </w:rPr>
        <w:t>ого водоснабжения и канализации, а также в помещениях, расположенных в подвальных и цокольных этажах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3.15*. При проведении массовых мероприятий с участием детей и молодежи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8B66D9">
      <w:pPr>
        <w:divId w:val="177166307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Нумерация соответствует оригиналу. 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3.16</w:t>
      </w:r>
      <w:r>
        <w:rPr>
          <w:rFonts w:ascii="Georgia" w:hAnsi="Georgia"/>
        </w:rPr>
        <w:t>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</w:t>
      </w:r>
      <w:r>
        <w:rPr>
          <w:rFonts w:ascii="Georgia" w:hAnsi="Georgia"/>
        </w:rPr>
        <w:t>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</w:t>
      </w:r>
      <w:r>
        <w:rPr>
          <w:rFonts w:ascii="Georgia" w:hAnsi="Georgia"/>
        </w:rPr>
        <w:t>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4. При перевозке организованных групп детей же</w:t>
      </w:r>
      <w:r>
        <w:rPr>
          <w:rFonts w:ascii="Georgia" w:hAnsi="Georgia"/>
        </w:rPr>
        <w:t>лезнодорожным транспортом должны соблюдаться следующие санитарно-эпидемиологические требования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4.1. Организаторами поездок организованных групп детей железнодорожным транспортом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lastRenderedPageBreak/>
        <w:t>обеспечивается сопровождение организованных групп детей взрослыми из расчета</w:t>
      </w:r>
      <w:r>
        <w:rPr>
          <w:rFonts w:ascii="Georgia" w:hAnsi="Georgia"/>
        </w:rPr>
        <w:t xml:space="preserve"> 1 сопровождающий на количество детей до 12 человек в период следования к месту назначения и обратно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организуется питание организованных групп детей с интервалами не более 4 часов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 xml:space="preserve">4.2. При нахождении в пути следования более 12 </w:t>
      </w:r>
      <w:r>
        <w:rPr>
          <w:rFonts w:ascii="Georgia" w:hAnsi="Georgia"/>
        </w:rPr>
        <w:t>часов группы детей в количестве свыше 30 человек организатор поездки обязать обеспечить сопровождение группы детей медицинским работником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4.3. При нахождении в пути свыше 1 дня организуется горячее питание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Кратность приема пищи определяется временем нахо</w:t>
      </w:r>
      <w:r>
        <w:rPr>
          <w:rFonts w:ascii="Georgia" w:hAnsi="Georgia"/>
        </w:rPr>
        <w:t>ждения групп детей в пути следования, времени суток и в соответствии с физиологическими потребностями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При нахождении в пути следования менее 1 дня (менее 24 часов) питание детей осуществляется в соответствии с гигиеническими нормативами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4.4. У каждого ре</w:t>
      </w:r>
      <w:r>
        <w:rPr>
          <w:rFonts w:ascii="Georgia" w:hAnsi="Georgia"/>
        </w:rPr>
        <w:t>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4.5. Не менее чем за 3 рабочих</w:t>
      </w:r>
      <w:r>
        <w:rPr>
          <w:rFonts w:ascii="Georgia" w:hAnsi="Georgia"/>
        </w:rPr>
        <w:t xml:space="preserve">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</w:t>
      </w:r>
      <w:r>
        <w:rPr>
          <w:rFonts w:ascii="Georgia" w:hAnsi="Georgia"/>
        </w:rPr>
        <w:t>равления с указанием следующих сведений</w:t>
      </w:r>
      <w:r>
        <w:rPr>
          <w:rFonts w:ascii="Georgia" w:hAnsi="Georgia"/>
        </w:rPr>
        <w:t>: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наименование или фамилия, имя, отчество (при наличии) организатора отдыха групп детей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адрес местонахождения организатора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дата выезда, станция отправления и назначения, номер поезда и вагона, его вид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количество де</w:t>
      </w:r>
      <w:r>
        <w:rPr>
          <w:rFonts w:ascii="Georgia" w:hAnsi="Georgia"/>
        </w:rPr>
        <w:t>тей и сопровождающих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наличие медицинского сопровождения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наименование и адрес конечного пункта назначения</w:t>
      </w:r>
      <w:r>
        <w:rPr>
          <w:rFonts w:ascii="Georgia" w:hAnsi="Georgia"/>
        </w:rPr>
        <w:t>;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t>планируемый тип питания в пути следования</w:t>
      </w:r>
      <w:r>
        <w:rPr>
          <w:rFonts w:ascii="Georgia" w:hAnsi="Georgia"/>
        </w:rPr>
        <w:t>.</w:t>
      </w:r>
    </w:p>
    <w:p w:rsidR="00000000" w:rsidRDefault="008B66D9">
      <w:pPr>
        <w:spacing w:after="223"/>
        <w:jc w:val="both"/>
        <w:divId w:val="74323232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8B66D9">
      <w:pPr>
        <w:divId w:val="6932686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66D9"/>
    <w:rsid w:val="008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8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96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9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2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71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1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12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3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57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3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5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48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1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655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0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63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7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5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7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3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06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3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11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45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1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30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65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us.1obraz.ru/" TargetMode="External"/><Relationship Id="rId117" Type="http://schemas.openxmlformats.org/officeDocument/2006/relationships/hyperlink" Target="https://plus.1obraz.ru/" TargetMode="External"/><Relationship Id="rId21" Type="http://schemas.openxmlformats.org/officeDocument/2006/relationships/hyperlink" Target="https://plus.1obraz.ru/" TargetMode="External"/><Relationship Id="rId42" Type="http://schemas.openxmlformats.org/officeDocument/2006/relationships/hyperlink" Target="https://plus.1obraz.ru/" TargetMode="External"/><Relationship Id="rId47" Type="http://schemas.openxmlformats.org/officeDocument/2006/relationships/hyperlink" Target="https://plus.1obraz.ru/" TargetMode="External"/><Relationship Id="rId63" Type="http://schemas.openxmlformats.org/officeDocument/2006/relationships/hyperlink" Target="https://plus.1obraz.ru/" TargetMode="External"/><Relationship Id="rId68" Type="http://schemas.openxmlformats.org/officeDocument/2006/relationships/hyperlink" Target="https://plus.1obraz.ru/" TargetMode="External"/><Relationship Id="rId84" Type="http://schemas.openxmlformats.org/officeDocument/2006/relationships/hyperlink" Target="https://plus.1obraz.ru/" TargetMode="External"/><Relationship Id="rId89" Type="http://schemas.openxmlformats.org/officeDocument/2006/relationships/hyperlink" Target="https://plus.1obraz.ru/" TargetMode="External"/><Relationship Id="rId112" Type="http://schemas.openxmlformats.org/officeDocument/2006/relationships/hyperlink" Target="https://plus.1obraz.ru/" TargetMode="External"/><Relationship Id="rId133" Type="http://schemas.openxmlformats.org/officeDocument/2006/relationships/hyperlink" Target="https://plus.1obraz.ru/" TargetMode="External"/><Relationship Id="rId138" Type="http://schemas.openxmlformats.org/officeDocument/2006/relationships/hyperlink" Target="https://plus.1obraz.ru/" TargetMode="External"/><Relationship Id="rId154" Type="http://schemas.openxmlformats.org/officeDocument/2006/relationships/hyperlink" Target="https://plus.1obraz.ru/" TargetMode="External"/><Relationship Id="rId159" Type="http://schemas.openxmlformats.org/officeDocument/2006/relationships/image" Target="https://plus.1obraz.ru/system/content/image/225/1/2704436/" TargetMode="External"/><Relationship Id="rId175" Type="http://schemas.openxmlformats.org/officeDocument/2006/relationships/hyperlink" Target="https://plus.1obraz.ru/" TargetMode="External"/><Relationship Id="rId170" Type="http://schemas.openxmlformats.org/officeDocument/2006/relationships/hyperlink" Target="https://plus.1obraz.ru/" TargetMode="External"/><Relationship Id="rId16" Type="http://schemas.openxmlformats.org/officeDocument/2006/relationships/hyperlink" Target="https://plus.1obraz.ru/" TargetMode="External"/><Relationship Id="rId107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32" Type="http://schemas.openxmlformats.org/officeDocument/2006/relationships/hyperlink" Target="https://plus.1obraz.ru/" TargetMode="External"/><Relationship Id="rId37" Type="http://schemas.openxmlformats.org/officeDocument/2006/relationships/hyperlink" Target="https://plus.1obraz.ru/" TargetMode="External"/><Relationship Id="rId53" Type="http://schemas.openxmlformats.org/officeDocument/2006/relationships/hyperlink" Target="https://plus.1obraz.ru/" TargetMode="External"/><Relationship Id="rId58" Type="http://schemas.openxmlformats.org/officeDocument/2006/relationships/hyperlink" Target="https://plus.1obraz.ru/" TargetMode="External"/><Relationship Id="rId74" Type="http://schemas.openxmlformats.org/officeDocument/2006/relationships/hyperlink" Target="https://plus.1obraz.ru/" TargetMode="External"/><Relationship Id="rId79" Type="http://schemas.openxmlformats.org/officeDocument/2006/relationships/hyperlink" Target="https://plus.1obraz.ru/" TargetMode="External"/><Relationship Id="rId102" Type="http://schemas.openxmlformats.org/officeDocument/2006/relationships/hyperlink" Target="https://plus.1obraz.ru/" TargetMode="External"/><Relationship Id="rId123" Type="http://schemas.openxmlformats.org/officeDocument/2006/relationships/hyperlink" Target="https://plus.1obraz.ru/" TargetMode="External"/><Relationship Id="rId128" Type="http://schemas.openxmlformats.org/officeDocument/2006/relationships/hyperlink" Target="https://plus.1obraz.ru/" TargetMode="External"/><Relationship Id="rId144" Type="http://schemas.openxmlformats.org/officeDocument/2006/relationships/hyperlink" Target="https://plus.1obraz.ru/" TargetMode="External"/><Relationship Id="rId149" Type="http://schemas.openxmlformats.org/officeDocument/2006/relationships/image" Target="https://plus.1obraz.ru/system/content/image/225/1/2703633/" TargetMode="External"/><Relationship Id="rId5" Type="http://schemas.openxmlformats.org/officeDocument/2006/relationships/hyperlink" Target="https://plus.1obraz.ru/" TargetMode="External"/><Relationship Id="rId90" Type="http://schemas.openxmlformats.org/officeDocument/2006/relationships/hyperlink" Target="https://plus.1obraz.ru/" TargetMode="External"/><Relationship Id="rId95" Type="http://schemas.openxmlformats.org/officeDocument/2006/relationships/hyperlink" Target="https://plus.1obraz.ru/" TargetMode="External"/><Relationship Id="rId160" Type="http://schemas.openxmlformats.org/officeDocument/2006/relationships/hyperlink" Target="https://plus.1obraz.ru/" TargetMode="External"/><Relationship Id="rId165" Type="http://schemas.openxmlformats.org/officeDocument/2006/relationships/image" Target="https://plus.1obraz.ru/system/content/image/225/1/2704434/" TargetMode="External"/><Relationship Id="rId181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Relationship Id="rId27" Type="http://schemas.openxmlformats.org/officeDocument/2006/relationships/hyperlink" Target="https://plus.1obraz.ru/" TargetMode="External"/><Relationship Id="rId43" Type="http://schemas.openxmlformats.org/officeDocument/2006/relationships/hyperlink" Target="https://plus.1obraz.ru/" TargetMode="External"/><Relationship Id="rId48" Type="http://schemas.openxmlformats.org/officeDocument/2006/relationships/hyperlink" Target="https://plus.1obraz.ru/" TargetMode="External"/><Relationship Id="rId64" Type="http://schemas.openxmlformats.org/officeDocument/2006/relationships/hyperlink" Target="https://plus.1obraz.ru/" TargetMode="External"/><Relationship Id="rId69" Type="http://schemas.openxmlformats.org/officeDocument/2006/relationships/hyperlink" Target="https://plus.1obraz.ru/" TargetMode="External"/><Relationship Id="rId113" Type="http://schemas.openxmlformats.org/officeDocument/2006/relationships/hyperlink" Target="https://plus.1obraz.ru/" TargetMode="External"/><Relationship Id="rId118" Type="http://schemas.openxmlformats.org/officeDocument/2006/relationships/hyperlink" Target="https://plus.1obraz.ru/" TargetMode="External"/><Relationship Id="rId134" Type="http://schemas.openxmlformats.org/officeDocument/2006/relationships/hyperlink" Target="https://plus.1obraz.ru/" TargetMode="External"/><Relationship Id="rId139" Type="http://schemas.openxmlformats.org/officeDocument/2006/relationships/hyperlink" Target="https://plus.1obraz.ru/" TargetMode="External"/><Relationship Id="rId80" Type="http://schemas.openxmlformats.org/officeDocument/2006/relationships/hyperlink" Target="https://plus.1obraz.ru/" TargetMode="External"/><Relationship Id="rId85" Type="http://schemas.openxmlformats.org/officeDocument/2006/relationships/hyperlink" Target="https://plus.1obraz.ru/" TargetMode="External"/><Relationship Id="rId150" Type="http://schemas.openxmlformats.org/officeDocument/2006/relationships/hyperlink" Target="https://plus.1obraz.ru/" TargetMode="External"/><Relationship Id="rId155" Type="http://schemas.openxmlformats.org/officeDocument/2006/relationships/hyperlink" Target="https://plus.1obraz.ru/" TargetMode="External"/><Relationship Id="rId171" Type="http://schemas.openxmlformats.org/officeDocument/2006/relationships/hyperlink" Target="https://plus.1obraz.ru/" TargetMode="External"/><Relationship Id="rId176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33" Type="http://schemas.openxmlformats.org/officeDocument/2006/relationships/hyperlink" Target="https://plus.1obraz.ru/" TargetMode="External"/><Relationship Id="rId38" Type="http://schemas.openxmlformats.org/officeDocument/2006/relationships/hyperlink" Target="https://plus.1obraz.ru/" TargetMode="External"/><Relationship Id="rId59" Type="http://schemas.openxmlformats.org/officeDocument/2006/relationships/hyperlink" Target="https://plus.1obraz.ru/" TargetMode="External"/><Relationship Id="rId103" Type="http://schemas.openxmlformats.org/officeDocument/2006/relationships/hyperlink" Target="https://plus.1obraz.ru/" TargetMode="External"/><Relationship Id="rId108" Type="http://schemas.openxmlformats.org/officeDocument/2006/relationships/hyperlink" Target="https://plus.1obraz.ru/" TargetMode="External"/><Relationship Id="rId124" Type="http://schemas.openxmlformats.org/officeDocument/2006/relationships/hyperlink" Target="https://plus.1obraz.ru/" TargetMode="External"/><Relationship Id="rId129" Type="http://schemas.openxmlformats.org/officeDocument/2006/relationships/hyperlink" Target="https://plus.1obraz.ru/" TargetMode="External"/><Relationship Id="rId54" Type="http://schemas.openxmlformats.org/officeDocument/2006/relationships/hyperlink" Target="https://plus.1obraz.ru/" TargetMode="External"/><Relationship Id="rId70" Type="http://schemas.openxmlformats.org/officeDocument/2006/relationships/hyperlink" Target="https://plus.1obraz.ru/" TargetMode="External"/><Relationship Id="rId75" Type="http://schemas.openxmlformats.org/officeDocument/2006/relationships/hyperlink" Target="https://plus.1obraz.ru/" TargetMode="External"/><Relationship Id="rId91" Type="http://schemas.openxmlformats.org/officeDocument/2006/relationships/hyperlink" Target="https://plus.1obraz.ru/" TargetMode="External"/><Relationship Id="rId96" Type="http://schemas.openxmlformats.org/officeDocument/2006/relationships/hyperlink" Target="https://plus.1obraz.ru/" TargetMode="External"/><Relationship Id="rId140" Type="http://schemas.openxmlformats.org/officeDocument/2006/relationships/image" Target="https://plus.1obraz.ru/system/content/image/225/1/2703562/" TargetMode="External"/><Relationship Id="rId145" Type="http://schemas.openxmlformats.org/officeDocument/2006/relationships/image" Target="https://plus.1obraz.ru/system/content/image/225/1/2704432/" TargetMode="External"/><Relationship Id="rId161" Type="http://schemas.openxmlformats.org/officeDocument/2006/relationships/hyperlink" Target="https://plus.1obraz.ru/" TargetMode="External"/><Relationship Id="rId166" Type="http://schemas.openxmlformats.org/officeDocument/2006/relationships/hyperlink" Target="https://plus.1obraz.ru/" TargetMode="External"/><Relationship Id="rId182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23" Type="http://schemas.openxmlformats.org/officeDocument/2006/relationships/hyperlink" Target="https://plus.1obraz.ru/" TargetMode="External"/><Relationship Id="rId28" Type="http://schemas.openxmlformats.org/officeDocument/2006/relationships/hyperlink" Target="https://plus.1obraz.ru/" TargetMode="External"/><Relationship Id="rId49" Type="http://schemas.openxmlformats.org/officeDocument/2006/relationships/hyperlink" Target="https://plus.1obraz.ru/" TargetMode="External"/><Relationship Id="rId114" Type="http://schemas.openxmlformats.org/officeDocument/2006/relationships/hyperlink" Target="https://plus.1obraz.ru/" TargetMode="External"/><Relationship Id="rId119" Type="http://schemas.openxmlformats.org/officeDocument/2006/relationships/image" Target="https://plus.1obraz.ru/system/content/image/225/1/2703558/" TargetMode="External"/><Relationship Id="rId44" Type="http://schemas.openxmlformats.org/officeDocument/2006/relationships/hyperlink" Target="https://plus.1obraz.ru/" TargetMode="External"/><Relationship Id="rId60" Type="http://schemas.openxmlformats.org/officeDocument/2006/relationships/hyperlink" Target="https://plus.1obraz.ru/" TargetMode="External"/><Relationship Id="rId65" Type="http://schemas.openxmlformats.org/officeDocument/2006/relationships/hyperlink" Target="https://plus.1obraz.ru/" TargetMode="External"/><Relationship Id="rId81" Type="http://schemas.openxmlformats.org/officeDocument/2006/relationships/hyperlink" Target="https://plus.1obraz.ru/" TargetMode="External"/><Relationship Id="rId86" Type="http://schemas.openxmlformats.org/officeDocument/2006/relationships/hyperlink" Target="https://plus.1obraz.ru/" TargetMode="External"/><Relationship Id="rId130" Type="http://schemas.openxmlformats.org/officeDocument/2006/relationships/hyperlink" Target="https://plus.1obraz.ru/" TargetMode="External"/><Relationship Id="rId135" Type="http://schemas.openxmlformats.org/officeDocument/2006/relationships/image" Target="https://plus.1obraz.ru/system/content/image/225/1/2703561/" TargetMode="External"/><Relationship Id="rId151" Type="http://schemas.openxmlformats.org/officeDocument/2006/relationships/image" Target="https://plus.1obraz.ru/system/content/image/225/1/2706798/" TargetMode="External"/><Relationship Id="rId156" Type="http://schemas.openxmlformats.org/officeDocument/2006/relationships/hyperlink" Target="https://plus.1obraz.ru/" TargetMode="External"/><Relationship Id="rId177" Type="http://schemas.openxmlformats.org/officeDocument/2006/relationships/image" Target="https://plus.1obraz.ru/system/content/image/225/1/27044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obraz.ru/" TargetMode="External"/><Relationship Id="rId172" Type="http://schemas.openxmlformats.org/officeDocument/2006/relationships/image" Target="https://plus.1obraz.ru/system/content/image/225/1/2706799/" TargetMode="External"/><Relationship Id="rId180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39" Type="http://schemas.openxmlformats.org/officeDocument/2006/relationships/hyperlink" Target="https://plus.1obraz.ru/" TargetMode="External"/><Relationship Id="rId109" Type="http://schemas.openxmlformats.org/officeDocument/2006/relationships/hyperlink" Target="https://plus.1obraz.ru/" TargetMode="External"/><Relationship Id="rId34" Type="http://schemas.openxmlformats.org/officeDocument/2006/relationships/hyperlink" Target="https://plus.1obraz.ru/" TargetMode="External"/><Relationship Id="rId50" Type="http://schemas.openxmlformats.org/officeDocument/2006/relationships/hyperlink" Target="https://plus.1obraz.ru/" TargetMode="External"/><Relationship Id="rId55" Type="http://schemas.openxmlformats.org/officeDocument/2006/relationships/hyperlink" Target="https://plus.1obraz.ru/" TargetMode="External"/><Relationship Id="rId76" Type="http://schemas.openxmlformats.org/officeDocument/2006/relationships/hyperlink" Target="https://plus.1obraz.ru/" TargetMode="External"/><Relationship Id="rId97" Type="http://schemas.openxmlformats.org/officeDocument/2006/relationships/hyperlink" Target="https://plus.1obraz.ru/" TargetMode="External"/><Relationship Id="rId104" Type="http://schemas.openxmlformats.org/officeDocument/2006/relationships/hyperlink" Target="https://plus.1obraz.ru/" TargetMode="External"/><Relationship Id="rId120" Type="http://schemas.openxmlformats.org/officeDocument/2006/relationships/image" Target="https://plus.1obraz.ru/system/content/image/225/1/2703559/" TargetMode="External"/><Relationship Id="rId125" Type="http://schemas.openxmlformats.org/officeDocument/2006/relationships/hyperlink" Target="https://plus.1obraz.ru/" TargetMode="External"/><Relationship Id="rId141" Type="http://schemas.openxmlformats.org/officeDocument/2006/relationships/hyperlink" Target="https://plus.1obraz.ru/" TargetMode="External"/><Relationship Id="rId146" Type="http://schemas.openxmlformats.org/officeDocument/2006/relationships/hyperlink" Target="https://plus.1obraz.ru/" TargetMode="External"/><Relationship Id="rId167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71" Type="http://schemas.openxmlformats.org/officeDocument/2006/relationships/hyperlink" Target="https://plus.1obraz.ru/" TargetMode="External"/><Relationship Id="rId92" Type="http://schemas.openxmlformats.org/officeDocument/2006/relationships/hyperlink" Target="https://plus.1obraz.ru/" TargetMode="External"/><Relationship Id="rId162" Type="http://schemas.openxmlformats.org/officeDocument/2006/relationships/hyperlink" Target="https://plus.1obraz.ru/" TargetMode="External"/><Relationship Id="rId183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plus.1obraz.ru/" TargetMode="External"/><Relationship Id="rId24" Type="http://schemas.openxmlformats.org/officeDocument/2006/relationships/hyperlink" Target="https://plus.1obraz.ru/" TargetMode="External"/><Relationship Id="rId40" Type="http://schemas.openxmlformats.org/officeDocument/2006/relationships/hyperlink" Target="https://plus.1obraz.ru/" TargetMode="External"/><Relationship Id="rId45" Type="http://schemas.openxmlformats.org/officeDocument/2006/relationships/hyperlink" Target="https://plus.1obraz.ru/" TargetMode="External"/><Relationship Id="rId66" Type="http://schemas.openxmlformats.org/officeDocument/2006/relationships/hyperlink" Target="https://plus.1obraz.ru/" TargetMode="External"/><Relationship Id="rId87" Type="http://schemas.openxmlformats.org/officeDocument/2006/relationships/hyperlink" Target="https://plus.1obraz.ru/" TargetMode="External"/><Relationship Id="rId110" Type="http://schemas.openxmlformats.org/officeDocument/2006/relationships/hyperlink" Target="https://plus.1obraz.ru/" TargetMode="External"/><Relationship Id="rId115" Type="http://schemas.openxmlformats.org/officeDocument/2006/relationships/hyperlink" Target="https://plus.1obraz.ru/" TargetMode="External"/><Relationship Id="rId131" Type="http://schemas.openxmlformats.org/officeDocument/2006/relationships/hyperlink" Target="https://plus.1obraz.ru/" TargetMode="External"/><Relationship Id="rId136" Type="http://schemas.openxmlformats.org/officeDocument/2006/relationships/hyperlink" Target="https://plus.1obraz.ru/" TargetMode="External"/><Relationship Id="rId157" Type="http://schemas.openxmlformats.org/officeDocument/2006/relationships/hyperlink" Target="https://plus.1obraz.ru/" TargetMode="External"/><Relationship Id="rId178" Type="http://schemas.openxmlformats.org/officeDocument/2006/relationships/hyperlink" Target="https://plus.1obraz.ru/" TargetMode="External"/><Relationship Id="rId61" Type="http://schemas.openxmlformats.org/officeDocument/2006/relationships/hyperlink" Target="https://plus.1obraz.ru/" TargetMode="External"/><Relationship Id="rId82" Type="http://schemas.openxmlformats.org/officeDocument/2006/relationships/hyperlink" Target="https://plus.1obraz.ru/" TargetMode="External"/><Relationship Id="rId152" Type="http://schemas.openxmlformats.org/officeDocument/2006/relationships/hyperlink" Target="https://plus.1obraz.ru/" TargetMode="External"/><Relationship Id="rId173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30" Type="http://schemas.openxmlformats.org/officeDocument/2006/relationships/hyperlink" Target="https://plus.1obraz.ru/" TargetMode="External"/><Relationship Id="rId35" Type="http://schemas.openxmlformats.org/officeDocument/2006/relationships/hyperlink" Target="https://plus.1obraz.ru/" TargetMode="External"/><Relationship Id="rId56" Type="http://schemas.openxmlformats.org/officeDocument/2006/relationships/hyperlink" Target="https://plus.1obraz.ru/" TargetMode="External"/><Relationship Id="rId77" Type="http://schemas.openxmlformats.org/officeDocument/2006/relationships/hyperlink" Target="https://plus.1obraz.ru/" TargetMode="External"/><Relationship Id="rId100" Type="http://schemas.openxmlformats.org/officeDocument/2006/relationships/hyperlink" Target="https://plus.1obraz.ru/" TargetMode="External"/><Relationship Id="rId105" Type="http://schemas.openxmlformats.org/officeDocument/2006/relationships/hyperlink" Target="https://plus.1obraz.ru/" TargetMode="External"/><Relationship Id="rId126" Type="http://schemas.openxmlformats.org/officeDocument/2006/relationships/hyperlink" Target="https://plus.1obraz.ru/" TargetMode="External"/><Relationship Id="rId147" Type="http://schemas.openxmlformats.org/officeDocument/2006/relationships/image" Target="https://plus.1obraz.ru/system/content/image/225/1/2704433/" TargetMode="External"/><Relationship Id="rId168" Type="http://schemas.openxmlformats.org/officeDocument/2006/relationships/hyperlink" Target="https://plus.1obraz.ru/" TargetMode="External"/><Relationship Id="rId8" Type="http://schemas.openxmlformats.org/officeDocument/2006/relationships/hyperlink" Target="https://plus.1obraz.ru/" TargetMode="External"/><Relationship Id="rId51" Type="http://schemas.openxmlformats.org/officeDocument/2006/relationships/hyperlink" Target="https://plus.1obraz.ru/" TargetMode="External"/><Relationship Id="rId72" Type="http://schemas.openxmlformats.org/officeDocument/2006/relationships/hyperlink" Target="https://plus.1obraz.ru/" TargetMode="External"/><Relationship Id="rId93" Type="http://schemas.openxmlformats.org/officeDocument/2006/relationships/hyperlink" Target="https://plus.1obraz.ru/" TargetMode="External"/><Relationship Id="rId98" Type="http://schemas.openxmlformats.org/officeDocument/2006/relationships/hyperlink" Target="https://plus.1obraz.ru/" TargetMode="External"/><Relationship Id="rId121" Type="http://schemas.openxmlformats.org/officeDocument/2006/relationships/image" Target="https://plus.1obraz.ru/system/content/image/225/1/2703560/" TargetMode="External"/><Relationship Id="rId142" Type="http://schemas.openxmlformats.org/officeDocument/2006/relationships/hyperlink" Target="https://plus.1obraz.ru/" TargetMode="External"/><Relationship Id="rId163" Type="http://schemas.openxmlformats.org/officeDocument/2006/relationships/hyperlink" Target="https://plus.1obraz.ru/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plus.1obraz.ru/" TargetMode="External"/><Relationship Id="rId46" Type="http://schemas.openxmlformats.org/officeDocument/2006/relationships/hyperlink" Target="https://plus.1obraz.ru/" TargetMode="External"/><Relationship Id="rId67" Type="http://schemas.openxmlformats.org/officeDocument/2006/relationships/hyperlink" Target="https://plus.1obraz.ru/" TargetMode="External"/><Relationship Id="rId116" Type="http://schemas.openxmlformats.org/officeDocument/2006/relationships/image" Target="https://plus.1obraz.ru/system/content/image/225/1/2703557/" TargetMode="External"/><Relationship Id="rId137" Type="http://schemas.openxmlformats.org/officeDocument/2006/relationships/hyperlink" Target="https://plus.1obraz.ru/" TargetMode="External"/><Relationship Id="rId158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41" Type="http://schemas.openxmlformats.org/officeDocument/2006/relationships/hyperlink" Target="https://plus.1obraz.ru/" TargetMode="External"/><Relationship Id="rId62" Type="http://schemas.openxmlformats.org/officeDocument/2006/relationships/hyperlink" Target="https://plus.1obraz.ru/" TargetMode="External"/><Relationship Id="rId83" Type="http://schemas.openxmlformats.org/officeDocument/2006/relationships/hyperlink" Target="https://plus.1obraz.ru/" TargetMode="External"/><Relationship Id="rId88" Type="http://schemas.openxmlformats.org/officeDocument/2006/relationships/hyperlink" Target="https://plus.1obraz.ru/" TargetMode="External"/><Relationship Id="rId111" Type="http://schemas.openxmlformats.org/officeDocument/2006/relationships/hyperlink" Target="https://plus.1obraz.ru/" TargetMode="External"/><Relationship Id="rId132" Type="http://schemas.openxmlformats.org/officeDocument/2006/relationships/hyperlink" Target="https://plus.1obraz.ru/" TargetMode="External"/><Relationship Id="rId153" Type="http://schemas.openxmlformats.org/officeDocument/2006/relationships/hyperlink" Target="https://plus.1obraz.ru/" TargetMode="External"/><Relationship Id="rId174" Type="http://schemas.openxmlformats.org/officeDocument/2006/relationships/hyperlink" Target="https://plus.1obraz.ru/" TargetMode="External"/><Relationship Id="rId179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36" Type="http://schemas.openxmlformats.org/officeDocument/2006/relationships/hyperlink" Target="https://plus.1obraz.ru/" TargetMode="External"/><Relationship Id="rId57" Type="http://schemas.openxmlformats.org/officeDocument/2006/relationships/hyperlink" Target="https://plus.1obraz.ru/" TargetMode="External"/><Relationship Id="rId106" Type="http://schemas.openxmlformats.org/officeDocument/2006/relationships/hyperlink" Target="https://plus.1obraz.ru/" TargetMode="External"/><Relationship Id="rId127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31" Type="http://schemas.openxmlformats.org/officeDocument/2006/relationships/hyperlink" Target="https://plus.1obraz.ru/" TargetMode="External"/><Relationship Id="rId52" Type="http://schemas.openxmlformats.org/officeDocument/2006/relationships/hyperlink" Target="https://plus.1obraz.ru/" TargetMode="External"/><Relationship Id="rId73" Type="http://schemas.openxmlformats.org/officeDocument/2006/relationships/hyperlink" Target="https://plus.1obraz.ru/" TargetMode="External"/><Relationship Id="rId78" Type="http://schemas.openxmlformats.org/officeDocument/2006/relationships/hyperlink" Target="https://plus.1obraz.ru/" TargetMode="External"/><Relationship Id="rId94" Type="http://schemas.openxmlformats.org/officeDocument/2006/relationships/hyperlink" Target="https://plus.1obraz.ru/" TargetMode="External"/><Relationship Id="rId99" Type="http://schemas.openxmlformats.org/officeDocument/2006/relationships/hyperlink" Target="https://plus.1obraz.ru/" TargetMode="External"/><Relationship Id="rId101" Type="http://schemas.openxmlformats.org/officeDocument/2006/relationships/hyperlink" Target="https://plus.1obraz.ru/" TargetMode="External"/><Relationship Id="rId122" Type="http://schemas.openxmlformats.org/officeDocument/2006/relationships/hyperlink" Target="https://plus.1obraz.ru/" TargetMode="External"/><Relationship Id="rId143" Type="http://schemas.openxmlformats.org/officeDocument/2006/relationships/hyperlink" Target="https://plus.1obraz.ru/" TargetMode="External"/><Relationship Id="rId148" Type="http://schemas.openxmlformats.org/officeDocument/2006/relationships/hyperlink" Target="https://plus.1obraz.ru/" TargetMode="External"/><Relationship Id="rId164" Type="http://schemas.openxmlformats.org/officeDocument/2006/relationships/hyperlink" Target="https://plus.1obraz.ru/" TargetMode="External"/><Relationship Id="rId16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17052</Words>
  <Characters>137023</Characters>
  <Application>Microsoft Office Word</Application>
  <DocSecurity>4</DocSecurity>
  <Lines>1141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2021-12-18T10:52:00Z</dcterms:created>
  <dcterms:modified xsi:type="dcterms:W3CDTF">2021-12-18T10:52:00Z</dcterms:modified>
</cp:coreProperties>
</file>