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34" w:rsidRPr="00054834" w:rsidRDefault="00A76298" w:rsidP="00054834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sz w:val="40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40"/>
          <w:szCs w:val="32"/>
          <w:lang w:eastAsia="ru-RU"/>
        </w:rPr>
        <w:t>Конспект развлечения</w:t>
      </w:r>
      <w:r w:rsidR="00054834" w:rsidRPr="00054834">
        <w:rPr>
          <w:rFonts w:ascii="Trebuchet MS" w:eastAsia="Times New Roman" w:hAnsi="Trebuchet MS" w:cs="Times New Roman"/>
          <w:b/>
          <w:bCs/>
          <w:sz w:val="40"/>
          <w:szCs w:val="32"/>
          <w:lang w:eastAsia="ru-RU"/>
        </w:rPr>
        <w:t xml:space="preserve"> в старшей группе детского сада «Путешествие в лето»</w:t>
      </w:r>
      <w:bookmarkStart w:id="0" w:name="_GoBack"/>
      <w:bookmarkEnd w:id="0"/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 мероприятия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Развить воображение, память, речь, пантомимическую и речевую выразительность.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Закрепить знания о летних явлениях в природе, их отличии от других времен года.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Формировать интерес к изменениям в природе, совместным играм, творчеству.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Вводная беседа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Педагог.</w:t>
      </w: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Дети, помните, как в мультфильме «Дед Мороз и лето» Дед Мороз попал </w:t>
      </w:r>
      <w:proofErr w:type="gramStart"/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лето</w:t>
      </w:r>
      <w:proofErr w:type="gramEnd"/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дети объясняли ему, что это такое? Ведь он живет на севере, где лета никогда не бывает. Давайте и мы сегодня отправимся в путешествие в лето? На улице слякоть, лужи, холодно, а у нас будет солнечно и тепло, а может, даже жарко от летнего солнышка. Скажите, а чем лето отличается от других времен года? Что бывает только летом? Что созревает только летом? Кто у многих животных появляется летом? Давайте сначала уйдем от холодной осени (зимы) и в воображении вернемся в лето. Закройте глазки и представляйте все, о чем я буду рассказывать. Расслабьтесь и рисуйте в воображении картины лета.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Лето — это много солнца,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Теплых, ласковых дождей.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Лето — это много фруктов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погожих ясных дней.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Лето — это пляж, и речка,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грибы в густом лесу.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Лето — это много ягод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комарик на носу.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Лето — это дни длиннее,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цветет и все растет,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Люди в отпуске, на даче.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 загар к лицу идет.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Лето любят все на свете!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Любят взрослые и дети!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Представили? Ну а теперь — вперед! Лето начинается с солнышка. Оно греет все сильнее и не уходит с небосклона. Давайте прочитаем стихотворение с движениями о заботливом солнышке.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Стихотворение «Заботливое солнышко»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солнышко восходит высоко,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(Поднимают руки вверх, пальцы расставить.)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Вечером заходит с неба далеко.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(Опускают руки вниз, наклоняются.)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Днем гуляет по небу оно,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(Поднимают руки вверх, из пальцев складывают круг, проводят слева направо.)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Согревает всех, лучи раскинув широко.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(Обхватывают тело руками, разводят руки в стороны.)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Гладит ласково листочки и цветы,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(Поглаживают себя.)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Людям золотит и </w:t>
      </w:r>
      <w:proofErr w:type="gramStart"/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щеки</w:t>
      </w:r>
      <w:proofErr w:type="gramEnd"/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носы.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(Поглаживают щеки, нос.)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 прошел, с неба на покой</w:t>
      </w:r>
    </w:p>
    <w:p w:rsidR="00054834" w:rsidRPr="00054834" w:rsidRDefault="00054834" w:rsidP="000548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Солнца шар садится золотой.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(Из пальцев перед собой делают шар, опускают его вниз.)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Солнышко светит так сильно, что стало совсем жарко. Уф! Пот льется ручьем. Хорошо бы охладиться. А тут как раз и летний дождик! Теплый, приятный. Солнце </w:t>
      </w: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светит, дождь идет, на небе радуга-дуга, а мы попляшем под дождем, побегаем, порадуемся.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Дождик, дождик, пуще,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Дадим тебе гущи,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Дадим тебе ложку.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Хлебай понемножку. (3раза.)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Подставьте под дождик свое лицо, пусть он его умоет. Капельки золотые от солнышка. Золотой дождь! Удивление! Вот как радуются детки! Дождь прошел. Опять солнышко стало припекать. А вокруг надоедливые мухи, везде лезут. Как они жужжат? Давайте их прогоним.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054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Логоритмическое</w:t>
      </w:r>
      <w:proofErr w:type="spellEnd"/>
      <w:r w:rsidRPr="00054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стихотворение «Надоедливые мухи»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Чай душистый пьем, пыхтим: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Уф-уф-уф, уф-уф-уф.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(Ритмично подносят ладонь ко рту.)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Отгоняем веткой мух.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Мух-мух-мух, мух-мух-мух.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(Ритмично помахивают рукой.)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они в варенье сели,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Ели-ели, ели-ели.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(Ритмично постукивают пальцами по ладони.)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нам мухи надоели!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варенье быстро съели.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(Ритмично изображают движение ложкой, «облизывание пальцев».)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мух разогнали. А что это за мухи? Белые, легкие и падают с дерева, как вы думаете, какого? Конечно, это тополиные пушинки! Давайте я вас в них превращу. Пушинки легкие, ветер играет с ними и разносит повсюду. Я буду читать стихотворение, а вы летайте, как тополиные пушинки.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Стихотворение «Тополиные пушинки»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Тополиные пушинки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Легкие, как пух,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Разлетаются повсюду,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Словно туча мух.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Мухи белые на крыше,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парке на траве,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дороге, тротуарах,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окнах на стекле.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Лезут в нос они и в глазки,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Хочется чихнуть.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бегут они, как в сказке,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Выбирая путь.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дождик им преграда.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дождю они не рады.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лугах выросла сочная густая трава. Пора сенокоса. А для чего косят траву? Кого кормят зимой травой? Как называется сухая трава? И мы станем косить траву. Вот вам по косе. Вставайте в одну линию, чтобы не поранить друг друга. Косите ритмично, я буду задавать темп.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Можно включить запись песни «Косил </w:t>
      </w:r>
      <w:proofErr w:type="spellStart"/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Ясь</w:t>
      </w:r>
      <w:proofErr w:type="spellEnd"/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конюшину</w:t>
      </w:r>
      <w:proofErr w:type="spellEnd"/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траву надо переворошить, чтобы она высохла со всех сторон. А потом ее надо собрать в копны. Вот вам деревянные грабли с большими редкими зубьями. Собирайте сено. Какое оно душистое! Пахнет цветами луговыми! Ну, теперь коровы, лошади, козы будут зимой сыты. Наработались, пора и отдохнуть, пойдемте на пляж.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взять этюд из мультфильма «Черепаха и львенок».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Рассказывайте и показывайте вместе со мной.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Лето знойное в разгаре,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на пляже загорают.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(Проводят рукой по лбу, изображая жару.)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Руки солнцу подставляют,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(Руки перед собой, ладони раскрыть.)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Носик кверху задирают.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(Поднимают голову, крутят ею.)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бегут к реке скорей,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(Бегут на месте.)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Охладиться чтоб быстрей.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(Изображают зябкость, холод по телу.)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Плавают туда-сюда,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(Делают руками плавательные движения.)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утонут никогда!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(Руки складывают шалашиком, опускают вниз, отрицательно качают головой.)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Брызги в стороны летят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(Делают резкое движение рукой вперед.)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всех попасть хотят.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(Всплескивают руками.)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бы нам не полакомиться малинкой? Вставайте в хоровод. (Водят хоровод «По малину в сад пойдем».) А за грибами в лес хотите сходить? Помните, как рос гриб в сказке «Под грибом»? Под ним поместилось много животных. Какие грибы вы знаете?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Дети. </w:t>
      </w: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Съедобные и несъедобные.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Педагог</w:t>
      </w: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Вы будете грибочками. Кто каким будет? Садитесь, пока вы только грибница под землей, прошел дождь, выглянуло солнышко, и грибочки стали расти. Не забудьте, что сверху у вас шляпки, изобразите их руками. Грибочки все выше вырастают, шляпка становится больше. Совсем стали большими. Похвалитесь своими шляпками и ножкой, полюбуйтесь друг на друга, улыбнитесь. Вот обрадуются грибники! Попляшите, веселые грибочки.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веселые ребята,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Пляшут на пеньке опята,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Пляшет толстый боровик,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Подосиновик спешит.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Пляшут желтые лисички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свинушки, как сестрички.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мы соберем в корзину летом в лесу? Несите мне каждый, что собрал, и называйте, что это: грибы, брусника, черника, ежевика, малина, клубника, орехи. Я думаю, что это в одну корзину и не влезет. Вон всего сколько дает нам батюшка-лес летом. А теперь с этой же корзиной пойдем в огород. Мы про него совсем забыли. Что поспевает летом на огороде? Срывайте с грядок и несите мне. Как всего много! Какое все вкусное! (См. Путешествие в деревню.)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Заключение</w:t>
      </w:r>
    </w:p>
    <w:p w:rsidR="00054834" w:rsidRPr="00054834" w:rsidRDefault="00054834" w:rsidP="0005483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хорошо было летом! Но пора нам возвращаться. Погрелись, покупались, позагорали. Расскажите родителям дома, как мы путешествовали в лето. Придумайте продолжение нашей игры.</w:t>
      </w:r>
    </w:p>
    <w:sectPr w:rsidR="00054834" w:rsidRPr="0005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5354"/>
    <w:multiLevelType w:val="multilevel"/>
    <w:tmpl w:val="EC8E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7B"/>
    <w:rsid w:val="00054834"/>
    <w:rsid w:val="007724C8"/>
    <w:rsid w:val="00A76298"/>
    <w:rsid w:val="00A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F7F1"/>
  <w15:chartTrackingRefBased/>
  <w15:docId w15:val="{85DB874E-49CE-44FA-B3D0-18286A2C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9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28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9975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505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43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964</Words>
  <Characters>5500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2020-08-27T05:37:00Z</dcterms:created>
  <dcterms:modified xsi:type="dcterms:W3CDTF">2020-08-27T05:45:00Z</dcterms:modified>
</cp:coreProperties>
</file>