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BA" w:rsidRPr="00191307" w:rsidRDefault="00697CBA" w:rsidP="003A48DD">
      <w:pPr>
        <w:shd w:val="clear" w:color="auto" w:fill="FFFFFF"/>
        <w:spacing w:before="130" w:line="360" w:lineRule="auto"/>
        <w:ind w:right="2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Консультация для родителей</w:t>
      </w:r>
    </w:p>
    <w:p w:rsidR="00697CBA" w:rsidRPr="00191307" w:rsidRDefault="00697CBA" w:rsidP="003A48DD">
      <w:pPr>
        <w:shd w:val="clear" w:color="auto" w:fill="FFFFFF"/>
        <w:spacing w:before="130" w:line="360" w:lineRule="auto"/>
        <w:ind w:right="24" w:firstLine="28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Тема: «Пальцы помогают говорить»</w:t>
      </w:r>
    </w:p>
    <w:p w:rsidR="000939EA" w:rsidRPr="000939EA" w:rsidRDefault="003A48DD" w:rsidP="00AB2520">
      <w:pPr>
        <w:shd w:val="clear" w:color="auto" w:fill="FFFFFF"/>
        <w:spacing w:before="130" w:line="360" w:lineRule="auto"/>
        <w:ind w:right="24"/>
        <w:rPr>
          <w:rFonts w:ascii="Times New Roman" w:hAnsi="Times New Roman" w:cs="Times New Roman"/>
          <w:sz w:val="28"/>
          <w:szCs w:val="28"/>
        </w:rPr>
      </w:pPr>
      <w:r w:rsidRPr="003A48DD">
        <w:rPr>
          <w:rFonts w:ascii="Times New Roman" w:hAnsi="Times New Roman" w:cs="Times New Roman"/>
          <w:sz w:val="28"/>
          <w:szCs w:val="28"/>
        </w:rPr>
        <w:t xml:space="preserve">        </w:t>
      </w:r>
      <w:r w:rsidR="000939EA" w:rsidRPr="000939EA">
        <w:rPr>
          <w:rFonts w:ascii="Times New Roman" w:hAnsi="Times New Roman" w:cs="Times New Roman"/>
          <w:sz w:val="28"/>
          <w:szCs w:val="28"/>
        </w:rPr>
        <w:t>Исследованиями разных стран установлено, а практи</w:t>
      </w:r>
      <w:r w:rsidR="000939EA" w:rsidRPr="000939EA">
        <w:rPr>
          <w:rFonts w:ascii="Times New Roman" w:hAnsi="Times New Roman" w:cs="Times New Roman"/>
          <w:sz w:val="28"/>
          <w:szCs w:val="28"/>
        </w:rPr>
        <w:softHyphen/>
        <w:t xml:space="preserve">кой подтверждено, что 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t>уровень развития речи детей на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softHyphen/>
        <w:t>ходится в прямой зависимости от степени сформирован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softHyphen/>
        <w:t>ности тонких движений пальцев рук</w:t>
      </w:r>
      <w:r w:rsidR="000939EA" w:rsidRPr="000939EA">
        <w:rPr>
          <w:rFonts w:ascii="Times New Roman" w:hAnsi="Times New Roman" w:cs="Times New Roman"/>
          <w:sz w:val="28"/>
          <w:szCs w:val="28"/>
        </w:rPr>
        <w:t>.</w:t>
      </w:r>
    </w:p>
    <w:p w:rsidR="000939EA" w:rsidRPr="000939EA" w:rsidRDefault="00D53568" w:rsidP="001B78FA">
      <w:pPr>
        <w:shd w:val="clear" w:color="auto" w:fill="FFFFFF"/>
        <w:spacing w:before="5" w:line="360" w:lineRule="auto"/>
        <w:ind w:left="10" w:right="24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20955</wp:posOffset>
            </wp:positionV>
            <wp:extent cx="1962150" cy="1895475"/>
            <wp:effectExtent l="0" t="0" r="0" b="0"/>
            <wp:wrapSquare wrapText="bothSides"/>
            <wp:docPr id="43" name="Рисунок 2" descr="C:\Documents and Settings\Admin\Мои документы\Мои рисунки\2014-01-2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4-01-2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6" t="28059" r="48354" b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9EA" w:rsidRPr="000939EA">
        <w:rPr>
          <w:rFonts w:ascii="Times New Roman" w:hAnsi="Times New Roman" w:cs="Times New Roman"/>
          <w:sz w:val="28"/>
          <w:szCs w:val="28"/>
        </w:rPr>
        <w:t>Как правило, если движения пальцев развиты в соот</w:t>
      </w:r>
      <w:r w:rsidR="000939EA" w:rsidRPr="000939EA">
        <w:rPr>
          <w:rFonts w:ascii="Times New Roman" w:hAnsi="Times New Roman" w:cs="Times New Roman"/>
          <w:sz w:val="28"/>
          <w:szCs w:val="28"/>
        </w:rPr>
        <w:softHyphen/>
        <w:t>ветствии с возрастом, то и речевое развитие ребенка в пределах возрастной нормы.</w:t>
      </w:r>
    </w:p>
    <w:p w:rsidR="000939EA" w:rsidRPr="000939EA" w:rsidRDefault="000939EA" w:rsidP="001B78FA">
      <w:pPr>
        <w:shd w:val="clear" w:color="auto" w:fill="FFFFFF"/>
        <w:spacing w:line="360" w:lineRule="auto"/>
        <w:ind w:left="10" w:right="14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pacing w:val="-3"/>
          <w:sz w:val="28"/>
          <w:szCs w:val="28"/>
        </w:rPr>
        <w:t xml:space="preserve">Поэтому </w:t>
      </w:r>
      <w:r w:rsidRPr="001B78FA">
        <w:rPr>
          <w:rFonts w:ascii="Times New Roman" w:hAnsi="Times New Roman" w:cs="Times New Roman"/>
          <w:spacing w:val="-3"/>
          <w:sz w:val="28"/>
          <w:szCs w:val="28"/>
          <w:u w:val="single"/>
        </w:rPr>
        <w:t>тренировка движений пальцев и кисти рук яв</w:t>
      </w:r>
      <w:r w:rsidRPr="001B78FA">
        <w:rPr>
          <w:rFonts w:ascii="Times New Roman" w:hAnsi="Times New Roman" w:cs="Times New Roman"/>
          <w:spacing w:val="-3"/>
          <w:sz w:val="28"/>
          <w:szCs w:val="28"/>
          <w:u w:val="single"/>
        </w:rPr>
        <w:softHyphen/>
      </w:r>
      <w:r w:rsidRPr="001B78FA">
        <w:rPr>
          <w:rFonts w:ascii="Times New Roman" w:hAnsi="Times New Roman" w:cs="Times New Roman"/>
          <w:sz w:val="28"/>
          <w:szCs w:val="28"/>
          <w:u w:val="single"/>
        </w:rPr>
        <w:t>ляется важнейшим фактором, стимулирующим речевое развитие ребенка</w:t>
      </w:r>
      <w:r w:rsidRPr="000939EA">
        <w:rPr>
          <w:rFonts w:ascii="Times New Roman" w:hAnsi="Times New Roman" w:cs="Times New Roman"/>
          <w:sz w:val="28"/>
          <w:szCs w:val="28"/>
        </w:rPr>
        <w:t>, способствующим улучшению артику</w:t>
      </w:r>
      <w:r w:rsidRPr="000939EA">
        <w:rPr>
          <w:rFonts w:ascii="Times New Roman" w:hAnsi="Times New Roman" w:cs="Times New Roman"/>
          <w:sz w:val="28"/>
          <w:szCs w:val="28"/>
        </w:rPr>
        <w:softHyphen/>
        <w:t xml:space="preserve">ляционных движений, подготовки кисти руки к письму и, что не менее важно, мощным средством, повышающим </w:t>
      </w:r>
      <w:r w:rsidRPr="000939EA">
        <w:rPr>
          <w:rFonts w:ascii="Times New Roman" w:hAnsi="Times New Roman" w:cs="Times New Roman"/>
          <w:spacing w:val="-5"/>
          <w:sz w:val="28"/>
          <w:szCs w:val="28"/>
        </w:rPr>
        <w:t xml:space="preserve">работоспособность коры головного мозга, стимулирующим </w:t>
      </w:r>
      <w:r w:rsidRPr="000939EA">
        <w:rPr>
          <w:rFonts w:ascii="Times New Roman" w:hAnsi="Times New Roman" w:cs="Times New Roman"/>
          <w:sz w:val="28"/>
          <w:szCs w:val="28"/>
        </w:rPr>
        <w:t xml:space="preserve">развитие мышления ребенка. Не случайно, упражнения 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>для пальчиков в Японии начинают выполнять с 2-3 меся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0939EA">
        <w:rPr>
          <w:rFonts w:ascii="Times New Roman" w:hAnsi="Times New Roman" w:cs="Times New Roman"/>
          <w:sz w:val="28"/>
          <w:szCs w:val="28"/>
        </w:rPr>
        <w:t>цев.</w:t>
      </w:r>
    </w:p>
    <w:p w:rsidR="000939EA" w:rsidRPr="001B78FA" w:rsidRDefault="000939EA" w:rsidP="001B78FA">
      <w:pPr>
        <w:shd w:val="clear" w:color="auto" w:fill="FFFFFF"/>
        <w:spacing w:line="360" w:lineRule="auto"/>
        <w:ind w:left="24" w:right="14" w:firstLine="29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39EA">
        <w:rPr>
          <w:rFonts w:ascii="Times New Roman" w:hAnsi="Times New Roman" w:cs="Times New Roman"/>
          <w:spacing w:val="-3"/>
          <w:sz w:val="28"/>
          <w:szCs w:val="28"/>
        </w:rPr>
        <w:t>Работу по развитию движений пальцев и кисти рук сле</w:t>
      </w:r>
      <w:r w:rsidRPr="000939EA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 xml:space="preserve">дует </w:t>
      </w:r>
      <w:r w:rsidRPr="001B78FA">
        <w:rPr>
          <w:rFonts w:ascii="Times New Roman" w:hAnsi="Times New Roman" w:cs="Times New Roman"/>
          <w:spacing w:val="-1"/>
          <w:sz w:val="28"/>
          <w:szCs w:val="28"/>
          <w:u w:val="single"/>
        </w:rPr>
        <w:t>проводить систематически по 2-5 минут ежедневно.</w:t>
      </w:r>
    </w:p>
    <w:p w:rsidR="000939EA" w:rsidRPr="000939EA" w:rsidRDefault="000939EA" w:rsidP="001B78FA">
      <w:pPr>
        <w:shd w:val="clear" w:color="auto" w:fill="FFFFFF"/>
        <w:spacing w:line="360" w:lineRule="auto"/>
        <w:ind w:left="43" w:right="1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>Вначале дети испытывают затруднения в выполнении многих упражнений. Поэтому отрабатываются упражне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ния постепенно и вначале выполняются пассивно, с по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мощью взрослых.</w:t>
      </w:r>
    </w:p>
    <w:p w:rsidR="000939EA" w:rsidRDefault="000939EA" w:rsidP="001B78FA">
      <w:pPr>
        <w:shd w:val="clear" w:color="auto" w:fill="FFFFFF"/>
        <w:spacing w:line="360" w:lineRule="auto"/>
        <w:ind w:left="4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>Благоприятное воздействие на развитие движений ки</w:t>
      </w:r>
      <w:r w:rsidRPr="000939EA">
        <w:rPr>
          <w:rFonts w:ascii="Times New Roman" w:hAnsi="Times New Roman" w:cs="Times New Roman"/>
          <w:sz w:val="28"/>
          <w:szCs w:val="28"/>
        </w:rPr>
        <w:softHyphen/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>сти и пальцев руки оказывает самомассаж, а также заня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0939EA">
        <w:rPr>
          <w:rFonts w:ascii="Times New Roman" w:hAnsi="Times New Roman" w:cs="Times New Roman"/>
          <w:sz w:val="28"/>
          <w:szCs w:val="28"/>
        </w:rPr>
        <w:t>тия изобразительной деятельностью (лепкой, рисовани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ем, аппликацией) и ручным трудом (изготовление поде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лок из бумаги, картона, дерева, ткани, ниток и т.д.).</w:t>
      </w:r>
    </w:p>
    <w:p w:rsidR="001B78FA" w:rsidRDefault="001B78FA" w:rsidP="001B78FA">
      <w:pPr>
        <w:shd w:val="clear" w:color="auto" w:fill="FFFFFF"/>
        <w:spacing w:line="360" w:lineRule="auto"/>
        <w:ind w:left="4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91307" w:rsidRDefault="00191307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2520" w:rsidRDefault="00AB2520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24B4" w:rsidRPr="005224B4" w:rsidRDefault="005224B4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191307" w:rsidRDefault="000939EA" w:rsidP="0019130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Примерный комплекс упражнений для пальчиковой гимнастики</w:t>
      </w:r>
    </w:p>
    <w:p w:rsidR="00AB2520" w:rsidRDefault="00AB2520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9EA" w:rsidRDefault="000939EA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 xml:space="preserve">1. Сжимание пальцев в кулак и разжимание пальцев </w:t>
      </w:r>
      <w:r>
        <w:rPr>
          <w:rFonts w:ascii="Times New Roman" w:hAnsi="Times New Roman" w:cs="Times New Roman"/>
          <w:sz w:val="28"/>
          <w:szCs w:val="28"/>
        </w:rPr>
        <w:t>обеих рук одновременно, затем по очереди (руки впереди вверху или в стороны).</w:t>
      </w:r>
    </w:p>
    <w:p w:rsidR="000939EA" w:rsidRPr="000939EA" w:rsidRDefault="00D53568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230" cy="1578610"/>
            <wp:effectExtent l="0" t="0" r="0" b="0"/>
            <wp:docPr id="2" name="Рисунок 2" descr="Изображе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5" t="57463" r="4742" b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EA" w:rsidRDefault="000939EA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Выгибание и прогибание кистей рук одновременно, затем по очереди.</w:t>
      </w:r>
    </w:p>
    <w:p w:rsidR="006E1194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6330" cy="1358265"/>
            <wp:effectExtent l="0" t="0" r="0" b="0"/>
            <wp:docPr id="3" name="Рисунок 3" descr="Изображе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0" t="19801" r="48093" b="6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94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Упражнения с замком (пальцы переплетены, ладони сжаты): сдавливание ладоней, повороты, наклоны вправо-влево, разжимание пальцев, не расцепляя замок.</w:t>
      </w:r>
    </w:p>
    <w:p w:rsidR="006E1194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3430" cy="1428115"/>
            <wp:effectExtent l="0" t="0" r="0" b="0"/>
            <wp:docPr id="4" name="Рисунок 4" descr="Изображе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t="55936" r="48128" b="2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A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«Ножницы» - разведение пальцев в стороны и сведение вместе сначала одной, затем другой руки, затем обеих рук вместе.</w:t>
      </w:r>
    </w:p>
    <w:p w:rsidR="001B78FA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7530" cy="1428115"/>
            <wp:effectExtent l="0" t="0" r="0" b="0"/>
            <wp:docPr id="5" name="Рисунок 5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2" t="63640" r="10208" b="1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C3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955C3">
        <w:rPr>
          <w:rFonts w:ascii="Times New Roman" w:hAnsi="Times New Roman" w:cs="Times New Roman"/>
          <w:sz w:val="28"/>
          <w:szCs w:val="28"/>
        </w:rPr>
        <w:t>«Коготки» - сильное полусгибание и разгибание пальцев.</w:t>
      </w:r>
    </w:p>
    <w:p w:rsidR="00F955C3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8970" cy="1392555"/>
            <wp:effectExtent l="0" t="0" r="0" b="0"/>
            <wp:docPr id="6" name="Рисунок 6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4" t="24232" r="49693" b="5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Вращение больших пальцев (пальцы, кроме больших, сцеплены в замок), затем сильно сжимать подушечки больших пальцев.</w:t>
      </w:r>
    </w:p>
    <w:p w:rsidR="00F955C3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0470" cy="1353185"/>
            <wp:effectExtent l="0" t="0" r="0" b="0"/>
            <wp:docPr id="7" name="Рисунок 7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1" t="19653" r="27875" b="6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Сгибание и разгибание пальцев по очереди, начиная с мизинца, затем с большого, в кулак (одной руки, другой, двух одновременно).</w:t>
      </w:r>
      <w:r w:rsid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D535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1549400"/>
            <wp:effectExtent l="0" t="0" r="0" b="0"/>
            <wp:docPr id="8" name="Рисунок 8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3" t="46902" r="8521" b="2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3" w:rsidRDefault="00B33CE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597" w:rsidRDefault="002F4597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«Пальчики здороваются» - соприкосновение по очереди подушечек пальцев правой и левой руки (большой с большим и т.д.).</w:t>
      </w:r>
    </w:p>
    <w:p w:rsidR="002F4597" w:rsidRDefault="002F4597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597" w:rsidRDefault="00D53568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332230"/>
            <wp:effectExtent l="0" t="0" r="0" b="0"/>
            <wp:docPr id="9" name="Рисунок 9" descr="Изображе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5" t="18187" r="8521" b="6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3" w:rsidRDefault="00B33CE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142" w:rsidRPr="00191307" w:rsidRDefault="00597142" w:rsidP="00697CB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Выполнение фигурок из пальцев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1906270"/>
                  <wp:effectExtent l="0" t="0" r="0" b="0"/>
                  <wp:docPr id="11" name="Рисунок 11" descr="dom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m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Домик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 стоит с трубой и крышей,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балкон гулять я вышел.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87880"/>
                  <wp:effectExtent l="0" t="0" r="0" b="0"/>
                  <wp:docPr id="12" name="Рисунок 12" descr="ot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t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Очки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Бабушка очки надела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внучонка разглядела.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палец правой и левой руки вместе с остальными образуют колечко. Колечки поднести к глазам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08"/>
        <w:gridCol w:w="69"/>
        <w:gridCol w:w="4506"/>
        <w:gridCol w:w="2900"/>
      </w:tblGrid>
      <w:tr w:rsidR="00597142" w:rsidRPr="00597142" w:rsidTr="005224B4">
        <w:trPr>
          <w:trHeight w:val="3715"/>
          <w:tblCellSpacing w:w="15" w:type="dxa"/>
        </w:trPr>
        <w:tc>
          <w:tcPr>
            <w:tcW w:w="0" w:type="auto"/>
            <w:gridSpan w:val="2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13" name="Рисунок 13" descr="flag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ag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Флажок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в руке - флажок держу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ребятам им машу.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 пальца (указательный, средний, безымянный и мизинец) вместе большой опущен вниз. Тыльная сторона ладони к себе.</w:t>
            </w:r>
          </w:p>
        </w:tc>
      </w:tr>
      <w:tr w:rsidR="00597142" w:rsidRPr="00597142" w:rsidTr="005224B4">
        <w:trPr>
          <w:gridAfter w:val="1"/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4780" cy="2837815"/>
                  <wp:effectExtent l="0" t="0" r="0" b="0"/>
                  <wp:docPr id="14" name="Рисунок 14" descr="lo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Лодка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Лодочка плывет по речке,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Оставляя на воде колечки.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 ладони поставлены на ребро, большие пальцы прижаты к ладоням (как ковшик).</w:t>
            </w:r>
          </w:p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Пароход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Пароход плывет по речке,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пыхтит он, словно печка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 ладони поставлены на ребро, мизинцы прижаты (как ковшик), а большие пальцы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570480"/>
                  <wp:effectExtent l="0" t="0" r="0" b="0"/>
                  <wp:docPr id="15" name="Рисунок 15" descr="st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Стул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Ножки, спинка и сиденье -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 вам стул на удивленье.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ладонь вертикально вверх. К ее нижней части приставляется кулачок (большим пальцем к себе).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 попеременно на счет раз.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75"/>
        <w:gridCol w:w="695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6405" cy="2001520"/>
                  <wp:effectExtent l="0" t="0" r="0" b="0"/>
                  <wp:docPr id="16" name="Рисунок 16" descr="s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Стол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стола четыре ножки,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Сверху крышка, как ладошка.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рука в кулачок. Сверху на кулачок опускается ладошка.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рук: правая в кулачке, левая ладонь сверху кулачка. Можно делать попеременно на счет раз.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17" name="Рисунок 17" descr="grab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rab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Грабли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Листья падают в саду,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 их граблями смету.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 себя, пальчики переплетены между собой выпрямлены и тоже направлены на себя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9"/>
        <w:gridCol w:w="66"/>
        <w:gridCol w:w="6955"/>
      </w:tblGrid>
      <w:tr w:rsidR="00597142" w:rsidRPr="00597142">
        <w:trPr>
          <w:tblCellSpacing w:w="15" w:type="dxa"/>
        </w:trPr>
        <w:tc>
          <w:tcPr>
            <w:tcW w:w="2730" w:type="dxa"/>
            <w:gridSpan w:val="2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6405" cy="1431925"/>
                  <wp:effectExtent l="0" t="0" r="0" b="0"/>
                  <wp:docPr id="18" name="Рисунок 18" descr="cepo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epoc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Цепочка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перебираем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цепочку получаем.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и указательный пальцы левой руки в кольце. Через него попеременно пропускаются колечки из пальчиков правой руки: большой - указательный, большой средний и т. д. Это упражнение можно варьировать, меняя положения пальчиков. В этом упражнении участвуют все пальчики.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1716405"/>
                  <wp:effectExtent l="0" t="0" r="0" b="0"/>
                  <wp:docPr id="19" name="Рисунок 19" descr="skvorech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vorech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Скворечник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Скворец в скворечнике живет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песню звонкую поет.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Ладошки вертикально поставлены друг к другу, мизинцы прижаты (как лодочка), а большие пальцы загнуты вовнутрь.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570480"/>
                  <wp:effectExtent l="0" t="0" r="0" b="0"/>
                  <wp:docPr id="20" name="Рисунок 20" descr="shar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har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Шарик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Надуваем быстро шарик.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становится большой.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Вдруг шар лопнул, воздух вышел -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Стал он тонкий и худой.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пальчики обеих рук в "щепотке" и соприкасаются кончиками. В этом положении дуем на них, при этом пальчики принимают форму шара. Воздух "выходит", и пальчики принимают исходное положение.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01520"/>
                  <wp:effectExtent l="0" t="0" r="0" b="0"/>
                  <wp:docPr id="21" name="Рисунок 21" descr="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Елка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Елка быстро получается,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пальчики сцепляются.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Локотки ты подними,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Пальчики ты разведи.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519045"/>
                  <wp:effectExtent l="0" t="0" r="0" b="0"/>
                  <wp:docPr id="22" name="Рисунок 22" descr="korz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rz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Корзинка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лес корзинку я беру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грибы в нее кладу.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 себя, пальчики переплетаются и локотки разводятся в стороны. Ладони как бы разъезжаются, и между пальцами образуются зазоры. Большие пальчики образуют ручку.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328"/>
        <w:gridCol w:w="77"/>
      </w:tblGrid>
      <w:tr w:rsidR="00597142" w:rsidRPr="00597142" w:rsidTr="005224B4">
        <w:trPr>
          <w:gridAfter w:val="1"/>
          <w:trHeight w:val="4769"/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77110"/>
                  <wp:effectExtent l="0" t="0" r="0" b="0"/>
                  <wp:docPr id="23" name="Рисунок 23" descr="kolokolch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lokolch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Колокольчик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 все звенит,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Язычком он шевелит.</w:t>
            </w:r>
          </w:p>
          <w:p w:rsidR="00311426" w:rsidRPr="00311426" w:rsidRDefault="00597142" w:rsidP="00E31A58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Тыльные стороны рук обращены вверх, пальцы обеих рук скрещены, Средний палец правой руки опущен вниз, и ребенок им свободно вращает.</w:t>
            </w:r>
            <w:r w:rsidR="000D5A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14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97142" w:rsidRPr="00597142" w:rsidTr="005224B4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855595"/>
                  <wp:effectExtent l="0" t="0" r="0" b="0"/>
                  <wp:docPr id="24" name="Рисунок 24" descr="sob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ob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Собака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соб</w:t>
            </w:r>
            <w:r w:rsidR="001B78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ачки острый носик,</w:t>
            </w:r>
            <w:r w:rsidR="001B78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Есть и шейка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есть и хвостик.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Правая ладонь на ребро, на себя. Большой палец вверх. Указательный, средний и безымянный - вместе. Мизинец попеременно опускается и поднимается.</w:t>
            </w:r>
          </w:p>
        </w:tc>
      </w:tr>
      <w:tr w:rsidR="00597142" w:rsidRPr="00597142" w:rsidTr="005224B4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25" name="Рисунок 25" descr="kos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s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Кошка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у кошки ушки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Ушки на макушке,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Чтобы лучше слышать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Мышь в ее норушке.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и безымянный пальцы упираются в большой. Указательный и мизинец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26" name="Рисунок 26" descr="mys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ys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Мышка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Серенький комок сидит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бумажкой все шуршит.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и безымянный пальцы упираются в большой. Указательный и мизинец согнуты в дуги и прижаты к среднему и безымянному пальцам.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01520"/>
                  <wp:effectExtent l="0" t="0" r="0" b="0"/>
                  <wp:docPr id="27" name="Рисунок 27" descr="za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a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Зайка и ушки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Ушки длинные у зайки,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Из кустов они торчат.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и прыгает и скачет,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Веселит своих зайчат.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Выставить вверх указательный пальцы. Ими шевелить в стороны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75"/>
        <w:gridCol w:w="695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6405" cy="2001520"/>
                  <wp:effectExtent l="0" t="0" r="0" b="0"/>
                  <wp:docPr id="28" name="Рисунок 28" descr="zaika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ika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Зайчик в норке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елки на пригорке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Спрятался зайчишка в норке.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ладонь почти горизонтальная, правая тоже. Указательный и мизинец правой руки упираются в указательный и мизинец левой. Средний и безымянный пальцы правой руки подняты и разведены в стороны (ушки). Большой палец прижат.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9"/>
        <w:gridCol w:w="68"/>
        <w:gridCol w:w="6953"/>
      </w:tblGrid>
      <w:tr w:rsidR="00597142" w:rsidRPr="00597142">
        <w:trPr>
          <w:tblCellSpacing w:w="15" w:type="dxa"/>
        </w:trPr>
        <w:tc>
          <w:tcPr>
            <w:tcW w:w="0" w:type="auto"/>
            <w:gridSpan w:val="2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6405" cy="1431925"/>
                  <wp:effectExtent l="0" t="0" r="0" b="0"/>
                  <wp:docPr id="29" name="Рисунок 29" descr="zaika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aika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Зайка и барабан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Зайка взял свой барабан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ударил трам - трам - трам.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Указательный и средний пальцы вверх, они прижаты. Безымянным и мизинцем стучит по большому пальцу.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30" name="Рисунок 30" descr="ko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o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Коза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козы торчат рога,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Может забодать она.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Внутренняя сторона ладони опущена вниз. Указательный и мизинец выставлены вперед. Средний и безымянный прижаты к ладони и обхвачены большим.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01520"/>
                  <wp:effectExtent l="0" t="0" r="0" b="0"/>
                  <wp:docPr id="31" name="Рисунок 31" descr="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Гусь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Гусь стоит и все гогочет,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Ущипнуть тебя он хочет.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Предплечье вертикально. Ладонь под прямым углом. Указательный палец опирается на большой. Все пальцы прижаты друг к другу.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52955"/>
                  <wp:effectExtent l="0" t="0" r="0" b="0"/>
                  <wp:docPr id="32" name="Рисунок 32" descr="petush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etush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Петушок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Петушок стоит весь яркий,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Гребешок он чистит лапкой.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вверх указательный палец опирается на большой. Остальные пальцы растопырены в стороны и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286000"/>
                  <wp:effectExtent l="0" t="0" r="0" b="0"/>
                  <wp:docPr id="33" name="Рисунок 33" descr="kuro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uroc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Курочка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Курочка прыг на крыльцо: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 снесла тебе яйцо.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располагается горизонтально. Большой и указательный пальцы образуют глаз. Следующие пальцы накладываются друг на друга в полусогнутом положении.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1716405"/>
                  <wp:effectExtent l="0" t="0" r="0" b="0"/>
                  <wp:docPr id="34" name="Рисунок 34" descr="g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11426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Жук</w:t>
            </w:r>
            <w:r w:rsidR="0031142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 летит, жужжит, жужжит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усами шевелит.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Указательный и мизинец разведены в стороны, ребенок шевелит ими.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6"/>
        <w:gridCol w:w="7404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1431925"/>
                  <wp:effectExtent l="0" t="0" r="0" b="0"/>
                  <wp:docPr id="35" name="Рисунок 35" descr="k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Краб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Краб ползет по дну,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Выставив свою клешню.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вниз, пальцы перекрещены и опущены вниз. Большие пальцы к себе. Передвигаем на пальчиках ладони сначала в одну сторону, затем в другую.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4455" cy="1431925"/>
                  <wp:effectExtent l="0" t="0" r="0" b="0"/>
                  <wp:docPr id="36" name="Рисунок 36" descr="zam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am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Замок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Пальцы сплетем и замок мы получим.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Повторим еще, и получится лучше.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Ладошки прижаты друг к другу. Пальцы переплетены. Перебираем ими.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6985" cy="1949450"/>
                  <wp:effectExtent l="0" t="0" r="0" b="0"/>
                  <wp:docPr id="37" name="Рисунок 37" descr="s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Слон</w:t>
            </w:r>
          </w:p>
          <w:p w:rsidR="00597142" w:rsidRPr="00597142" w:rsidRDefault="00597142" w:rsidP="0031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зоопарке стоит слон.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Уши, хобот, серый он.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Головой своей кивает,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Будто в гости приглашает.</w:t>
            </w:r>
          </w:p>
          <w:p w:rsidR="00597142" w:rsidRPr="00597142" w:rsidRDefault="00597142" w:rsidP="0031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на себя. Средний палец впущен. С одной стороны он зажат мизинцем и безымянным, а с другой - указательным и большим. Шевелить средним пальцем. Качаем всей кистью.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1716405"/>
                  <wp:effectExtent l="0" t="0" r="0" b="0"/>
                  <wp:docPr id="38" name="Рисунок 38" descr="der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r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Дерево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дерева ствол, на стволе много веток,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листья на ветках зеленого цвета.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Прижать руки тыльной стороной друг к другу. Пальцы растопырены и подняты вверх. Шевелить кистями и пальцами.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6"/>
        <w:gridCol w:w="7404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D53568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2001520"/>
                  <wp:effectExtent l="0" t="0" r="0" b="0"/>
                  <wp:docPr id="39" name="Рисунок 39" descr="p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Птичка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- головка,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Крылышки - ладошка.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повернуты к себе, большие пальцы выпрямлены от себя и переплетены (как бы цепляются друг за дружку), большие пальцы - головка, остальные сомкнутые пальцы - крылья. Помахать ими.</w:t>
            </w:r>
          </w:p>
        </w:tc>
      </w:tr>
    </w:tbl>
    <w:p w:rsidR="00697CBA" w:rsidRDefault="00697CBA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4B4" w:rsidRDefault="005224B4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4B4" w:rsidRDefault="005224B4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4597" w:rsidRPr="00191307" w:rsidRDefault="002F4597" w:rsidP="001B78F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Упражнения для пальчиковой гимнастики за столом</w:t>
      </w:r>
    </w:p>
    <w:p w:rsidR="002F4597" w:rsidRDefault="002F4597" w:rsidP="001B78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before="96" w:line="360" w:lineRule="auto"/>
        <w:ind w:right="106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1.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>Свободное похлопывание кистями по столу поочеред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но и одновременно.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1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4597">
        <w:rPr>
          <w:rFonts w:ascii="Times New Roman" w:hAnsi="Times New Roman" w:cs="Times New Roman"/>
          <w:sz w:val="28"/>
          <w:szCs w:val="28"/>
        </w:rPr>
        <w:t>Свободное постукивание пальцами по столу обеими руками и поочередно.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86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t>Поочередное приподнимание и опускание пальцев (ки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сти рук лежат на столе):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1"/>
          <w:sz w:val="28"/>
          <w:szCs w:val="28"/>
        </w:rPr>
        <w:t>а)</w:t>
      </w:r>
      <w:r w:rsidRPr="002F4597">
        <w:rPr>
          <w:rFonts w:ascii="Times New Roman" w:hAnsi="Times New Roman" w:cs="Times New Roman"/>
          <w:sz w:val="28"/>
          <w:szCs w:val="28"/>
        </w:rPr>
        <w:tab/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t>правой руки,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б)</w:t>
      </w:r>
      <w:r w:rsidRPr="002F4597">
        <w:rPr>
          <w:rFonts w:ascii="Times New Roman" w:hAnsi="Times New Roman" w:cs="Times New Roman"/>
          <w:sz w:val="28"/>
          <w:szCs w:val="28"/>
        </w:rPr>
        <w:tab/>
        <w:t>левой руки,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в)</w:t>
      </w:r>
      <w:r w:rsidRPr="002F4597">
        <w:rPr>
          <w:rFonts w:ascii="Times New Roman" w:hAnsi="Times New Roman" w:cs="Times New Roman"/>
          <w:sz w:val="28"/>
          <w:szCs w:val="28"/>
        </w:rPr>
        <w:tab/>
        <w:t>обеих рук одновременно.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4597">
        <w:rPr>
          <w:rFonts w:ascii="Times New Roman" w:hAnsi="Times New Roman" w:cs="Times New Roman"/>
          <w:sz w:val="28"/>
          <w:szCs w:val="28"/>
        </w:rPr>
        <w:t>Имитация игры на пианино.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62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5.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 xml:space="preserve">Разведение пальцев врозь и сведение вместе (ладони </w:t>
      </w:r>
      <w:r w:rsidRPr="002F4597">
        <w:rPr>
          <w:rFonts w:ascii="Times New Roman" w:hAnsi="Times New Roman" w:cs="Times New Roman"/>
          <w:sz w:val="28"/>
          <w:szCs w:val="28"/>
        </w:rPr>
        <w:t>на столе).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48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bCs/>
          <w:spacing w:val="-8"/>
          <w:sz w:val="28"/>
          <w:szCs w:val="28"/>
        </w:rPr>
        <w:t>6. «Бегают человечки»</w:t>
      </w:r>
      <w:r w:rsidRPr="002F459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8"/>
          <w:sz w:val="28"/>
          <w:szCs w:val="28"/>
        </w:rPr>
        <w:t>(указательный и средний паль</w:t>
      </w:r>
      <w:r w:rsidRPr="002F459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цы правой, затем левой, потом обеих рук).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62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7.</w:t>
      </w:r>
      <w:r w:rsidR="00F412D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F412DD" w:rsidRPr="00F412DD">
        <w:rPr>
          <w:rFonts w:ascii="Times New Roman" w:hAnsi="Times New Roman" w:cs="Times New Roman"/>
          <w:bCs/>
          <w:spacing w:val="-4"/>
          <w:sz w:val="28"/>
          <w:szCs w:val="28"/>
        </w:rPr>
        <w:t>«Футбол» -</w:t>
      </w:r>
      <w:r w:rsidR="00F412D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t xml:space="preserve"> забивание шариков, карандашей одним, </w:t>
      </w:r>
      <w:r w:rsidRPr="002F4597">
        <w:rPr>
          <w:rFonts w:ascii="Times New Roman" w:hAnsi="Times New Roman" w:cs="Times New Roman"/>
          <w:sz w:val="28"/>
          <w:szCs w:val="28"/>
        </w:rPr>
        <w:t>двумя пальцами.</w:t>
      </w:r>
    </w:p>
    <w:p w:rsidR="002F4597" w:rsidRPr="00F412DD" w:rsidRDefault="00F412DD" w:rsidP="001B78FA">
      <w:pPr>
        <w:shd w:val="clear" w:color="auto" w:fill="FFFFFF"/>
        <w:tabs>
          <w:tab w:val="left" w:pos="250"/>
        </w:tabs>
        <w:spacing w:line="360" w:lineRule="auto"/>
        <w:ind w:right="34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8. </w:t>
      </w:r>
      <w:r w:rsidR="002F4597" w:rsidRPr="002F4597">
        <w:rPr>
          <w:rFonts w:ascii="Times New Roman" w:hAnsi="Times New Roman" w:cs="Times New Roman"/>
          <w:spacing w:val="-7"/>
          <w:sz w:val="28"/>
          <w:szCs w:val="28"/>
        </w:rPr>
        <w:t xml:space="preserve">Поочередная смена положения рук 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«Кулак – ладонь - ребро».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2F4597" w:rsidRPr="002F4597">
        <w:rPr>
          <w:rFonts w:ascii="Times New Roman" w:hAnsi="Times New Roman" w:cs="Times New Roman"/>
          <w:spacing w:val="-4"/>
          <w:sz w:val="28"/>
          <w:szCs w:val="28"/>
        </w:rPr>
        <w:t>Выполняется сначала правой, затем левой, потом дву</w:t>
      </w:r>
      <w:r w:rsidR="002F4597" w:rsidRPr="002F459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2F4597" w:rsidRPr="002F4597">
        <w:rPr>
          <w:rFonts w:ascii="Times New Roman" w:hAnsi="Times New Roman" w:cs="Times New Roman"/>
          <w:sz w:val="28"/>
          <w:szCs w:val="28"/>
        </w:rPr>
        <w:t>мя руками вместе. Порядок движений меняется.</w:t>
      </w:r>
    </w:p>
    <w:p w:rsidR="00F412DD" w:rsidRDefault="002F4597" w:rsidP="001B78FA">
      <w:pPr>
        <w:shd w:val="clear" w:color="auto" w:fill="FFFFFF"/>
        <w:tabs>
          <w:tab w:val="left" w:pos="0"/>
        </w:tabs>
        <w:spacing w:line="360" w:lineRule="auto"/>
        <w:ind w:right="10" w:hanging="293"/>
        <w:jc w:val="both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9.</w:t>
      </w:r>
      <w:r w:rsidRPr="002F4597">
        <w:rPr>
          <w:rFonts w:ascii="Times New Roman" w:hAnsi="Times New Roman" w:cs="Times New Roman"/>
          <w:sz w:val="28"/>
          <w:szCs w:val="28"/>
        </w:rPr>
        <w:tab/>
        <w:t xml:space="preserve">Надавливание поочередно подушечками пальцев </w:t>
      </w:r>
      <w:r w:rsidR="00F412DD">
        <w:rPr>
          <w:rFonts w:ascii="Times New Roman" w:hAnsi="Times New Roman" w:cs="Times New Roman"/>
          <w:sz w:val="28"/>
          <w:szCs w:val="28"/>
        </w:rPr>
        <w:t xml:space="preserve">на </w:t>
      </w:r>
      <w:r w:rsidRPr="002F4597">
        <w:rPr>
          <w:rFonts w:ascii="Times New Roman" w:hAnsi="Times New Roman" w:cs="Times New Roman"/>
          <w:sz w:val="28"/>
          <w:szCs w:val="28"/>
        </w:rPr>
        <w:t>поверхность стола</w:t>
      </w:r>
      <w:r w:rsidR="00F412DD">
        <w:rPr>
          <w:rFonts w:ascii="Times New Roman" w:hAnsi="Times New Roman" w:cs="Times New Roman"/>
          <w:sz w:val="28"/>
          <w:szCs w:val="28"/>
        </w:rPr>
        <w:t xml:space="preserve">. </w:t>
      </w:r>
      <w:r w:rsidRPr="002F4597">
        <w:rPr>
          <w:rFonts w:ascii="Times New Roman" w:hAnsi="Times New Roman" w:cs="Times New Roman"/>
          <w:sz w:val="28"/>
          <w:szCs w:val="28"/>
        </w:rPr>
        <w:t>Выполняется сначала одной, за</w:t>
      </w:r>
      <w:r w:rsidRPr="002F4597">
        <w:rPr>
          <w:rFonts w:ascii="Times New Roman" w:hAnsi="Times New Roman" w:cs="Times New Roman"/>
          <w:sz w:val="28"/>
          <w:szCs w:val="28"/>
        </w:rPr>
        <w:softHyphen/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>тем другой, а после этого обеими руками одновремен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но.</w:t>
      </w:r>
    </w:p>
    <w:p w:rsidR="002F4597" w:rsidRDefault="002F4597" w:rsidP="001B78FA">
      <w:pPr>
        <w:shd w:val="clear" w:color="auto" w:fill="FFFFFF"/>
        <w:tabs>
          <w:tab w:val="left" w:pos="0"/>
        </w:tabs>
        <w:spacing w:line="360" w:lineRule="auto"/>
        <w:ind w:right="10" w:hanging="293"/>
        <w:jc w:val="both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3"/>
          <w:sz w:val="28"/>
          <w:szCs w:val="28"/>
        </w:rPr>
        <w:t>10.</w:t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z w:val="28"/>
          <w:szCs w:val="28"/>
        </w:rPr>
        <w:t>Постукивание поочередно подушечками пальцев по</w:t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t>столу одной, другой руки, а затем обеих рук одновре</w:t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менно.</w:t>
      </w:r>
    </w:p>
    <w:p w:rsidR="00F412DD" w:rsidRDefault="00F412DD" w:rsidP="001B78FA">
      <w:pPr>
        <w:shd w:val="clear" w:color="auto" w:fill="FFFFFF"/>
        <w:tabs>
          <w:tab w:val="left" w:pos="0"/>
        </w:tabs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12DD" w:rsidRPr="00191307" w:rsidRDefault="00F412DD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Самомассаж кистей и пальцев рук</w:t>
      </w:r>
    </w:p>
    <w:p w:rsidR="00F412DD" w:rsidRDefault="00F412DD" w:rsidP="001B78FA">
      <w:pPr>
        <w:shd w:val="clear" w:color="auto" w:fill="FFFFFF"/>
        <w:spacing w:before="178" w:line="360" w:lineRule="auto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1. Надавлив</w:t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t>ание сильно сжатыми четырьмя пальцами од</w:t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t>ной руки на основание большого пальца, середину ла</w:t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t>дони, основание пальцев другой руки</w:t>
      </w:r>
      <w:r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:rsidR="00F412DD" w:rsidRPr="00F412DD" w:rsidRDefault="00D53568" w:rsidP="001B78FA">
      <w:pPr>
        <w:shd w:val="clear" w:color="auto" w:fill="FFFFFF"/>
        <w:spacing w:before="17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143000"/>
            <wp:effectExtent l="0" t="0" r="0" b="0"/>
            <wp:docPr id="10" name="Рисунок 10" descr="Изображе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000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2" t="68117" r="24564" b="1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DD" w:rsidRDefault="00F412DD" w:rsidP="001B78FA">
      <w:pPr>
        <w:shd w:val="clear" w:color="auto" w:fill="FFFFFF"/>
        <w:spacing w:line="360" w:lineRule="auto"/>
        <w:ind w:left="293" w:hanging="274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F412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12DD">
        <w:rPr>
          <w:rFonts w:ascii="Times New Roman" w:hAnsi="Times New Roman" w:cs="Times New Roman"/>
          <w:sz w:val="28"/>
          <w:szCs w:val="28"/>
        </w:rPr>
        <w:t>Растирание ладоней шестигранным карандашом с по</w:t>
      </w:r>
      <w:r w:rsidRPr="00F412DD">
        <w:rPr>
          <w:rFonts w:ascii="Times New Roman" w:hAnsi="Times New Roman" w:cs="Times New Roman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t>степенным увеличением усилий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412DD" w:rsidRDefault="00D53568" w:rsidP="001B78FA">
      <w:pPr>
        <w:shd w:val="clear" w:color="auto" w:fill="FFFFFF"/>
        <w:spacing w:line="360" w:lineRule="auto"/>
        <w:ind w:left="293" w:hanging="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635" cy="1104265"/>
            <wp:effectExtent l="0" t="0" r="0" b="0"/>
            <wp:docPr id="1" name="Рисунок 11" descr="Изображе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000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5" t="65038" r="5312" b="1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DD" w:rsidRDefault="00F412DD" w:rsidP="001B78FA">
      <w:pPr>
        <w:shd w:val="clear" w:color="auto" w:fill="FFFFFF"/>
        <w:spacing w:before="5" w:line="360" w:lineRule="auto"/>
        <w:ind w:left="298" w:right="538" w:hanging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Pr="00F412DD">
        <w:rPr>
          <w:rFonts w:ascii="Times New Roman" w:hAnsi="Times New Roman" w:cs="Times New Roman"/>
          <w:sz w:val="28"/>
          <w:szCs w:val="28"/>
        </w:rPr>
        <w:t>Растирание ладоней движениями вверх-вниз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12DD" w:rsidRPr="00F412DD" w:rsidRDefault="00D53568" w:rsidP="001B78FA">
      <w:pPr>
        <w:shd w:val="clear" w:color="auto" w:fill="FFFFFF"/>
        <w:spacing w:before="5" w:line="360" w:lineRule="auto"/>
        <w:ind w:left="298" w:right="538" w:hanging="278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rPr>
          <w:noProof/>
        </w:rPr>
        <w:drawing>
          <wp:inline distT="0" distB="0" distL="0" distR="0">
            <wp:extent cx="1207770" cy="991870"/>
            <wp:effectExtent l="0" t="0" r="0" b="0"/>
            <wp:docPr id="40" name="Рисунок 40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8" t="22298" r="50041" b="5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DD" w:rsidRDefault="00597142" w:rsidP="001B78FA">
      <w:pPr>
        <w:shd w:val="clear" w:color="auto" w:fill="FFFFFF"/>
        <w:spacing w:before="10" w:line="360" w:lineRule="auto"/>
        <w:ind w:left="288" w:right="29" w:hanging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4. </w:t>
      </w:r>
      <w:r w:rsidR="00F412DD" w:rsidRPr="00F412DD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 xml:space="preserve">Разминание, затем растирание каждого пальца вдоль, </w:t>
      </w:r>
      <w:r w:rsidR="00F412DD" w:rsidRPr="00F412DD">
        <w:rPr>
          <w:rFonts w:ascii="Times New Roman" w:hAnsi="Times New Roman" w:cs="Times New Roman"/>
          <w:sz w:val="28"/>
          <w:szCs w:val="28"/>
        </w:rPr>
        <w:t>затем поперек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142" w:rsidRPr="00F412DD" w:rsidRDefault="00D53568" w:rsidP="001B78FA">
      <w:pPr>
        <w:shd w:val="clear" w:color="auto" w:fill="FFFFFF"/>
        <w:spacing w:before="10" w:line="360" w:lineRule="auto"/>
        <w:ind w:left="288" w:right="29" w:hanging="278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rPr>
          <w:noProof/>
        </w:rPr>
        <w:drawing>
          <wp:inline distT="0" distB="0" distL="0" distR="0">
            <wp:extent cx="2182495" cy="948690"/>
            <wp:effectExtent l="0" t="0" r="0" b="0"/>
            <wp:docPr id="41" name="Рисунок 41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6" t="49838" r="42488" b="3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DD" w:rsidRDefault="00597142" w:rsidP="001B78FA">
      <w:p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F412DD" w:rsidRPr="00F412DD">
        <w:rPr>
          <w:rFonts w:ascii="Times New Roman" w:hAnsi="Times New Roman" w:cs="Times New Roman"/>
          <w:spacing w:val="-4"/>
          <w:sz w:val="28"/>
          <w:szCs w:val="28"/>
        </w:rPr>
        <w:t>. Грецкий орех положить между ладонями, делать круго</w:t>
      </w:r>
      <w:r w:rsidR="00F412DD" w:rsidRPr="00F412DD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>вые движения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 xml:space="preserve">постепенно увеличивая нажим и темп. </w:t>
      </w:r>
      <w:r w:rsidR="00F412DD" w:rsidRPr="00F412DD">
        <w:rPr>
          <w:rFonts w:ascii="Times New Roman" w:hAnsi="Times New Roman" w:cs="Times New Roman"/>
          <w:sz w:val="28"/>
          <w:szCs w:val="28"/>
        </w:rPr>
        <w:t>Можно выполнять упражнение с двумя грецкими оре</w:t>
      </w:r>
      <w:r w:rsidR="00F412DD" w:rsidRPr="00F412DD">
        <w:rPr>
          <w:rFonts w:ascii="Times New Roman" w:hAnsi="Times New Roman" w:cs="Times New Roman"/>
          <w:sz w:val="28"/>
          <w:szCs w:val="28"/>
        </w:rPr>
        <w:softHyphen/>
        <w:t xml:space="preserve">хами, перекатывая один через другой, одной рукой, </w:t>
      </w:r>
      <w:r w:rsidRPr="00F412DD">
        <w:rPr>
          <w:rFonts w:ascii="Times New Roman" w:hAnsi="Times New Roman" w:cs="Times New Roman"/>
          <w:sz w:val="28"/>
          <w:szCs w:val="28"/>
        </w:rPr>
        <w:t>затем</w:t>
      </w:r>
      <w:r w:rsidR="00F412DD" w:rsidRPr="00F412DD">
        <w:rPr>
          <w:rFonts w:ascii="Times New Roman" w:hAnsi="Times New Roman" w:cs="Times New Roman"/>
          <w:sz w:val="28"/>
          <w:szCs w:val="28"/>
        </w:rPr>
        <w:t xml:space="preserve"> другой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597" w:rsidRPr="002F4597" w:rsidRDefault="00D53568" w:rsidP="005224B4">
      <w:p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rPr>
          <w:noProof/>
        </w:rPr>
        <w:drawing>
          <wp:inline distT="0" distB="0" distL="0" distR="0">
            <wp:extent cx="1871980" cy="1268095"/>
            <wp:effectExtent l="0" t="0" r="0" b="0"/>
            <wp:docPr id="42" name="Рисунок 42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2" t="50232" r="16731" b="3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97" w:rsidRPr="002F4597" w:rsidSect="00AB2520">
      <w:footerReference w:type="even" r:id="rId46"/>
      <w:footerReference w:type="default" r:id="rId47"/>
      <w:pgSz w:w="11909" w:h="16834"/>
      <w:pgMar w:top="1134" w:right="851" w:bottom="1134" w:left="1418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D1A" w:rsidRDefault="00313D1A">
      <w:r>
        <w:separator/>
      </w:r>
    </w:p>
  </w:endnote>
  <w:endnote w:type="continuationSeparator" w:id="0">
    <w:p w:rsidR="00313D1A" w:rsidRDefault="00313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8FA" w:rsidRDefault="001B78FA" w:rsidP="007E2C0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B78FA" w:rsidRDefault="001B78FA" w:rsidP="001B78F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8FA" w:rsidRDefault="001B78FA" w:rsidP="007E2C0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31A58">
      <w:rPr>
        <w:rStyle w:val="a4"/>
        <w:noProof/>
      </w:rPr>
      <w:t>15</w:t>
    </w:r>
    <w:r>
      <w:rPr>
        <w:rStyle w:val="a4"/>
      </w:rPr>
      <w:fldChar w:fldCharType="end"/>
    </w:r>
  </w:p>
  <w:p w:rsidR="001B78FA" w:rsidRDefault="001B78FA" w:rsidP="001B78F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D1A" w:rsidRDefault="00313D1A">
      <w:r>
        <w:separator/>
      </w:r>
    </w:p>
  </w:footnote>
  <w:footnote w:type="continuationSeparator" w:id="0">
    <w:p w:rsidR="00313D1A" w:rsidRDefault="00313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20D4F"/>
    <w:multiLevelType w:val="singleLevel"/>
    <w:tmpl w:val="3E9A2B9A"/>
    <w:lvl w:ilvl="0">
      <w:start w:val="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5B1B73EF"/>
    <w:multiLevelType w:val="singleLevel"/>
    <w:tmpl w:val="15CA4BF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9EA"/>
    <w:rsid w:val="000939EA"/>
    <w:rsid w:val="000D5AC4"/>
    <w:rsid w:val="00191307"/>
    <w:rsid w:val="001B78FA"/>
    <w:rsid w:val="002F4597"/>
    <w:rsid w:val="00311426"/>
    <w:rsid w:val="00313D1A"/>
    <w:rsid w:val="003A48DD"/>
    <w:rsid w:val="005224B4"/>
    <w:rsid w:val="00597142"/>
    <w:rsid w:val="00656473"/>
    <w:rsid w:val="00697CBA"/>
    <w:rsid w:val="006E1194"/>
    <w:rsid w:val="007473E8"/>
    <w:rsid w:val="007E2C06"/>
    <w:rsid w:val="008704C9"/>
    <w:rsid w:val="00AB2520"/>
    <w:rsid w:val="00B33CE3"/>
    <w:rsid w:val="00BC7063"/>
    <w:rsid w:val="00C30F1A"/>
    <w:rsid w:val="00C33FB5"/>
    <w:rsid w:val="00D53568"/>
    <w:rsid w:val="00E31A58"/>
    <w:rsid w:val="00F22C09"/>
    <w:rsid w:val="00F412DD"/>
    <w:rsid w:val="00F46483"/>
    <w:rsid w:val="00F955C3"/>
    <w:rsid w:val="00FA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7DA03-98CA-4272-8C0F-4C13997A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9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1B78F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B7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родителей</vt:lpstr>
    </vt:vector>
  </TitlesOfParts>
  <Company>Организация</Company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subject/>
  <dc:creator>Customer</dc:creator>
  <cp:keywords/>
  <dc:description/>
  <cp:lastModifiedBy>ElenaR1</cp:lastModifiedBy>
  <cp:revision>3</cp:revision>
  <dcterms:created xsi:type="dcterms:W3CDTF">2020-08-28T07:09:00Z</dcterms:created>
  <dcterms:modified xsi:type="dcterms:W3CDTF">2020-08-28T07:09:00Z</dcterms:modified>
</cp:coreProperties>
</file>