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A" w:rsidRPr="004078DA" w:rsidRDefault="004078DA" w:rsidP="008D489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2060"/>
          <w:sz w:val="48"/>
          <w:szCs w:val="36"/>
        </w:rPr>
      </w:pPr>
      <w:r w:rsidRPr="004078DA">
        <w:rPr>
          <w:rStyle w:val="c0"/>
          <w:b/>
          <w:color w:val="002060"/>
          <w:sz w:val="48"/>
          <w:szCs w:val="36"/>
        </w:rPr>
        <w:t>Консультация для родителей</w:t>
      </w:r>
    </w:p>
    <w:p w:rsidR="004078DA" w:rsidRDefault="004078DA" w:rsidP="008D489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2060"/>
          <w:sz w:val="36"/>
          <w:szCs w:val="36"/>
        </w:rPr>
      </w:pPr>
      <w:r>
        <w:rPr>
          <w:rStyle w:val="c7"/>
          <w:b/>
          <w:bCs/>
          <w:color w:val="002060"/>
          <w:sz w:val="36"/>
          <w:szCs w:val="36"/>
        </w:rPr>
        <w:t>«</w:t>
      </w:r>
      <w:r w:rsidRPr="004078DA">
        <w:rPr>
          <w:rStyle w:val="c7"/>
          <w:b/>
          <w:bCs/>
          <w:color w:val="002060"/>
          <w:sz w:val="36"/>
          <w:szCs w:val="36"/>
        </w:rPr>
        <w:t>Босохождение – один из способов закаливания организма</w:t>
      </w:r>
      <w:r>
        <w:rPr>
          <w:rStyle w:val="c7"/>
          <w:b/>
          <w:bCs/>
          <w:color w:val="002060"/>
          <w:sz w:val="36"/>
          <w:szCs w:val="36"/>
        </w:rPr>
        <w:t>»</w:t>
      </w:r>
      <w:r w:rsidRPr="004078DA">
        <w:rPr>
          <w:rStyle w:val="c7"/>
          <w:b/>
          <w:bCs/>
          <w:color w:val="002060"/>
          <w:sz w:val="36"/>
          <w:szCs w:val="36"/>
        </w:rPr>
        <w:t>.</w:t>
      </w:r>
    </w:p>
    <w:p w:rsidR="008D4893" w:rsidRPr="004078DA" w:rsidRDefault="008D4893" w:rsidP="004078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36"/>
          <w:szCs w:val="36"/>
        </w:rPr>
      </w:pPr>
    </w:p>
    <w:p w:rsidR="004078DA" w:rsidRPr="004078DA" w:rsidRDefault="004078DA" w:rsidP="004078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/>
          <w:i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3627120" cy="2418080"/>
            <wp:effectExtent l="19050" t="0" r="0" b="0"/>
            <wp:docPr id="16" name="Рисунок 16" descr="О ПОЛЬЗЕ БОСОХОЖДЕНИЯ » Детский сад &quot;Борович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 ПОЛЬЗЕ БОСОХОЖДЕНИЯ » Детский сад &quot;Боровичок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DA" w:rsidRDefault="004078DA" w:rsidP="004078D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D4893" w:rsidRDefault="008D4893" w:rsidP="004078DA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iCs/>
          <w:color w:val="000000"/>
          <w:sz w:val="28"/>
          <w:szCs w:val="28"/>
        </w:rPr>
      </w:pP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4078DA">
        <w:rPr>
          <w:rStyle w:val="c0"/>
          <w:iCs/>
          <w:color w:val="000000"/>
          <w:sz w:val="28"/>
          <w:szCs w:val="28"/>
        </w:rPr>
        <w:t>Закаливание детей дошкольного возраста рекомендуют для общего укрепления организма, профилактики простуд и повышения иммунитета.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4078DA">
        <w:rPr>
          <w:rStyle w:val="c0"/>
          <w:iCs/>
          <w:color w:val="000000"/>
          <w:sz w:val="28"/>
          <w:szCs w:val="28"/>
        </w:rPr>
        <w:t>В осенне-зимний период резко возрастает заболеваемость детей, особенно аллергическими заболеваниями, гриппом и тому подобное. Это связано не только с вирусными эпидемиями, распространёнными зимой, но и с неблагоприятными экологическими условиями, резко снижающими иммунитет ребёнка.</w:t>
      </w:r>
    </w:p>
    <w:p w:rsidR="004078DA" w:rsidRPr="004078DA" w:rsidRDefault="004078DA" w:rsidP="008A4C8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Начинать закаливание лучше летом.</w:t>
      </w:r>
    </w:p>
    <w:p w:rsidR="004078DA" w:rsidRPr="004078DA" w:rsidRDefault="004078DA" w:rsidP="008A4C8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Процедуры закаливания следует проводить ежедневно – утром после сна и на ночь перед сном.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 w:firstLine="1275"/>
        <w:jc w:val="center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Один из эффективных способов закаливания – хождение босиком.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078DA">
        <w:rPr>
          <w:rStyle w:val="c3"/>
          <w:b/>
          <w:bCs/>
          <w:color w:val="002060"/>
          <w:sz w:val="28"/>
          <w:szCs w:val="28"/>
        </w:rPr>
        <w:t>Хождение босиком</w:t>
      </w:r>
      <w:r w:rsidRPr="004078DA">
        <w:rPr>
          <w:rStyle w:val="c3"/>
          <w:b/>
          <w:bCs/>
          <w:color w:val="000000"/>
          <w:sz w:val="28"/>
          <w:szCs w:val="28"/>
        </w:rPr>
        <w:t xml:space="preserve"> - </w:t>
      </w:r>
      <w:r w:rsidRPr="004078DA">
        <w:rPr>
          <w:rStyle w:val="c0"/>
          <w:color w:val="000000"/>
          <w:sz w:val="28"/>
          <w:szCs w:val="28"/>
        </w:rPr>
        <w:t>это не только укрепление сводов стоп и её связок, но и точечный массаж и закаливание.</w:t>
      </w:r>
    </w:p>
    <w:p w:rsidR="004078DA" w:rsidRPr="004078DA" w:rsidRDefault="004078DA" w:rsidP="0008524F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Начинать хождение босиком при температуре не ниже +18С, длительность процедуры – несколько минут. Увеличивайте ежедневно время процедуры на одну-две минуты и постепенно доведите её до 15-20 минут в день.</w:t>
      </w:r>
    </w:p>
    <w:p w:rsidR="004078DA" w:rsidRPr="004078DA" w:rsidRDefault="004078DA" w:rsidP="0008524F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lastRenderedPageBreak/>
        <w:t xml:space="preserve">Старайтесь, чтобы ребёнок занимался </w:t>
      </w:r>
      <w:proofErr w:type="gramStart"/>
      <w:r w:rsidRPr="004078DA">
        <w:rPr>
          <w:rStyle w:val="c0"/>
          <w:color w:val="000000"/>
          <w:sz w:val="28"/>
          <w:szCs w:val="28"/>
        </w:rPr>
        <w:t>дозированным</w:t>
      </w:r>
      <w:proofErr w:type="gramEnd"/>
      <w:r w:rsidRPr="004078DA">
        <w:rPr>
          <w:rStyle w:val="c0"/>
          <w:color w:val="000000"/>
          <w:sz w:val="28"/>
          <w:szCs w:val="28"/>
        </w:rPr>
        <w:t xml:space="preserve"> босохождением регулярно, так как настоящий закаливающий эффект обычно наступает лишь при длительных систематических тренировках.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Физиологи доказали,  что подошвы ног – одна из самых мощных рефлексогенных зон человека. На стопах представлены точки всего организма и имеются закаливающие зоны. По мнению некоторых специалистов, подошвы ног – это своеобразный распределительный щит с 72 тысячами нервных окончаний, через который можно подключиться к любому органу – головному мозгу, лёгким и верхним дыхательным путям, печени и почкам, эндокринным железам и другим органам.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Вот почему ходьба босиком тонизирует организм и способствует поддержанию его в здоровом состоянии.</w:t>
      </w:r>
    </w:p>
    <w:p w:rsidR="004078DA" w:rsidRDefault="004078DA" w:rsidP="0008524F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Используйте специальные резиновые коврики с шиповым рифлением, которые можно приобрести в магазине «Медицинской техники».</w:t>
      </w:r>
    </w:p>
    <w:p w:rsidR="004078DA" w:rsidRPr="004078DA" w:rsidRDefault="004078DA" w:rsidP="0008524F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Каждое утро вместе со своим ребёнком начинайте зарядку с ходьбы босиком на таком коврике.</w:t>
      </w:r>
    </w:p>
    <w:p w:rsidR="004078DA" w:rsidRPr="004078DA" w:rsidRDefault="004078DA" w:rsidP="0008524F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Предложите ребёнку помассировать стопы ног с помощью скалки или круглой палки, катая их подошвами по несколько минут в день.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4078DA" w:rsidRPr="004078DA" w:rsidRDefault="004078DA" w:rsidP="008A4C8E">
      <w:pPr>
        <w:spacing w:before="134" w:after="134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Pr="004078DA" w:rsidRDefault="004078DA" w:rsidP="008A4C8E">
      <w:pPr>
        <w:spacing w:before="134" w:after="134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Default="004078DA" w:rsidP="005F38E7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Default="004078DA" w:rsidP="004078D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Default="004078DA" w:rsidP="004078D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8E7" w:rsidRDefault="005F38E7" w:rsidP="004078D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Default="004078DA" w:rsidP="004078DA"/>
    <w:p w:rsidR="004078DA" w:rsidRPr="004078DA" w:rsidRDefault="004078DA" w:rsidP="004078DA"/>
    <w:sectPr w:rsidR="004078DA" w:rsidRPr="004078DA" w:rsidSect="008D4893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DA" w:rsidRDefault="004078DA" w:rsidP="004078DA">
      <w:pPr>
        <w:spacing w:after="0" w:line="240" w:lineRule="auto"/>
      </w:pPr>
      <w:r>
        <w:separator/>
      </w:r>
    </w:p>
  </w:endnote>
  <w:endnote w:type="continuationSeparator" w:id="1">
    <w:p w:rsidR="004078DA" w:rsidRDefault="004078DA" w:rsidP="0040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DA" w:rsidRDefault="004078DA" w:rsidP="004078DA">
      <w:pPr>
        <w:spacing w:after="0" w:line="240" w:lineRule="auto"/>
      </w:pPr>
      <w:r>
        <w:separator/>
      </w:r>
    </w:p>
  </w:footnote>
  <w:footnote w:type="continuationSeparator" w:id="1">
    <w:p w:rsidR="004078DA" w:rsidRDefault="004078DA" w:rsidP="0040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04F"/>
    <w:multiLevelType w:val="multilevel"/>
    <w:tmpl w:val="0C7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3838A8"/>
    <w:multiLevelType w:val="hybridMultilevel"/>
    <w:tmpl w:val="EC46FA7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AEE220D"/>
    <w:multiLevelType w:val="hybridMultilevel"/>
    <w:tmpl w:val="92706B7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57B62D7"/>
    <w:multiLevelType w:val="hybridMultilevel"/>
    <w:tmpl w:val="D466FC8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8DA"/>
    <w:rsid w:val="0008524F"/>
    <w:rsid w:val="004078DA"/>
    <w:rsid w:val="005F38E7"/>
    <w:rsid w:val="008A4C8E"/>
    <w:rsid w:val="008D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78D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0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8DA"/>
  </w:style>
  <w:style w:type="paragraph" w:styleId="a7">
    <w:name w:val="footer"/>
    <w:basedOn w:val="a"/>
    <w:link w:val="a8"/>
    <w:uiPriority w:val="99"/>
    <w:semiHidden/>
    <w:unhideWhenUsed/>
    <w:rsid w:val="0040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8DA"/>
  </w:style>
  <w:style w:type="paragraph" w:customStyle="1" w:styleId="c1">
    <w:name w:val="c1"/>
    <w:basedOn w:val="a"/>
    <w:rsid w:val="004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78DA"/>
  </w:style>
  <w:style w:type="character" w:customStyle="1" w:styleId="c5">
    <w:name w:val="c5"/>
    <w:basedOn w:val="a0"/>
    <w:rsid w:val="004078DA"/>
  </w:style>
  <w:style w:type="character" w:customStyle="1" w:styleId="c7">
    <w:name w:val="c7"/>
    <w:basedOn w:val="a0"/>
    <w:rsid w:val="004078DA"/>
  </w:style>
  <w:style w:type="paragraph" w:customStyle="1" w:styleId="c4">
    <w:name w:val="c4"/>
    <w:basedOn w:val="a"/>
    <w:rsid w:val="004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78DA"/>
  </w:style>
  <w:style w:type="paragraph" w:styleId="a9">
    <w:name w:val="Balloon Text"/>
    <w:basedOn w:val="a"/>
    <w:link w:val="aa"/>
    <w:uiPriority w:val="99"/>
    <w:semiHidden/>
    <w:unhideWhenUsed/>
    <w:rsid w:val="0040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2020-08-06T03:57:00Z</dcterms:created>
  <dcterms:modified xsi:type="dcterms:W3CDTF">2020-08-06T04:27:00Z</dcterms:modified>
</cp:coreProperties>
</file>