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72A" w:rsidRPr="009C2FF1" w:rsidRDefault="0017372A" w:rsidP="0017372A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70AD47" w:themeColor="accent6"/>
          <w:sz w:val="28"/>
          <w:szCs w:val="28"/>
          <w:lang w:eastAsia="ru-RU"/>
        </w:rPr>
      </w:pPr>
      <w:r w:rsidRPr="009C2FF1">
        <w:rPr>
          <w:rFonts w:ascii="Times New Roman" w:eastAsia="Times New Roman" w:hAnsi="Times New Roman" w:cs="Times New Roman"/>
          <w:b/>
          <w:bCs/>
          <w:color w:val="70AD47" w:themeColor="accent6"/>
          <w:sz w:val="28"/>
          <w:szCs w:val="28"/>
          <w:u w:val="single"/>
          <w:lang w:eastAsia="ru-RU"/>
        </w:rPr>
        <w:t>КОНСУЛЬТАЦИЯ ДЛЯ ПЕДАГОГОВ</w:t>
      </w:r>
    </w:p>
    <w:p w:rsidR="0017372A" w:rsidRPr="0017372A" w:rsidRDefault="0017372A" w:rsidP="0017372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372A" w:rsidRPr="0017372A" w:rsidRDefault="0017372A" w:rsidP="0017372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372A" w:rsidRDefault="0017372A" w:rsidP="0017372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 w:rsidRPr="009C2FF1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Алгоритм проведения образовательной ситуации:</w:t>
      </w:r>
    </w:p>
    <w:p w:rsidR="0017372A" w:rsidRDefault="0017372A" w:rsidP="0017372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</w:p>
    <w:p w:rsidR="0017372A" w:rsidRPr="009C2FF1" w:rsidRDefault="0017372A" w:rsidP="0017372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</w:pPr>
    </w:p>
    <w:p w:rsidR="0017372A" w:rsidRPr="009C2FF1" w:rsidRDefault="0017372A" w:rsidP="0017372A">
      <w:pPr>
        <w:numPr>
          <w:ilvl w:val="0"/>
          <w:numId w:val="1"/>
        </w:numPr>
        <w:shd w:val="clear" w:color="auto" w:fill="FFFFFF"/>
        <w:spacing w:after="0" w:line="480" w:lineRule="auto"/>
        <w:ind w:left="0" w:firstLine="36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9C2FF1">
        <w:rPr>
          <w:rFonts w:ascii="Times New Roman" w:eastAsia="Times New Roman" w:hAnsi="Times New Roman" w:cs="Times New Roman"/>
          <w:b/>
          <w:bCs/>
          <w:i/>
          <w:iCs/>
          <w:color w:val="4472C4" w:themeColor="accent5"/>
          <w:sz w:val="27"/>
          <w:szCs w:val="27"/>
          <w:shd w:val="clear" w:color="auto" w:fill="FFFFFF"/>
          <w:lang w:eastAsia="ru-RU"/>
        </w:rPr>
        <w:t>Введение в ситуацию</w:t>
      </w:r>
      <w:r w:rsidRPr="009C2FF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.</w:t>
      </w:r>
      <w:r w:rsidRPr="009C2F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Педагогом создаются условия для возникновения у детей внутренней потребности включения в деятельность.</w:t>
      </w:r>
    </w:p>
    <w:p w:rsidR="0017372A" w:rsidRPr="009C2FF1" w:rsidRDefault="0017372A" w:rsidP="0017372A">
      <w:pPr>
        <w:numPr>
          <w:ilvl w:val="0"/>
          <w:numId w:val="1"/>
        </w:numPr>
        <w:shd w:val="clear" w:color="auto" w:fill="FFFFFF"/>
        <w:spacing w:after="0" w:line="480" w:lineRule="auto"/>
        <w:ind w:left="0" w:firstLine="36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9C2FF1">
        <w:rPr>
          <w:rFonts w:ascii="Times New Roman" w:eastAsia="Times New Roman" w:hAnsi="Times New Roman" w:cs="Times New Roman"/>
          <w:b/>
          <w:bCs/>
          <w:i/>
          <w:iCs/>
          <w:color w:val="4472C4" w:themeColor="accent5"/>
          <w:sz w:val="27"/>
          <w:szCs w:val="27"/>
          <w:shd w:val="clear" w:color="auto" w:fill="FFFFFF"/>
          <w:lang w:eastAsia="ru-RU"/>
        </w:rPr>
        <w:t>Актуализация знаний и умений.</w:t>
      </w:r>
      <w:r w:rsidRPr="009C2FF1">
        <w:rPr>
          <w:rFonts w:ascii="Times New Roman" w:eastAsia="Times New Roman" w:hAnsi="Times New Roman" w:cs="Times New Roman"/>
          <w:color w:val="4472C4" w:themeColor="accent5"/>
          <w:sz w:val="27"/>
          <w:szCs w:val="27"/>
          <w:lang w:eastAsia="ru-RU"/>
        </w:rPr>
        <w:t> </w:t>
      </w:r>
      <w:r w:rsidRPr="009C2F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Организация познавательной деятельности, в которой целенаправленно актуализируются мыслительные операции, а также знания и опыт детей, необходимые им для «открытия» нового знания.</w:t>
      </w:r>
    </w:p>
    <w:p w:rsidR="0017372A" w:rsidRPr="009C2FF1" w:rsidRDefault="0017372A" w:rsidP="0017372A">
      <w:pPr>
        <w:numPr>
          <w:ilvl w:val="0"/>
          <w:numId w:val="1"/>
        </w:numPr>
        <w:shd w:val="clear" w:color="auto" w:fill="FFFFFF"/>
        <w:spacing w:after="0" w:line="480" w:lineRule="auto"/>
        <w:ind w:left="0" w:firstLine="36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9C2FF1">
        <w:rPr>
          <w:rFonts w:ascii="Times New Roman" w:eastAsia="Times New Roman" w:hAnsi="Times New Roman" w:cs="Times New Roman"/>
          <w:b/>
          <w:bCs/>
          <w:i/>
          <w:iCs/>
          <w:color w:val="4472C4" w:themeColor="accent5"/>
          <w:sz w:val="27"/>
          <w:szCs w:val="27"/>
          <w:shd w:val="clear" w:color="auto" w:fill="FFFFFF"/>
          <w:lang w:eastAsia="ru-RU"/>
        </w:rPr>
        <w:t>Затруднение в ситуации.</w:t>
      </w:r>
      <w:r w:rsidRPr="009C2FF1">
        <w:rPr>
          <w:rFonts w:ascii="Times New Roman" w:eastAsia="Times New Roman" w:hAnsi="Times New Roman" w:cs="Times New Roman"/>
          <w:color w:val="4472C4" w:themeColor="accent5"/>
          <w:sz w:val="27"/>
          <w:szCs w:val="27"/>
          <w:lang w:eastAsia="ru-RU"/>
        </w:rPr>
        <w:t> </w:t>
      </w:r>
      <w:r w:rsidRPr="009C2F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помощи педагога анализируется возникшая проблемная ситуация: фиксация затруднения, выявление его причины (недостаточности знаний, знакомых способов действий).</w:t>
      </w:r>
    </w:p>
    <w:p w:rsidR="0017372A" w:rsidRPr="009C2FF1" w:rsidRDefault="0017372A" w:rsidP="0017372A">
      <w:pPr>
        <w:numPr>
          <w:ilvl w:val="0"/>
          <w:numId w:val="1"/>
        </w:numPr>
        <w:shd w:val="clear" w:color="auto" w:fill="FFFFFF"/>
        <w:spacing w:line="480" w:lineRule="auto"/>
        <w:ind w:left="0" w:firstLine="36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9C2FF1">
        <w:rPr>
          <w:rFonts w:ascii="Times New Roman" w:eastAsia="Times New Roman" w:hAnsi="Times New Roman" w:cs="Times New Roman"/>
          <w:b/>
          <w:bCs/>
          <w:i/>
          <w:iCs/>
          <w:color w:val="4472C4" w:themeColor="accent5"/>
          <w:sz w:val="27"/>
          <w:szCs w:val="27"/>
          <w:shd w:val="clear" w:color="auto" w:fill="FFFFFF"/>
          <w:lang w:eastAsia="ru-RU"/>
        </w:rPr>
        <w:t>«Открытие» нового знания</w:t>
      </w:r>
      <w:r w:rsidRPr="009C2FF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.</w:t>
      </w:r>
      <w:r w:rsidRPr="009C2F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Выбирается способ преодоления затруднения, выдвижение и обоснование гипотез, а также определяется порядок действий. Поиск и «открытие» новых знаний (способов действий) происходит посредством использования различных форм организации детских видов деятельности. Именно они обеспечивают, с одной стороны, преодоление затруднения</w:t>
      </w:r>
      <w:bookmarkStart w:id="0" w:name="_GoBack"/>
      <w:bookmarkEnd w:id="0"/>
    </w:p>
    <w:p w:rsidR="0017372A" w:rsidRDefault="0017372A" w:rsidP="0017372A"/>
    <w:p w:rsidR="00AB6877" w:rsidRDefault="00AB6877"/>
    <w:sectPr w:rsidR="00AB6877" w:rsidSect="0017372A">
      <w:pgSz w:w="11906" w:h="16838"/>
      <w:pgMar w:top="1134" w:right="850" w:bottom="1134" w:left="1701" w:header="708" w:footer="708" w:gutter="0"/>
      <w:pgBorders w:offsetFrom="page">
        <w:top w:val="waveline" w:sz="15" w:space="24" w:color="FF0000"/>
        <w:left w:val="waveline" w:sz="15" w:space="24" w:color="FF0000"/>
        <w:bottom w:val="waveline" w:sz="15" w:space="24" w:color="FF0000"/>
        <w:right w:val="waveline" w:sz="15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8362AD"/>
    <w:multiLevelType w:val="multilevel"/>
    <w:tmpl w:val="BCC0C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2A"/>
    <w:rsid w:val="0017372A"/>
    <w:rsid w:val="00AB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00AB4"/>
  <w15:chartTrackingRefBased/>
  <w15:docId w15:val="{2AF02D2B-0E90-497C-B1BA-5187A61B1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7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Степановна</dc:creator>
  <cp:keywords/>
  <dc:description/>
  <cp:lastModifiedBy>Мария Степановна</cp:lastModifiedBy>
  <cp:revision>1</cp:revision>
  <dcterms:created xsi:type="dcterms:W3CDTF">2020-08-21T00:58:00Z</dcterms:created>
  <dcterms:modified xsi:type="dcterms:W3CDTF">2020-08-21T01:03:00Z</dcterms:modified>
</cp:coreProperties>
</file>