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B0" w:rsidRPr="00D5659F" w:rsidRDefault="00D359B0" w:rsidP="00D5659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659F">
        <w:rPr>
          <w:rFonts w:ascii="Times New Roman" w:hAnsi="Times New Roman" w:cs="Times New Roman"/>
          <w:b/>
          <w:color w:val="FF0000"/>
          <w:sz w:val="36"/>
          <w:szCs w:val="36"/>
        </w:rPr>
        <w:t>Занятие по физическому развитию 1-2</w:t>
      </w:r>
    </w:p>
    <w:p w:rsidR="00D359B0" w:rsidRPr="00D359B0" w:rsidRDefault="00D359B0" w:rsidP="00D56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9B0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D359B0">
        <w:rPr>
          <w:rFonts w:ascii="Times New Roman" w:hAnsi="Times New Roman" w:cs="Times New Roman"/>
          <w:sz w:val="28"/>
          <w:szCs w:val="28"/>
        </w:rPr>
        <w:t xml:space="preserve"> 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5659F">
        <w:rPr>
          <w:rFonts w:ascii="Times New Roman" w:hAnsi="Times New Roman" w:cs="Times New Roman"/>
          <w:b/>
          <w:color w:val="002060"/>
          <w:sz w:val="28"/>
          <w:szCs w:val="28"/>
        </w:rPr>
        <w:t>1-я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9B0">
        <w:rPr>
          <w:rFonts w:ascii="Times New Roman" w:hAnsi="Times New Roman" w:cs="Times New Roman"/>
          <w:sz w:val="28"/>
          <w:szCs w:val="28"/>
        </w:rPr>
        <w:t xml:space="preserve">Ходьба в колонне по одному по кругу, с поворотом в другую сторону по сигналу воспитателя; бег по кругу также с поворотом. Ходьба и бег проводятся в чередовании, темп упражнения умеренный. </w:t>
      </w:r>
    </w:p>
    <w:p w:rsidR="00D5659F" w:rsidRPr="00D5659F" w:rsidRDefault="00D359B0" w:rsidP="00D5659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5659F">
        <w:rPr>
          <w:rFonts w:ascii="Times New Roman" w:hAnsi="Times New Roman" w:cs="Times New Roman"/>
          <w:b/>
          <w:color w:val="002060"/>
          <w:sz w:val="28"/>
          <w:szCs w:val="28"/>
        </w:rPr>
        <w:t>2-я часть.</w:t>
      </w:r>
      <w:r w:rsidRPr="00D5659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359B0" w:rsidRPr="00D5659F" w:rsidRDefault="00D359B0" w:rsidP="00D565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59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Общеразвивающие упражнения на стульчиках.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359B0">
        <w:rPr>
          <w:rFonts w:ascii="Times New Roman" w:hAnsi="Times New Roman" w:cs="Times New Roman"/>
          <w:sz w:val="28"/>
          <w:szCs w:val="28"/>
        </w:rPr>
        <w:t xml:space="preserve">1. И. п. – сидя на стуле, ноги слегка расставлены, руки опущены. Руки в стороны, к плечам; в стороны и в исходное положение (4–5 раз).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359B0">
        <w:rPr>
          <w:rFonts w:ascii="Times New Roman" w:hAnsi="Times New Roman" w:cs="Times New Roman"/>
          <w:sz w:val="28"/>
          <w:szCs w:val="28"/>
        </w:rPr>
        <w:t xml:space="preserve">2. И. п. – сидя на стуле, ноги врозь, руки на поясе. Руки в стороны; наклон к правой (левой) ноге, коснуться носка ноги: выпрямиться, руки в стороны, вернуться в исходное положение (по 3 раза в каждую сторону).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359B0">
        <w:rPr>
          <w:rFonts w:ascii="Times New Roman" w:hAnsi="Times New Roman" w:cs="Times New Roman"/>
          <w:sz w:val="28"/>
          <w:szCs w:val="28"/>
        </w:rPr>
        <w:t xml:space="preserve">3. И. п. – сидя на стуле, руки на пояс. Руки в стороны, наклон вправо (влево), выпрямиться; вернуться в исходное положение (по 3 раза в каждую сторону). 4. И. п. – стоя за спинкой стула, руки произвольно. Прыжки на двух ногах вокруг стула в обе стороны (между сериями прыжков небольшая пауза). </w:t>
      </w:r>
    </w:p>
    <w:p w:rsidR="00D359B0" w:rsidRPr="00D5659F" w:rsidRDefault="00D359B0" w:rsidP="00D565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59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Основные виды движений.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359B0">
        <w:rPr>
          <w:rFonts w:ascii="Times New Roman" w:hAnsi="Times New Roman" w:cs="Times New Roman"/>
          <w:sz w:val="28"/>
          <w:szCs w:val="28"/>
        </w:rPr>
        <w:t xml:space="preserve">Ползание </w:t>
      </w:r>
      <w:r w:rsidRPr="00D359B0">
        <w:rPr>
          <w:rFonts w:ascii="Times New Roman" w:hAnsi="Times New Roman" w:cs="Times New Roman"/>
          <w:b/>
          <w:sz w:val="28"/>
          <w:szCs w:val="28"/>
        </w:rPr>
        <w:t>«</w:t>
      </w:r>
      <w:r w:rsidRPr="00D359B0">
        <w:rPr>
          <w:rFonts w:ascii="Times New Roman" w:hAnsi="Times New Roman" w:cs="Times New Roman"/>
          <w:sz w:val="28"/>
          <w:szCs w:val="28"/>
        </w:rPr>
        <w:t xml:space="preserve">Крокодильчики». Лазание под шнур (высота – 50 см от линии пола) (рис. 9). Стойка со шнуром (вместо стойки можно поставить стулья) ставится так, чтобы все дети могли участвовать в выполнении упражнения. Линия старта располагается на расстоянии 1,5 м от шнура. Дети-«крокодильчики» должны преодолеть препятствие, чтобы попасть к себе домой (в реку). На исходной линии дети встают на четвереньки с опорой на ладони и колени и проползают под шнуром, стараясь не задеть его. Затем поднимаются и хлопают в ладоши над головой. Упражнение повторяется 2–3 раза. </w:t>
      </w:r>
    </w:p>
    <w:p w:rsid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359B0">
        <w:rPr>
          <w:rFonts w:ascii="Times New Roman" w:hAnsi="Times New Roman" w:cs="Times New Roman"/>
          <w:sz w:val="28"/>
          <w:szCs w:val="28"/>
        </w:rPr>
        <w:t xml:space="preserve">Равновесие «Пробеги – не задень». Ходьба и бег между предметами (5–6 шт.), положенными в одну линию на расстоянии 50 см друг от друга. Дети становятся в две колонны и после показа и объяснения воспитателем выполняют упражнение: ходьба между предметами, затем бег. Упражнение повторяется 2–3 раза. </w:t>
      </w:r>
    </w:p>
    <w:p w:rsidR="00D5659F" w:rsidRDefault="00D5659F" w:rsidP="00D565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7717" w:rsidRPr="00D5659F" w:rsidRDefault="00AC7717" w:rsidP="00D5659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D5659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Подвижная игра «Кот и воробушки</w:t>
      </w:r>
      <w:r w:rsidR="00D359B0" w:rsidRPr="00D5659F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  <w:r w:rsidR="00100B33" w:rsidRPr="00D5659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C7717" w:rsidRDefault="00AC7717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AC7717">
        <w:rPr>
          <w:rFonts w:ascii="Times New Roman" w:hAnsi="Times New Roman" w:cs="Times New Roman"/>
          <w:b/>
          <w:bCs/>
          <w:sz w:val="28"/>
          <w:szCs w:val="28"/>
        </w:rPr>
        <w:t>Правила игры</w:t>
      </w:r>
      <w:r w:rsidRPr="00AC7717">
        <w:rPr>
          <w:rFonts w:ascii="Times New Roman" w:hAnsi="Times New Roman" w:cs="Times New Roman"/>
          <w:sz w:val="28"/>
          <w:szCs w:val="28"/>
        </w:rPr>
        <w:t>: Дети – «</w:t>
      </w:r>
      <w:r w:rsidRPr="00AC7717">
        <w:rPr>
          <w:rFonts w:ascii="Times New Roman" w:hAnsi="Times New Roman" w:cs="Times New Roman"/>
          <w:b/>
          <w:bCs/>
          <w:sz w:val="28"/>
          <w:szCs w:val="28"/>
        </w:rPr>
        <w:t>воробушки</w:t>
      </w:r>
      <w:r w:rsidRPr="00AC7717">
        <w:rPr>
          <w:rFonts w:ascii="Times New Roman" w:hAnsi="Times New Roman" w:cs="Times New Roman"/>
          <w:sz w:val="28"/>
          <w:szCs w:val="28"/>
        </w:rPr>
        <w:t>» сидят в своих «гнёздышках» - это обручи на одной стороне площадки. На другой стороне площадки – сидит «</w:t>
      </w:r>
      <w:r w:rsidRPr="00AC7717">
        <w:rPr>
          <w:rFonts w:ascii="Times New Roman" w:hAnsi="Times New Roman" w:cs="Times New Roman"/>
          <w:b/>
          <w:bCs/>
          <w:sz w:val="28"/>
          <w:szCs w:val="28"/>
        </w:rPr>
        <w:t>кот</w:t>
      </w:r>
      <w:r w:rsidRPr="00AC7717">
        <w:rPr>
          <w:rFonts w:ascii="Times New Roman" w:hAnsi="Times New Roman" w:cs="Times New Roman"/>
          <w:sz w:val="28"/>
          <w:szCs w:val="28"/>
        </w:rPr>
        <w:t>». Как только «</w:t>
      </w:r>
      <w:r w:rsidRPr="00AC7717">
        <w:rPr>
          <w:rFonts w:ascii="Times New Roman" w:hAnsi="Times New Roman" w:cs="Times New Roman"/>
          <w:b/>
          <w:bCs/>
          <w:sz w:val="28"/>
          <w:szCs w:val="28"/>
        </w:rPr>
        <w:t>кот</w:t>
      </w:r>
      <w:r w:rsidRPr="00AC7717">
        <w:rPr>
          <w:rFonts w:ascii="Times New Roman" w:hAnsi="Times New Roman" w:cs="Times New Roman"/>
          <w:sz w:val="28"/>
          <w:szCs w:val="28"/>
        </w:rPr>
        <w:t>» задремлет, «</w:t>
      </w:r>
      <w:r w:rsidRPr="00AC7717">
        <w:rPr>
          <w:rFonts w:ascii="Times New Roman" w:hAnsi="Times New Roman" w:cs="Times New Roman"/>
          <w:b/>
          <w:bCs/>
          <w:sz w:val="28"/>
          <w:szCs w:val="28"/>
        </w:rPr>
        <w:t>воробушки</w:t>
      </w:r>
      <w:r w:rsidRPr="00AC7717">
        <w:rPr>
          <w:rFonts w:ascii="Times New Roman" w:hAnsi="Times New Roman" w:cs="Times New Roman"/>
          <w:sz w:val="28"/>
          <w:szCs w:val="28"/>
        </w:rPr>
        <w:t>» «вылетают» на дорогу, «перелетают» с места на место, ищут крошки, зёрнышки, прыгают, громко чирикают.</w:t>
      </w:r>
    </w:p>
    <w:p w:rsidR="003412A4" w:rsidRPr="00D359B0" w:rsidRDefault="00D359B0" w:rsidP="00D5659F">
      <w:pPr>
        <w:jc w:val="both"/>
        <w:rPr>
          <w:rFonts w:ascii="Times New Roman" w:hAnsi="Times New Roman" w:cs="Times New Roman"/>
          <w:sz w:val="28"/>
          <w:szCs w:val="28"/>
        </w:rPr>
      </w:pPr>
      <w:r w:rsidRPr="00D5659F">
        <w:rPr>
          <w:rFonts w:ascii="Times New Roman" w:hAnsi="Times New Roman" w:cs="Times New Roman"/>
          <w:b/>
          <w:color w:val="002060"/>
          <w:sz w:val="28"/>
          <w:szCs w:val="28"/>
        </w:rPr>
        <w:t>3-я часть.</w:t>
      </w:r>
      <w:r w:rsidRPr="00D359B0">
        <w:rPr>
          <w:rFonts w:ascii="Times New Roman" w:hAnsi="Times New Roman" w:cs="Times New Roman"/>
          <w:sz w:val="28"/>
          <w:szCs w:val="28"/>
        </w:rPr>
        <w:t xml:space="preserve"> Ходьба в колонне по одному за самым ловким «котом».</w:t>
      </w:r>
    </w:p>
    <w:sectPr w:rsidR="003412A4" w:rsidRPr="00D359B0" w:rsidSect="00C66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9B0"/>
    <w:rsid w:val="00100B33"/>
    <w:rsid w:val="003412A4"/>
    <w:rsid w:val="00AC7717"/>
    <w:rsid w:val="00C66D1E"/>
    <w:rsid w:val="00D359B0"/>
    <w:rsid w:val="00D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6961"/>
  <w15:docId w15:val="{92913222-C162-4DD5-A19E-C6C68D5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2020-07-21T06:08:00Z</dcterms:created>
  <dcterms:modified xsi:type="dcterms:W3CDTF">2020-07-22T05:58:00Z</dcterms:modified>
</cp:coreProperties>
</file>