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6DA6" w14:textId="77777777" w:rsidR="00A72CCD" w:rsidRPr="00A72CCD" w:rsidRDefault="00A72CCD" w:rsidP="00A72CCD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kern w:val="0"/>
          <w:sz w:val="27"/>
          <w:szCs w:val="27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sz w:val="27"/>
          <w:szCs w:val="27"/>
          <w:lang w:eastAsia="ru-RU"/>
          <w14:ligatures w14:val="none"/>
        </w:rPr>
        <w:t>Конспект занятия по лепке «Якутские орнаменты» (подготовительная группа)</w:t>
      </w:r>
    </w:p>
    <w:p w14:paraId="29471781" w14:textId="77777777" w:rsidR="00A72CCD" w:rsidRPr="00A72CCD" w:rsidRDefault="00A72CCD" w:rsidP="00A72CC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Возраст детей: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6–7 лет.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br/>
      </w: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Длительность занятия: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25–30 мин.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br/>
      </w: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Тип занятия: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художественно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noBreakHyphen/>
        <w:t>творческое (лепка с элементами декоративного оформления).</w:t>
      </w:r>
    </w:p>
    <w:p w14:paraId="275D6B0F" w14:textId="77777777" w:rsidR="00A72CCD" w:rsidRPr="00A72CCD" w:rsidRDefault="00A72CCD" w:rsidP="00A72CC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Цели и задачи</w:t>
      </w:r>
    </w:p>
    <w:p w14:paraId="45E0F358" w14:textId="77777777" w:rsidR="00A72CCD" w:rsidRPr="00A72CCD" w:rsidRDefault="00A72CCD" w:rsidP="00A72CC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Цель: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br/>
        <w:t>Приобщить детей к якутской культуре через создание лепных орнаментов; развить мелкую моторику, чувство формы и ритма.</w:t>
      </w:r>
    </w:p>
    <w:p w14:paraId="61E44917" w14:textId="77777777" w:rsidR="00A72CCD" w:rsidRPr="00A72CCD" w:rsidRDefault="00A72CCD" w:rsidP="00A72CC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Задачи:</w:t>
      </w:r>
    </w:p>
    <w:p w14:paraId="0DD4D432" w14:textId="77777777" w:rsidR="00A72CCD" w:rsidRPr="00A72CCD" w:rsidRDefault="00A72CCD" w:rsidP="00A72CCD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Познавательные: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познакомить с характерными элементами якутских орнаментов (волнистые линии, ромбы, «рога оленя», растительные мотивы), их символикой и традиционным применением (украшение посуды, одежды, утвари).</w:t>
      </w:r>
    </w:p>
    <w:p w14:paraId="38DD37AA" w14:textId="77777777" w:rsidR="00A72CCD" w:rsidRPr="00A72CCD" w:rsidRDefault="00A72CCD" w:rsidP="00A72CCD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Развивающие: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совершенствовать приёмы лепки (раскатывание, сплющивание, процарапывание, наложение деталей); формировать чувство ритма и симметрии в узоре.</w:t>
      </w:r>
    </w:p>
    <w:p w14:paraId="19AD42C3" w14:textId="77777777" w:rsidR="00A72CCD" w:rsidRPr="00A72CCD" w:rsidRDefault="00A72CCD" w:rsidP="00A72CCD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Воспитательные: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воспитывать уважение к народному декоративно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noBreakHyphen/>
        <w:t>прикладному искусству, аккуратность в работе, умение доводить дело до конца.</w:t>
      </w:r>
    </w:p>
    <w:p w14:paraId="26E6E9B0" w14:textId="77777777" w:rsidR="00A72CCD" w:rsidRPr="00A72CCD" w:rsidRDefault="00A72CCD" w:rsidP="00A72CC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Материалы и оборудование</w:t>
      </w:r>
    </w:p>
    <w:p w14:paraId="039FDD48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Пластилин (основные цвета: белый, чёрный, красный, коричневый, зелёный).</w:t>
      </w:r>
    </w:p>
    <w:p w14:paraId="26F8CC8E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Дощечки для лепки (по количеству детей).</w:t>
      </w:r>
    </w:p>
    <w:p w14:paraId="31CC1C4F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Стеки, зубочистки (для процарапывания деталей).</w:t>
      </w:r>
    </w:p>
    <w:p w14:paraId="7E66C96E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Салфетки для рук.</w:t>
      </w:r>
    </w:p>
    <w:p w14:paraId="484A6CC8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Образец якутского орнамента (картинка или лепная работа).</w:t>
      </w:r>
    </w:p>
    <w:p w14:paraId="6A3C1D2E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Презентация/иллюстрации с примерами якутской утвари и орнаментов (чорон, кытыйа, национальная одежда).</w:t>
      </w:r>
    </w:p>
    <w:p w14:paraId="1F385677" w14:textId="77777777" w:rsidR="00A72CCD" w:rsidRPr="00A72CCD" w:rsidRDefault="00A72CCD" w:rsidP="00A72CCD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lastRenderedPageBreak/>
        <w:t>Фоновая якутская инструментальная музыка (по желанию).</w:t>
      </w:r>
    </w:p>
    <w:p w14:paraId="4F59C428" w14:textId="77777777" w:rsidR="00A72CCD" w:rsidRPr="00A72CCD" w:rsidRDefault="00A72CCD" w:rsidP="00A72CC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Предварительная работа</w:t>
      </w:r>
    </w:p>
    <w:p w14:paraId="41C723D3" w14:textId="77777777" w:rsidR="00A72CCD" w:rsidRPr="00A72CCD" w:rsidRDefault="00A72CCD" w:rsidP="00A72CCD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Рассматривание альбомов/презентаций о якутской культуре.</w:t>
      </w:r>
    </w:p>
    <w:p w14:paraId="0FB621B5" w14:textId="77777777" w:rsidR="00A72CCD" w:rsidRPr="00A72CCD" w:rsidRDefault="00A72CCD" w:rsidP="00A72CCD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Беседа о народных промыслах Якутии (резьба по дереву, вышивка, обработка кожи).</w:t>
      </w:r>
    </w:p>
    <w:p w14:paraId="5937DE3D" w14:textId="77777777" w:rsidR="00A72CCD" w:rsidRPr="00A72CCD" w:rsidRDefault="00A72CCD" w:rsidP="00A72CCD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Дидактическая игра «Подбери узор» (соотнесение элементов орнамента с предметами).</w:t>
      </w:r>
    </w:p>
    <w:p w14:paraId="4F55C0EC" w14:textId="77777777" w:rsidR="00A72CCD" w:rsidRPr="00A72CCD" w:rsidRDefault="00A72CCD" w:rsidP="00A72CCD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Разучивание коротких якутских пословиц о мастерстве и красоте.</w:t>
      </w:r>
    </w:p>
    <w:p w14:paraId="27D6F3C1" w14:textId="77777777" w:rsidR="00A72CCD" w:rsidRPr="00A72CCD" w:rsidRDefault="00A72CCD" w:rsidP="00A72CC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Ход занятия</w:t>
      </w:r>
    </w:p>
    <w:p w14:paraId="7C51FAAB" w14:textId="77777777" w:rsidR="00A72CCD" w:rsidRPr="00A72CCD" w:rsidRDefault="00A72CCD" w:rsidP="00A72CC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1. Вводная часть (5 мин)</w:t>
      </w:r>
    </w:p>
    <w:p w14:paraId="700A5DDE" w14:textId="690AC612" w:rsidR="00A72CCD" w:rsidRPr="00A72CCD" w:rsidRDefault="00A72CCD" w:rsidP="00A72CCD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Приветствие.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Педагог встречает детей в национальном якутском элементе (например, </w:t>
      </w:r>
      <w:r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одежда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с орнаментом</w:t>
      </w:r>
      <w:r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ом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).</w:t>
      </w:r>
    </w:p>
    <w:p w14:paraId="58BFEF47" w14:textId="77777777" w:rsidR="00A72CCD" w:rsidRPr="00A72CCD" w:rsidRDefault="00A72CCD" w:rsidP="00A72CCD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Мотивационный момент.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«Сегодня мы отправимся в мастерскую якутского мастера. Посмотрите, какие удивительные узоры украшают посуду, одежду и дома в Якутии. Это не просто красивые линии — каждый элемент рассказывает историю природы и жизни народа».</w:t>
      </w:r>
    </w:p>
    <w:p w14:paraId="564B6AB5" w14:textId="77777777" w:rsidR="00A72CCD" w:rsidRPr="00A72CCD" w:rsidRDefault="00A72CCD" w:rsidP="00A72CCD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Беседа.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Вопросы:</w:t>
      </w:r>
    </w:p>
    <w:p w14:paraId="26497B85" w14:textId="77777777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Какие цвета чаще встречаются в якутских орнаментах?</w:t>
      </w:r>
    </w:p>
    <w:p w14:paraId="6C146804" w14:textId="77777777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Какие формы вы видите (линии, ромбы, завитки)?</w:t>
      </w:r>
    </w:p>
    <w:p w14:paraId="65E76553" w14:textId="77777777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Где можно встретить такие узоры (на чашах, на рукавицах, на седлах)?</w:t>
      </w:r>
    </w:p>
    <w:p w14:paraId="7927155D" w14:textId="77777777" w:rsidR="00A72CCD" w:rsidRPr="00A72CCD" w:rsidRDefault="00A72CCD" w:rsidP="00A72CCD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Показ образцов.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Краткий рассказ о символике:</w:t>
      </w:r>
    </w:p>
    <w:p w14:paraId="6B6B866C" w14:textId="77777777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Волнистая линия — река, жизнь.</w:t>
      </w:r>
    </w:p>
    <w:p w14:paraId="1710BDF8" w14:textId="46E7350B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Сердцевидный узор.</w:t>
      </w:r>
    </w:p>
    <w:p w14:paraId="785499BF" w14:textId="77777777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«Рога оленя» — сила, удача.</w:t>
      </w:r>
    </w:p>
    <w:p w14:paraId="609B3F9A" w14:textId="77777777" w:rsidR="00A72CCD" w:rsidRPr="00A72CCD" w:rsidRDefault="00A72CCD" w:rsidP="00A72CCD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Растительные мотивы — рост, весна.</w:t>
      </w:r>
    </w:p>
    <w:p w14:paraId="3EE3E3AB" w14:textId="77777777" w:rsidR="00A72CCD" w:rsidRPr="00A72CCD" w:rsidRDefault="00A72CCD" w:rsidP="00A72CC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2. Основная часть (15 мин)</w:t>
      </w:r>
    </w:p>
    <w:p w14:paraId="47A1E01A" w14:textId="77777777" w:rsidR="00A72CCD" w:rsidRPr="00A72CCD" w:rsidRDefault="00A72CCD" w:rsidP="00A72CCD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Объяснение приёмов лепки:</w:t>
      </w:r>
    </w:p>
    <w:p w14:paraId="281F1C24" w14:textId="77777777" w:rsidR="00A72CCD" w:rsidRPr="00A72CCD" w:rsidRDefault="00A72CCD" w:rsidP="00A72CCD">
      <w:pPr>
        <w:numPr>
          <w:ilvl w:val="1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lastRenderedPageBreak/>
        <w:t>Раскатать пластилин в жгут (для контуров).</w:t>
      </w:r>
    </w:p>
    <w:p w14:paraId="4C874A9F" w14:textId="77777777" w:rsidR="00A72CCD" w:rsidRPr="00A72CCD" w:rsidRDefault="00A72CCD" w:rsidP="00A72CCD">
      <w:pPr>
        <w:numPr>
          <w:ilvl w:val="1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Сплющить жгут в ленту, вырезать элементы (ромбы, капли).</w:t>
      </w:r>
    </w:p>
    <w:p w14:paraId="7D46A2C7" w14:textId="77777777" w:rsidR="00A72CCD" w:rsidRPr="00A72CCD" w:rsidRDefault="00A72CCD" w:rsidP="00A72CCD">
      <w:pPr>
        <w:numPr>
          <w:ilvl w:val="1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Наложить детали на основу (плоский круг или овал из пластилина).</w:t>
      </w:r>
    </w:p>
    <w:p w14:paraId="19DFB783" w14:textId="77777777" w:rsidR="00A72CCD" w:rsidRPr="00A72CCD" w:rsidRDefault="00A72CCD" w:rsidP="00A72CCD">
      <w:pPr>
        <w:numPr>
          <w:ilvl w:val="1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Процарапать стекой дополнительные линии для текстуры.</w:t>
      </w:r>
    </w:p>
    <w:p w14:paraId="368FE2F3" w14:textId="77777777" w:rsidR="00A72CCD" w:rsidRDefault="00A72CCD" w:rsidP="00A72CCD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Демонстрация.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Педагог показывает, как создать простой ритм: чередование ромба и завитка.</w:t>
      </w:r>
    </w:p>
    <w:p w14:paraId="6B6830A4" w14:textId="42EC1452" w:rsidR="00A72CCD" w:rsidRPr="00A72CCD" w:rsidRDefault="00A72CCD" w:rsidP="00A72CCD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Динамическая пауза под музыку «У оленя дом большой»</w:t>
      </w:r>
    </w:p>
    <w:p w14:paraId="49024D42" w14:textId="77777777" w:rsidR="00A72CCD" w:rsidRPr="00A72CCD" w:rsidRDefault="00A72CCD" w:rsidP="00A72CCD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Самостоятельная работа детей.</w:t>
      </w:r>
    </w:p>
    <w:p w14:paraId="785AB3AA" w14:textId="77777777" w:rsidR="00A72CCD" w:rsidRPr="00A72CCD" w:rsidRDefault="00A72CCD" w:rsidP="00A72CCD">
      <w:pPr>
        <w:numPr>
          <w:ilvl w:val="1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Каждый выбирает основу (круглую пластину из пластилина) и цветовую гамму.</w:t>
      </w:r>
    </w:p>
    <w:p w14:paraId="4AAB8707" w14:textId="77777777" w:rsidR="00A72CCD" w:rsidRPr="00A72CCD" w:rsidRDefault="00A72CCD" w:rsidP="00A72CCD">
      <w:pPr>
        <w:numPr>
          <w:ilvl w:val="1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Создаёт узор, следуя образцу или придумывая свой (с опорой на показанные элементы).</w:t>
      </w:r>
    </w:p>
    <w:p w14:paraId="31680491" w14:textId="77777777" w:rsidR="00A72CCD" w:rsidRPr="00A72CCD" w:rsidRDefault="00A72CCD" w:rsidP="00A72CCD">
      <w:pPr>
        <w:numPr>
          <w:ilvl w:val="1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Использует стеку для проработки деталей.</w:t>
      </w:r>
    </w:p>
    <w:p w14:paraId="7E83ED2A" w14:textId="77777777" w:rsidR="00A72CCD" w:rsidRPr="00A72CCD" w:rsidRDefault="00A72CCD" w:rsidP="00A72CCD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Индивидуальная помощь.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Педагог подсказывает, как выровнять края, соединить элементы, сохранить ритм.</w:t>
      </w:r>
    </w:p>
    <w:p w14:paraId="262E50D5" w14:textId="77777777" w:rsidR="00A72CCD" w:rsidRPr="00A72CCD" w:rsidRDefault="00A72CCD" w:rsidP="00A72CC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3. Заключительная часть (5–7 мин)</w:t>
      </w:r>
    </w:p>
    <w:p w14:paraId="59DFB67F" w14:textId="77777777" w:rsidR="00A72CCD" w:rsidRPr="00A72CCD" w:rsidRDefault="00A72CCD" w:rsidP="00A72CCD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Выставка работ.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Дети выкладывают свои орнаменты на общий стол.</w:t>
      </w:r>
    </w:p>
    <w:p w14:paraId="76690C09" w14:textId="77777777" w:rsidR="00A72CCD" w:rsidRPr="00A72CCD" w:rsidRDefault="00A72CCD" w:rsidP="00A72CCD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Обсуждение.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Вопросы:</w:t>
      </w:r>
    </w:p>
    <w:p w14:paraId="36FFB6AC" w14:textId="77777777" w:rsidR="00A72CCD" w:rsidRPr="00A72CCD" w:rsidRDefault="00A72CCD" w:rsidP="00A72CCD">
      <w:pPr>
        <w:numPr>
          <w:ilvl w:val="1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Какой элемент орнамента тебе понравилось лепить больше всего?</w:t>
      </w:r>
    </w:p>
    <w:p w14:paraId="0B0FB2A3" w14:textId="77777777" w:rsidR="00A72CCD" w:rsidRPr="00A72CCD" w:rsidRDefault="00A72CCD" w:rsidP="00A72CCD">
      <w:pPr>
        <w:numPr>
          <w:ilvl w:val="1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Как ты думаешь, где можно использовать такой узор (на тарелке, на поясе)?</w:t>
      </w:r>
    </w:p>
    <w:p w14:paraId="7444DBFF" w14:textId="77777777" w:rsidR="00A72CCD" w:rsidRPr="00A72CCD" w:rsidRDefault="00A72CCD" w:rsidP="00A72CCD">
      <w:pPr>
        <w:numPr>
          <w:ilvl w:val="1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Что было самым трудным?</w:t>
      </w:r>
    </w:p>
    <w:p w14:paraId="10B8BC1A" w14:textId="77777777" w:rsidR="00A72CCD" w:rsidRPr="00A72CCD" w:rsidRDefault="00A72CCD" w:rsidP="00A72CCD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Рефлексия.</w:t>
      </w: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«Мы стали настоящими якутскими мастерами! Вы создали красивые узоры, которые хранят тепло ваших рук и мудрость народа».</w:t>
      </w:r>
    </w:p>
    <w:p w14:paraId="1A14EBAB" w14:textId="77777777" w:rsidR="00A72CCD" w:rsidRPr="00A72CCD" w:rsidRDefault="00A72CCD" w:rsidP="00A72CCD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Уборка рабочего места.</w:t>
      </w:r>
    </w:p>
    <w:p w14:paraId="2FA1B7C5" w14:textId="77777777" w:rsidR="00A72CCD" w:rsidRPr="00A72CCD" w:rsidRDefault="00A72CCD" w:rsidP="00A72CC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Варианты усложнения (для способных детей)</w:t>
      </w:r>
    </w:p>
    <w:p w14:paraId="6A13C054" w14:textId="77777777" w:rsidR="00A72CCD" w:rsidRPr="00A72CCD" w:rsidRDefault="00A72CCD" w:rsidP="00A72CCD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Создать орнамент на объёмной форме (маленькая чаша из пластилина).</w:t>
      </w:r>
    </w:p>
    <w:p w14:paraId="12C64676" w14:textId="77777777" w:rsidR="00A72CCD" w:rsidRPr="00A72CCD" w:rsidRDefault="00A72CCD" w:rsidP="00A72CCD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lastRenderedPageBreak/>
        <w:t>Использовать контрастные цвета для контура (например, чёрный по красному).</w:t>
      </w:r>
    </w:p>
    <w:p w14:paraId="5B89DE94" w14:textId="77777777" w:rsidR="00A72CCD" w:rsidRPr="00A72CCD" w:rsidRDefault="00A72CCD" w:rsidP="00A72CCD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Добавить мелкие детали (бусинки из пластилина, точки).</w:t>
      </w:r>
    </w:p>
    <w:p w14:paraId="532CB911" w14:textId="77777777" w:rsidR="00A72CCD" w:rsidRPr="00A72CCD" w:rsidRDefault="00A72CCD" w:rsidP="00A72CC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Методические рекомендации</w:t>
      </w:r>
    </w:p>
    <w:p w14:paraId="75C4B131" w14:textId="77777777" w:rsidR="00A72CCD" w:rsidRPr="00A72CCD" w:rsidRDefault="00A72CCD" w:rsidP="00A72CCD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Перед лепкой провести пальчиковую гимнастику («Мы мастера», «Лепим узор»).</w:t>
      </w:r>
    </w:p>
    <w:p w14:paraId="15CE93D9" w14:textId="77777777" w:rsidR="00A72CCD" w:rsidRPr="00A72CCD" w:rsidRDefault="00A72CCD" w:rsidP="00A72CCD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Во время работы включать тихую якутскую музыку для атмосферы.</w:t>
      </w:r>
    </w:p>
    <w:p w14:paraId="310AA6CD" w14:textId="77777777" w:rsidR="00A72CCD" w:rsidRPr="00A72CCD" w:rsidRDefault="00A72CCD" w:rsidP="00A72CCD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Подчеркнуть, что в якутской традиции орнамент — это не просто украшение, а оберег и рассказ о мире.</w:t>
      </w:r>
    </w:p>
    <w:p w14:paraId="00ADDE71" w14:textId="77777777" w:rsidR="00A72CCD" w:rsidRPr="00A72CCD" w:rsidRDefault="00A72CCD" w:rsidP="00A72CCD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A72CC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Для детей с ослабленной моторикой предложить готовые шаблоны элементов (вырезанные из картона), которые нужно облепить пластилином.</w:t>
      </w:r>
    </w:p>
    <w:p w14:paraId="75A5CB27" w14:textId="77777777" w:rsidR="00680ADD" w:rsidRDefault="00680ADD"/>
    <w:sectPr w:rsidR="0068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04C"/>
    <w:multiLevelType w:val="multilevel"/>
    <w:tmpl w:val="C14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D6174"/>
    <w:multiLevelType w:val="multilevel"/>
    <w:tmpl w:val="E5D8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326EA"/>
    <w:multiLevelType w:val="multilevel"/>
    <w:tmpl w:val="184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C6357"/>
    <w:multiLevelType w:val="multilevel"/>
    <w:tmpl w:val="8B7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E4744"/>
    <w:multiLevelType w:val="multilevel"/>
    <w:tmpl w:val="84C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47444"/>
    <w:multiLevelType w:val="multilevel"/>
    <w:tmpl w:val="4F62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D2C74"/>
    <w:multiLevelType w:val="multilevel"/>
    <w:tmpl w:val="3000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93123"/>
    <w:multiLevelType w:val="multilevel"/>
    <w:tmpl w:val="86A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62772"/>
    <w:multiLevelType w:val="multilevel"/>
    <w:tmpl w:val="E7D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F022A"/>
    <w:multiLevelType w:val="multilevel"/>
    <w:tmpl w:val="6B50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202F4"/>
    <w:multiLevelType w:val="multilevel"/>
    <w:tmpl w:val="E32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36AA3"/>
    <w:multiLevelType w:val="multilevel"/>
    <w:tmpl w:val="5FE8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47611"/>
    <w:multiLevelType w:val="multilevel"/>
    <w:tmpl w:val="7B3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12442"/>
    <w:multiLevelType w:val="multilevel"/>
    <w:tmpl w:val="756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47BEB"/>
    <w:multiLevelType w:val="multilevel"/>
    <w:tmpl w:val="563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22713"/>
    <w:multiLevelType w:val="multilevel"/>
    <w:tmpl w:val="73F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056639">
    <w:abstractNumId w:val="12"/>
  </w:num>
  <w:num w:numId="2" w16cid:durableId="2063553052">
    <w:abstractNumId w:val="5"/>
  </w:num>
  <w:num w:numId="3" w16cid:durableId="837428214">
    <w:abstractNumId w:val="7"/>
  </w:num>
  <w:num w:numId="4" w16cid:durableId="1415008247">
    <w:abstractNumId w:val="9"/>
  </w:num>
  <w:num w:numId="5" w16cid:durableId="832181583">
    <w:abstractNumId w:val="9"/>
    <w:lvlOverride w:ilvl="1">
      <w:lvl w:ilvl="1">
        <w:numFmt w:val="decimal"/>
        <w:lvlText w:val="%2."/>
        <w:lvlJc w:val="left"/>
      </w:lvl>
    </w:lvlOverride>
  </w:num>
  <w:num w:numId="6" w16cid:durableId="1341201807">
    <w:abstractNumId w:val="14"/>
  </w:num>
  <w:num w:numId="7" w16cid:durableId="434402218">
    <w:abstractNumId w:val="4"/>
  </w:num>
  <w:num w:numId="8" w16cid:durableId="1588075680">
    <w:abstractNumId w:val="1"/>
  </w:num>
  <w:num w:numId="9" w16cid:durableId="172034558">
    <w:abstractNumId w:val="0"/>
  </w:num>
  <w:num w:numId="10" w16cid:durableId="1676374493">
    <w:abstractNumId w:val="2"/>
  </w:num>
  <w:num w:numId="11" w16cid:durableId="1354961216">
    <w:abstractNumId w:val="15"/>
  </w:num>
  <w:num w:numId="12" w16cid:durableId="1477647215">
    <w:abstractNumId w:val="13"/>
  </w:num>
  <w:num w:numId="13" w16cid:durableId="871847119">
    <w:abstractNumId w:val="3"/>
  </w:num>
  <w:num w:numId="14" w16cid:durableId="187152467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338042250">
    <w:abstractNumId w:val="10"/>
  </w:num>
  <w:num w:numId="16" w16cid:durableId="1047752823">
    <w:abstractNumId w:val="11"/>
  </w:num>
  <w:num w:numId="17" w16cid:durableId="4137643">
    <w:abstractNumId w:val="8"/>
  </w:num>
  <w:num w:numId="18" w16cid:durableId="2013793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33"/>
    <w:rsid w:val="002E2F3A"/>
    <w:rsid w:val="005A10C4"/>
    <w:rsid w:val="00680ADD"/>
    <w:rsid w:val="006E7833"/>
    <w:rsid w:val="00A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EC51"/>
  <w15:chartTrackingRefBased/>
  <w15:docId w15:val="{8C909A34-CA22-405D-80E5-0B17E71F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8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7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КАРЕЛИН</dc:creator>
  <cp:keywords/>
  <dc:description/>
  <cp:lastModifiedBy>АНДРЕЙ КАРЕЛИН</cp:lastModifiedBy>
  <cp:revision>3</cp:revision>
  <dcterms:created xsi:type="dcterms:W3CDTF">2026-02-09T22:57:00Z</dcterms:created>
  <dcterms:modified xsi:type="dcterms:W3CDTF">2026-02-09T23:04:00Z</dcterms:modified>
</cp:coreProperties>
</file>