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3D" w:rsidRDefault="00E76B3D" w:rsidP="00E76B3D">
      <w:pPr>
        <w:spacing w:after="0" w:line="240" w:lineRule="auto"/>
        <w:jc w:val="center"/>
        <w:rPr>
          <w:b/>
          <w:sz w:val="24"/>
          <w:szCs w:val="24"/>
        </w:rPr>
      </w:pPr>
    </w:p>
    <w:p w:rsidR="00E76B3D" w:rsidRDefault="00E76B3D" w:rsidP="00E76B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программа реабилитации</w:t>
      </w:r>
    </w:p>
    <w:p w:rsidR="00E76B3D" w:rsidRDefault="00E76B3D" w:rsidP="00E76B3D">
      <w:pPr>
        <w:spacing w:after="0" w:line="240" w:lineRule="auto"/>
        <w:rPr>
          <w:b/>
          <w:sz w:val="24"/>
          <w:szCs w:val="24"/>
        </w:rPr>
      </w:pPr>
      <w:proofErr w:type="gramStart"/>
      <w:r w:rsidRPr="00F17A3E">
        <w:rPr>
          <w:b/>
          <w:sz w:val="24"/>
          <w:szCs w:val="24"/>
        </w:rPr>
        <w:t>Ф.И.О.:</w:t>
      </w:r>
      <w:r w:rsidRPr="00E76B3D">
        <w:rPr>
          <w:rFonts w:ascii="Times New Roman" w:eastAsia="Times New Roman" w:hAnsi="Times New Roman" w:cs="Times New Roman"/>
        </w:rPr>
        <w:t>.</w:t>
      </w:r>
      <w:proofErr w:type="gramEnd"/>
      <w:r>
        <w:rPr>
          <w:b/>
          <w:sz w:val="24"/>
          <w:szCs w:val="24"/>
        </w:rPr>
        <w:t xml:space="preserve"> </w:t>
      </w:r>
      <w:r w:rsidR="00B4667C">
        <w:rPr>
          <w:rFonts w:ascii="Times New Roman" w:eastAsia="Times New Roman" w:hAnsi="Times New Roman" w:cs="Times New Roman"/>
        </w:rPr>
        <w:t>5</w:t>
      </w:r>
    </w:p>
    <w:p w:rsidR="00E76B3D" w:rsidRDefault="00E76B3D" w:rsidP="00E76B3D">
      <w:pPr>
        <w:spacing w:after="0" w:line="240" w:lineRule="auto"/>
        <w:rPr>
          <w:b/>
          <w:sz w:val="24"/>
          <w:szCs w:val="24"/>
        </w:rPr>
      </w:pPr>
      <w:r w:rsidRPr="00F17A3E">
        <w:rPr>
          <w:rFonts w:ascii="Times New Roman" w:eastAsia="Times New Roman" w:hAnsi="Times New Roman" w:cs="Times New Roman"/>
          <w:b/>
        </w:rPr>
        <w:t>Год рождения:</w:t>
      </w:r>
      <w:r>
        <w:rPr>
          <w:rFonts w:ascii="Times New Roman" w:eastAsia="Times New Roman" w:hAnsi="Times New Roman" w:cs="Times New Roman"/>
        </w:rPr>
        <w:t xml:space="preserve"> </w:t>
      </w:r>
      <w:r w:rsidR="00B4667C">
        <w:rPr>
          <w:rFonts w:ascii="Times New Roman" w:eastAsia="Times New Roman" w:hAnsi="Times New Roman" w:cs="Times New Roman"/>
        </w:rPr>
        <w:t>5</w:t>
      </w:r>
    </w:p>
    <w:p w:rsidR="00E76B3D" w:rsidRDefault="00E76B3D" w:rsidP="00E76B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Адрес: </w:t>
      </w:r>
      <w:r w:rsidRPr="00400CDC">
        <w:rPr>
          <w:sz w:val="24"/>
          <w:szCs w:val="24"/>
        </w:rPr>
        <w:t>п.</w:t>
      </w:r>
      <w:r>
        <w:rPr>
          <w:rFonts w:ascii="Times New Roman" w:eastAsia="Times New Roman" w:hAnsi="Times New Roman" w:cs="Times New Roman"/>
        </w:rPr>
        <w:t xml:space="preserve"> Витим, </w:t>
      </w:r>
      <w:r w:rsidR="00B4667C">
        <w:rPr>
          <w:rFonts w:ascii="Times New Roman" w:eastAsia="Times New Roman" w:hAnsi="Times New Roman" w:cs="Times New Roman"/>
        </w:rPr>
        <w:t>5</w:t>
      </w:r>
    </w:p>
    <w:p w:rsidR="00E76B3D" w:rsidRPr="00F17A3E" w:rsidRDefault="00E76B3D" w:rsidP="00E76B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Состоит </w:t>
      </w:r>
      <w:r w:rsidRPr="00400CDC">
        <w:rPr>
          <w:b/>
          <w:sz w:val="24"/>
          <w:szCs w:val="24"/>
        </w:rPr>
        <w:t>на ПДН</w:t>
      </w:r>
      <w:r>
        <w:rPr>
          <w:rFonts w:ascii="Times New Roman" w:eastAsia="Times New Roman" w:hAnsi="Times New Roman" w:cs="Times New Roman"/>
        </w:rPr>
        <w:t xml:space="preserve">: </w:t>
      </w:r>
      <w:r w:rsidRPr="00E76B3D">
        <w:rPr>
          <w:rFonts w:ascii="Times New Roman" w:eastAsia="Times New Roman" w:hAnsi="Times New Roman" w:cs="Times New Roman"/>
        </w:rPr>
        <w:t xml:space="preserve">26.05.2015 </w:t>
      </w:r>
      <w:r>
        <w:rPr>
          <w:rFonts w:ascii="Times New Roman" w:eastAsia="Times New Roman" w:hAnsi="Times New Roman" w:cs="Times New Roman"/>
        </w:rPr>
        <w:t xml:space="preserve">г. </w:t>
      </w:r>
      <w:r w:rsidRPr="00400CDC">
        <w:rPr>
          <w:rFonts w:ascii="Times New Roman" w:eastAsia="Times New Roman" w:hAnsi="Times New Roman" w:cs="Times New Roman"/>
        </w:rPr>
        <w:t>Критерии социально-опасного положения семьи</w:t>
      </w:r>
      <w:r>
        <w:rPr>
          <w:rFonts w:ascii="Times New Roman" w:eastAsia="Times New Roman" w:hAnsi="Times New Roman" w:cs="Times New Roman"/>
        </w:rPr>
        <w:t>: А/О</w:t>
      </w:r>
    </w:p>
    <w:p w:rsidR="00E76B3D" w:rsidRDefault="00E76B3D" w:rsidP="00E76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недопущение повторного совершения правонарушения, коррекция личностного развития, помощь в решении проблем, возникающих в ходе образовательного процесса, сопровождение воспитанников “группы риска”.</w:t>
      </w:r>
    </w:p>
    <w:p w:rsidR="00E76B3D" w:rsidRDefault="00E76B3D" w:rsidP="00E76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комплексной реабилитационной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рейдовые посещения на дому, беседы с родителями, ребёнком, работа с психологом для дальнейшего улучшения климата в семье, взаимодействие с инспектором ПДН МО МВД «п. Витим».</w:t>
      </w:r>
    </w:p>
    <w:p w:rsidR="00E76B3D" w:rsidRPr="007957D9" w:rsidRDefault="00E76B3D" w:rsidP="00E76B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рассчитана на период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с 01.09.201</w:t>
      </w:r>
      <w:r w:rsidR="00B4667C">
        <w:rPr>
          <w:rFonts w:ascii="Times New Roman" w:eastAsia="Times New Roman" w:hAnsi="Times New Roman" w:cs="Times New Roman"/>
          <w:b/>
          <w:sz w:val="24"/>
          <w:szCs w:val="24"/>
        </w:rPr>
        <w:t>9 по 31.05.2020</w:t>
      </w:r>
      <w:bookmarkStart w:id="0" w:name="_GoBack"/>
      <w:bookmarkEnd w:id="0"/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E76B3D" w:rsidRPr="007957D9" w:rsidRDefault="00E76B3D" w:rsidP="00E76B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Основание: постановка на учёт. </w:t>
      </w:r>
    </w:p>
    <w:p w:rsidR="00257534" w:rsidRPr="007957D9" w:rsidRDefault="00257534" w:rsidP="0025753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260"/>
        <w:gridCol w:w="1843"/>
        <w:gridCol w:w="142"/>
        <w:gridCol w:w="1559"/>
      </w:tblGrid>
      <w:tr w:rsidR="00257534" w:rsidTr="00B96CA1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Социально-педагогическая и психологическая диагностика</w:t>
            </w: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рекомендации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Сентябрь-октябрь;</w:t>
            </w:r>
          </w:p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Pr="00400CDC" w:rsidRDefault="00257534" w:rsidP="00B96CA1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с целью психодиагностики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психических процессов в норме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Е.Н,</w:t>
            </w:r>
          </w:p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257534" w:rsidRDefault="00B02D81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Ю.П.</w:t>
            </w:r>
          </w:p>
          <w:p w:rsidR="00B02D81" w:rsidRDefault="00B02D81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Л.Я.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семьи детей «группы риска» с целью диагностики условий семейного воспитания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Е.Н,</w:t>
            </w:r>
          </w:p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B02D81" w:rsidRDefault="00B02D81" w:rsidP="00B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Ю.П.</w:t>
            </w:r>
          </w:p>
          <w:p w:rsidR="00257534" w:rsidRDefault="00B02D81" w:rsidP="00B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Л.Я.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посещаемости;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пропусков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Е.Н,</w:t>
            </w:r>
          </w:p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B02D81" w:rsidRDefault="00B02D81" w:rsidP="00B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Ю.П.</w:t>
            </w:r>
          </w:p>
          <w:p w:rsidR="00257534" w:rsidRDefault="00B02D81" w:rsidP="00B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Л.Я.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организации досуга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073E8B">
            <w:pPr>
              <w:rPr>
                <w:sz w:val="24"/>
                <w:szCs w:val="24"/>
              </w:rPr>
            </w:pPr>
            <w:r w:rsidRPr="00A24962">
              <w:rPr>
                <w:sz w:val="24"/>
                <w:szCs w:val="24"/>
              </w:rPr>
              <w:t>Якутия-Мой край Родной, Конструирование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Е.Н,</w:t>
            </w:r>
          </w:p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B02D81" w:rsidRDefault="00B02D81" w:rsidP="00B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Ю.П.</w:t>
            </w:r>
          </w:p>
          <w:p w:rsidR="00257534" w:rsidRDefault="00B02D81" w:rsidP="00B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Л.Я.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Pr="003D5852" w:rsidRDefault="00257534" w:rsidP="00B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беседы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агрессия. Взаимодействие с агрессивными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«Маленькие люди на большой планете - наши дети...»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257534" w:rsidRDefault="00257534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«Самоуважение. Как его воспитать».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</w:p>
        </w:tc>
      </w:tr>
      <w:tr w:rsidR="00257534" w:rsidTr="00B96CA1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Консультирование</w:t>
            </w: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обращения, характер консультации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Е.Н,</w:t>
            </w:r>
          </w:p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B02D81" w:rsidRDefault="00B02D81" w:rsidP="00B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Ю.П.</w:t>
            </w:r>
          </w:p>
          <w:p w:rsidR="00B02D81" w:rsidRDefault="00B02D81" w:rsidP="00B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Л.Я.</w:t>
            </w:r>
          </w:p>
          <w:p w:rsidR="00257534" w:rsidRDefault="00257534" w:rsidP="00B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Pr="00563CAD" w:rsidRDefault="00257534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беседы;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«Как надо вести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ребенком, испытывающим страх»,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застенчивым ребенком»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Е.Н,</w:t>
            </w:r>
          </w:p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B02D81" w:rsidRDefault="00B02D81" w:rsidP="00B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Ю.П.</w:t>
            </w:r>
          </w:p>
          <w:p w:rsidR="00B02D81" w:rsidRDefault="00B02D81" w:rsidP="00B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Л.Я.</w:t>
            </w:r>
          </w:p>
          <w:p w:rsidR="00257534" w:rsidRDefault="00257534" w:rsidP="00B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Pr="00CF6579" w:rsidRDefault="00257534" w:rsidP="00B96C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ситуации успешности, игры для развития эмоциональной сферы: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"Угадай эмоцию»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,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«Лото настроений"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,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"Пиктограммы"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257534" w:rsidRDefault="00257534" w:rsidP="00B96C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Е.Н.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обращения, характер консультации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</w:p>
        </w:tc>
      </w:tr>
      <w:tr w:rsidR="00257534" w:rsidTr="00B96CA1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Е.Н,</w:t>
            </w:r>
          </w:p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B02D81" w:rsidRDefault="00B02D81" w:rsidP="00B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Ю.П.</w:t>
            </w:r>
          </w:p>
          <w:p w:rsidR="00B02D81" w:rsidRDefault="00B02D81" w:rsidP="00B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Л.Я.</w:t>
            </w:r>
          </w:p>
          <w:p w:rsidR="00257534" w:rsidRDefault="00257534" w:rsidP="00B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Pr="00480EC5" w:rsidRDefault="00257534" w:rsidP="00B96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игры, интеллектуальные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игры;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активное участие</w:t>
            </w: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Е.Н,</w:t>
            </w:r>
          </w:p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B02D81" w:rsidRDefault="00B02D81" w:rsidP="00B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Ю.П.</w:t>
            </w:r>
          </w:p>
          <w:p w:rsidR="00B02D81" w:rsidRDefault="00B02D81" w:rsidP="00B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Л.Я.</w:t>
            </w:r>
          </w:p>
          <w:p w:rsidR="00257534" w:rsidRDefault="00257534" w:rsidP="00B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</w:t>
            </w:r>
          </w:p>
          <w:p w:rsidR="00257534" w:rsidRDefault="00257534" w:rsidP="00B96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  <w:r w:rsidRPr="00480EC5">
              <w:rPr>
                <w:sz w:val="24"/>
                <w:szCs w:val="24"/>
              </w:rPr>
              <w:t xml:space="preserve">Детский сад </w:t>
            </w:r>
            <w:r>
              <w:rPr>
                <w:sz w:val="24"/>
                <w:szCs w:val="24"/>
              </w:rPr>
              <w:t>посещает регулярно. Отсутствие только по уважительной причине.</w:t>
            </w:r>
          </w:p>
        </w:tc>
      </w:tr>
      <w:tr w:rsidR="00257534" w:rsidTr="00B96CA1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семьей</w:t>
            </w: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семьей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7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пакета документов для внесения представлений в районную КДН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детей дошкольного возраста</w:t>
            </w:r>
            <w:proofErr w:type="gramStart"/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«Дружеские отношения между матерью и ребенком», «Играйте вместе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улучшает взаимоотношения».</w:t>
            </w:r>
          </w:p>
          <w:p w:rsidR="00257534" w:rsidRDefault="00257534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Е.Н,</w:t>
            </w:r>
          </w:p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="00A24962">
              <w:rPr>
                <w:sz w:val="24"/>
                <w:szCs w:val="24"/>
              </w:rPr>
              <w:t>:</w:t>
            </w:r>
          </w:p>
          <w:p w:rsidR="00A24962" w:rsidRDefault="00A24962" w:rsidP="00A2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ЕрмаковаЮ.П.</w:t>
            </w:r>
          </w:p>
          <w:p w:rsidR="00A24962" w:rsidRDefault="00A24962" w:rsidP="00A2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Л.Я.</w:t>
            </w:r>
          </w:p>
          <w:p w:rsidR="00257534" w:rsidRDefault="00257534" w:rsidP="00B96CA1">
            <w:pPr>
              <w:rPr>
                <w:sz w:val="24"/>
                <w:szCs w:val="24"/>
              </w:rPr>
            </w:pP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рекомендаций по воспитанию детей и улучшению взаимопонимания: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улучшению внутрисемейного климата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r w:rsidRPr="00AC7761"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257534" w:rsidTr="00B96CA1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органами и учреждениями профилактики</w:t>
            </w: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связи с КДН, ПДН и др. соц. Службами. Составление административных писем, ходатайств и др. документов, направление документации в КДН, ПДН, </w:t>
            </w:r>
            <w:r w:rsidR="00B0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защиту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службы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  <w:tr w:rsidR="00257534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34" w:rsidRDefault="00257534" w:rsidP="00B96CA1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патронажах семьи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34" w:rsidRDefault="00257534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</w:tbl>
    <w:p w:rsidR="00257534" w:rsidRDefault="00257534" w:rsidP="00257534">
      <w:pPr>
        <w:spacing w:after="0" w:line="240" w:lineRule="auto"/>
        <w:rPr>
          <w:sz w:val="24"/>
          <w:szCs w:val="24"/>
        </w:rPr>
      </w:pPr>
    </w:p>
    <w:p w:rsidR="00257534" w:rsidRDefault="00257534" w:rsidP="0025753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Заведующий структурным подразделением_______________________/Наумова Е.Н/</w:t>
      </w:r>
    </w:p>
    <w:p w:rsidR="00257534" w:rsidRDefault="00257534" w:rsidP="0025753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Старший воспитатель__________</w:t>
      </w:r>
      <w:r w:rsidR="00B02D81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/ </w:t>
      </w:r>
      <w:r w:rsidR="00B02D81">
        <w:rPr>
          <w:sz w:val="24"/>
          <w:szCs w:val="24"/>
        </w:rPr>
        <w:t>Корнилова М.С.</w:t>
      </w:r>
      <w:r>
        <w:rPr>
          <w:sz w:val="24"/>
          <w:szCs w:val="24"/>
        </w:rPr>
        <w:t xml:space="preserve"> /</w:t>
      </w:r>
    </w:p>
    <w:p w:rsidR="00257534" w:rsidRDefault="00257534" w:rsidP="0025753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Педагог-психолог_____________________________________________/Хакимова О.С /                      </w:t>
      </w:r>
    </w:p>
    <w:p w:rsidR="00257534" w:rsidRDefault="00257534" w:rsidP="00B02D81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Воспитатель_________________________________________________/</w:t>
      </w:r>
      <w:r w:rsidR="00B02D81">
        <w:rPr>
          <w:sz w:val="24"/>
          <w:szCs w:val="24"/>
        </w:rPr>
        <w:t>Суханова Л.Я.</w:t>
      </w:r>
      <w:r>
        <w:rPr>
          <w:sz w:val="24"/>
          <w:szCs w:val="24"/>
        </w:rPr>
        <w:t>/</w:t>
      </w:r>
    </w:p>
    <w:p w:rsidR="00257534" w:rsidRDefault="00257534" w:rsidP="00B02D81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Воспитатель_________________________________________________/</w:t>
      </w:r>
      <w:r w:rsidRPr="00E32A58">
        <w:rPr>
          <w:sz w:val="24"/>
          <w:szCs w:val="24"/>
        </w:rPr>
        <w:t xml:space="preserve"> </w:t>
      </w:r>
      <w:r w:rsidR="00B02D81">
        <w:rPr>
          <w:sz w:val="24"/>
          <w:szCs w:val="24"/>
        </w:rPr>
        <w:t>Ермакова Ю.П.</w:t>
      </w:r>
      <w:r>
        <w:rPr>
          <w:sz w:val="24"/>
          <w:szCs w:val="24"/>
        </w:rPr>
        <w:t>/</w:t>
      </w:r>
    </w:p>
    <w:p w:rsidR="003F5B42" w:rsidRPr="00E76B3D" w:rsidRDefault="003F5B42" w:rsidP="00257534">
      <w:pPr>
        <w:shd w:val="clear" w:color="auto" w:fill="FFFFFF"/>
        <w:spacing w:before="100" w:beforeAutospacing="1" w:after="0" w:line="240" w:lineRule="auto"/>
        <w:jc w:val="both"/>
      </w:pPr>
    </w:p>
    <w:sectPr w:rsidR="003F5B42" w:rsidRPr="00E76B3D" w:rsidSect="0018529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295"/>
    <w:rsid w:val="00011DD9"/>
    <w:rsid w:val="00073E8B"/>
    <w:rsid w:val="00185295"/>
    <w:rsid w:val="00257534"/>
    <w:rsid w:val="00315D87"/>
    <w:rsid w:val="003A63AD"/>
    <w:rsid w:val="003F5B42"/>
    <w:rsid w:val="00400CDC"/>
    <w:rsid w:val="00480EC5"/>
    <w:rsid w:val="00563CAD"/>
    <w:rsid w:val="007D388D"/>
    <w:rsid w:val="00A24962"/>
    <w:rsid w:val="00B02D81"/>
    <w:rsid w:val="00B4667C"/>
    <w:rsid w:val="00E32A58"/>
    <w:rsid w:val="00E76B3D"/>
    <w:rsid w:val="00F1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CEBD"/>
  <w15:docId w15:val="{852530C4-F984-4F1C-AA9B-10E0923A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п. Витим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 Хакимов</cp:lastModifiedBy>
  <cp:revision>8</cp:revision>
  <dcterms:created xsi:type="dcterms:W3CDTF">2017-05-22T22:29:00Z</dcterms:created>
  <dcterms:modified xsi:type="dcterms:W3CDTF">2022-03-08T03:39:00Z</dcterms:modified>
</cp:coreProperties>
</file>