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6E" w:rsidRPr="00B975D1" w:rsidRDefault="007D1D6E" w:rsidP="005157E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D1D6E" w:rsidRPr="00420DD9" w:rsidRDefault="007D1D6E" w:rsidP="005157E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«Месячника психологического здоровья обучающихся»</w:t>
      </w:r>
    </w:p>
    <w:p w:rsidR="007D1D6E" w:rsidRPr="00420DD9" w:rsidRDefault="007D1D6E" w:rsidP="005157E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  <w:r w:rsidRPr="007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по 15 апреля 2023 года</w:t>
      </w:r>
    </w:p>
    <w:p w:rsidR="007D1D6E" w:rsidRDefault="007D1D6E" w:rsidP="005157E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1D6E" w:rsidRPr="00B975D1" w:rsidRDefault="007D1D6E" w:rsidP="005157E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D1D6E" w:rsidRPr="00B975D1" w:rsidRDefault="007D1D6E" w:rsidP="005157EB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 (далее - Месячник) определяет цели, задачи, порядок проведения и подведения итогов. </w:t>
      </w:r>
    </w:p>
    <w:p w:rsidR="007D1D6E" w:rsidRPr="00B975D1" w:rsidRDefault="007D1D6E" w:rsidP="005157EB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проводится в целях совершенствования условий по обеспечению психологической безопасности образовательной среды в период </w:t>
      </w:r>
      <w:r w:rsidRPr="006D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по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2023 г.</w:t>
      </w:r>
    </w:p>
    <w:p w:rsidR="007D1D6E" w:rsidRPr="00420DD9" w:rsidRDefault="007D1D6E" w:rsidP="005157EB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Организатором Месячника является Министерство образования и науки Республики Саха (Якутия), </w:t>
      </w:r>
      <w:r w:rsidRPr="00B9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B975D1">
        <w:rPr>
          <w:rFonts w:ascii="Times New Roman" w:hAnsi="Times New Roman" w:cs="Times New Roman"/>
          <w:color w:val="000000"/>
          <w:sz w:val="24"/>
          <w:szCs w:val="24"/>
        </w:rPr>
        <w:t>по проведению Месячника в образовательных</w:t>
      </w:r>
      <w:r w:rsidRPr="00B9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  <w:r w:rsidRPr="00B975D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 </w:t>
      </w:r>
      <w:r w:rsidRPr="00B975D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B97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 ПМСС)</w:t>
      </w:r>
      <w:r w:rsidRPr="00B975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D6E" w:rsidRPr="00A548BB" w:rsidRDefault="007D1D6E" w:rsidP="005157EB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Тематическим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Месячника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организация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психопрофилактических мероприятий</w:t>
      </w:r>
      <w:r w:rsidRPr="00A5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548BB">
        <w:rPr>
          <w:rFonts w:ascii="Times New Roman" w:hAnsi="Times New Roman" w:cs="Times New Roman"/>
          <w:sz w:val="24"/>
          <w:szCs w:val="24"/>
        </w:rPr>
        <w:t xml:space="preserve">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548BB">
        <w:rPr>
          <w:rFonts w:ascii="Times New Roman" w:hAnsi="Times New Roman" w:cs="Times New Roman"/>
          <w:sz w:val="24"/>
          <w:szCs w:val="24"/>
        </w:rPr>
        <w:t xml:space="preserve"> психологически комфортной среды для взаимодействия членов </w:t>
      </w:r>
      <w:r>
        <w:rPr>
          <w:rFonts w:ascii="Times New Roman" w:hAnsi="Times New Roman" w:cs="Times New Roman"/>
          <w:sz w:val="24"/>
          <w:szCs w:val="24"/>
        </w:rPr>
        <w:t xml:space="preserve">детского, </w:t>
      </w:r>
      <w:r w:rsidRPr="00A548BB">
        <w:rPr>
          <w:rFonts w:ascii="Times New Roman" w:hAnsi="Times New Roman" w:cs="Times New Roman"/>
          <w:sz w:val="24"/>
          <w:szCs w:val="24"/>
        </w:rPr>
        <w:t>педагогического коллектив</w:t>
      </w:r>
      <w:r>
        <w:rPr>
          <w:rFonts w:ascii="Times New Roman" w:hAnsi="Times New Roman" w:cs="Times New Roman"/>
          <w:sz w:val="24"/>
          <w:szCs w:val="24"/>
        </w:rPr>
        <w:t xml:space="preserve">ов, родительской общественности, выстраивание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доверительных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взаимоотношений 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повышение стрессоустойчивости обучающихся. </w:t>
      </w:r>
    </w:p>
    <w:p w:rsidR="007D1D6E" w:rsidRPr="00D25626" w:rsidRDefault="007D1D6E" w:rsidP="005157EB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626">
        <w:rPr>
          <w:rFonts w:ascii="Times New Roman" w:hAnsi="Times New Roman" w:cs="Times New Roman"/>
          <w:sz w:val="24"/>
          <w:szCs w:val="24"/>
        </w:rPr>
        <w:t>Основные рабочие </w:t>
      </w:r>
      <w:r w:rsidRPr="0018031D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D25626">
        <w:rPr>
          <w:rFonts w:ascii="Times New Roman" w:hAnsi="Times New Roman" w:cs="Times New Roman"/>
          <w:sz w:val="24"/>
          <w:szCs w:val="24"/>
        </w:rPr>
        <w:t> Месячника:</w:t>
      </w:r>
    </w:p>
    <w:p w:rsidR="007D1D6E" w:rsidRDefault="007D1D6E" w:rsidP="005157E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– все мероприятия должны иметь определенную адресность для целевых групп (дети по возрастным категориям, педагоги, родители);</w:t>
      </w:r>
    </w:p>
    <w:p w:rsidR="007D1D6E" w:rsidRDefault="007D1D6E" w:rsidP="005157E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 xml:space="preserve">комплексность – события должны </w:t>
      </w:r>
      <w:r>
        <w:rPr>
          <w:rFonts w:ascii="Times New Roman" w:hAnsi="Times New Roman" w:cs="Times New Roman"/>
          <w:sz w:val="24"/>
          <w:szCs w:val="24"/>
        </w:rPr>
        <w:t>быть включены в единый процесс учебно-воспитательной деятельности</w:t>
      </w:r>
      <w:r w:rsidRPr="00EC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всех участников образовательного процесса;</w:t>
      </w:r>
    </w:p>
    <w:p w:rsidR="007D1D6E" w:rsidRPr="003704F4" w:rsidRDefault="007D1D6E" w:rsidP="005157E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 – мероприятия должны активизировать консолидирующие процессы для их участников.</w:t>
      </w:r>
    </w:p>
    <w:p w:rsidR="007D1D6E" w:rsidRPr="00B975D1" w:rsidRDefault="007D1D6E" w:rsidP="005157EB">
      <w:pPr>
        <w:pStyle w:val="a4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6E" w:rsidRPr="00B975D1" w:rsidRDefault="007D1D6E" w:rsidP="005157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7D1D6E" w:rsidRPr="00620590" w:rsidRDefault="007D1D6E" w:rsidP="005157EB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20590">
        <w:rPr>
          <w:rFonts w:ascii="Times New Roman" w:hAnsi="Times New Roman" w:cs="Times New Roman"/>
          <w:color w:val="000000"/>
          <w:sz w:val="24"/>
          <w:szCs w:val="24"/>
        </w:rPr>
        <w:t>консолидация общих усилий педагогических коллективов в области психолого-педагогического сопровождения учебно-воспитательного процесса в условиях частичной мобилизации,</w:t>
      </w:r>
      <w:r w:rsidRPr="00620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психопрофилактической работы по </w:t>
      </w:r>
      <w:r w:rsidRPr="0062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духовных </w:t>
      </w:r>
      <w:r w:rsidRPr="00620590">
        <w:rPr>
          <w:rFonts w:ascii="Times New Roman" w:hAnsi="Times New Roman" w:cs="Times New Roman"/>
          <w:sz w:val="24"/>
          <w:szCs w:val="24"/>
          <w:lang w:eastAsia="ru-RU"/>
        </w:rPr>
        <w:t>ценностей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конструктивного общения, формированию социально-важных навыков, </w:t>
      </w:r>
      <w:r w:rsidRPr="00620590">
        <w:rPr>
          <w:rFonts w:ascii="Times New Roman" w:hAnsi="Times New Roman" w:cs="Times New Roman"/>
          <w:color w:val="000000"/>
          <w:sz w:val="24"/>
          <w:szCs w:val="24"/>
        </w:rPr>
        <w:t>повышению стрессоустойчивости у детей и молодежи.</w:t>
      </w:r>
    </w:p>
    <w:p w:rsidR="007D1D6E" w:rsidRPr="00115DFA" w:rsidRDefault="007D1D6E" w:rsidP="005157EB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1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1D6E" w:rsidRPr="00115DFA" w:rsidRDefault="007D1D6E" w:rsidP="005157E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FA">
        <w:rPr>
          <w:rFonts w:ascii="Times New Roman" w:hAnsi="Times New Roman" w:cs="Times New Roman"/>
          <w:sz w:val="24"/>
          <w:szCs w:val="24"/>
        </w:rPr>
        <w:t>содействовать психологическому просвещению, повышению психологической грамотности участников образовательных отношений;</w:t>
      </w:r>
    </w:p>
    <w:p w:rsidR="007D1D6E" w:rsidRPr="004465AC" w:rsidRDefault="007D1D6E" w:rsidP="005157EB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AC">
        <w:rPr>
          <w:rFonts w:ascii="Times New Roman" w:hAnsi="Times New Roman" w:cs="Times New Roman"/>
          <w:sz w:val="24"/>
          <w:szCs w:val="24"/>
        </w:rPr>
        <w:t xml:space="preserve">содействовать созданию благоприятного социально-психологического климата в образовательной среде, условий для эффективной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несовершеннолетних, </w:t>
      </w:r>
      <w:r w:rsidRPr="004465AC">
        <w:rPr>
          <w:rFonts w:ascii="Times New Roman" w:hAnsi="Times New Roman" w:cs="Times New Roman"/>
          <w:sz w:val="24"/>
          <w:szCs w:val="24"/>
        </w:rPr>
        <w:t>развитию психологических ресурсов личности, духовных ценностей и нормы морали (ч</w:t>
      </w:r>
      <w:r w:rsidRPr="0044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увства долга, совести, чести, </w:t>
      </w:r>
      <w:r w:rsidRPr="004465AC">
        <w:rPr>
          <w:rFonts w:ascii="Times New Roman" w:hAnsi="Times New Roman" w:cs="Times New Roman"/>
          <w:sz w:val="24"/>
          <w:szCs w:val="24"/>
        </w:rPr>
        <w:t>истины, красоты, добра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65AC">
        <w:rPr>
          <w:rFonts w:ascii="Times New Roman" w:hAnsi="Times New Roman" w:cs="Times New Roman"/>
          <w:sz w:val="24"/>
          <w:szCs w:val="24"/>
        </w:rPr>
        <w:t>,</w:t>
      </w:r>
      <w:r w:rsidRPr="004465AC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повышению </w:t>
      </w:r>
      <w:r w:rsidRPr="004465AC">
        <w:rPr>
          <w:rFonts w:ascii="Times New Roman" w:hAnsi="Times New Roman" w:cs="Times New Roman"/>
          <w:sz w:val="24"/>
          <w:szCs w:val="24"/>
        </w:rPr>
        <w:t>стрессоустойчивости,</w:t>
      </w:r>
      <w:r w:rsidRPr="004465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формированию социально-важных навыков,</w:t>
      </w:r>
      <w:r w:rsidRPr="004465AC">
        <w:rPr>
          <w:rFonts w:ascii="Times New Roman" w:hAnsi="Times New Roman" w:cs="Times New Roman"/>
          <w:lang w:eastAsia="ru-RU"/>
        </w:rPr>
        <w:t xml:space="preserve"> </w:t>
      </w:r>
      <w:r w:rsidRPr="004465AC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  <w:r w:rsidRPr="004465AC">
        <w:rPr>
          <w:rFonts w:ascii="Times New Roman" w:hAnsi="Times New Roman" w:cs="Times New Roman"/>
          <w:lang w:eastAsia="ru-RU"/>
        </w:rPr>
        <w:t xml:space="preserve"> </w:t>
      </w:r>
      <w:r w:rsidRPr="004465AC">
        <w:rPr>
          <w:rFonts w:ascii="Times New Roman" w:hAnsi="Times New Roman" w:cs="Times New Roman"/>
          <w:sz w:val="24"/>
          <w:szCs w:val="24"/>
          <w:lang w:eastAsia="ru-RU"/>
        </w:rPr>
        <w:t>предупреждение девиантного (в том числе аддиктивного, аутоагрессивного) поведения среди обучающихся, проявлений антиобщественного поведения, скулшутинга, буллинга</w:t>
      </w:r>
      <w:r>
        <w:rPr>
          <w:rFonts w:ascii="Times New Roman" w:hAnsi="Times New Roman" w:cs="Times New Roman"/>
          <w:sz w:val="24"/>
          <w:szCs w:val="24"/>
          <w:lang w:eastAsia="ru-RU"/>
        </w:rPr>
        <w:t>, терроризма, экстремизма</w:t>
      </w:r>
      <w:r w:rsidRPr="004465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1D6E" w:rsidRPr="00115DFA" w:rsidRDefault="007D1D6E" w:rsidP="005157E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FA">
        <w:rPr>
          <w:rFonts w:ascii="Times New Roman" w:hAnsi="Times New Roman" w:cs="Times New Roman"/>
          <w:sz w:val="24"/>
          <w:szCs w:val="24"/>
        </w:rPr>
        <w:t>формировать условия для оказания психологической поддержки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5DFA">
        <w:rPr>
          <w:rFonts w:ascii="Times New Roman" w:hAnsi="Times New Roman" w:cs="Times New Roman"/>
          <w:sz w:val="24"/>
          <w:szCs w:val="24"/>
        </w:rPr>
        <w:t xml:space="preserve">ся и помощи им в самораскрытии и саморазвитии; </w:t>
      </w:r>
    </w:p>
    <w:p w:rsidR="007D1D6E" w:rsidRDefault="007D1D6E" w:rsidP="005157E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психологическое и педагогическое сопровождение детей с мобилизованными близкими;</w:t>
      </w:r>
    </w:p>
    <w:p w:rsidR="007D1D6E" w:rsidRPr="00574274" w:rsidRDefault="007D1D6E" w:rsidP="005157EB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F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1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организациями.    </w:t>
      </w:r>
    </w:p>
    <w:p w:rsidR="007D1D6E" w:rsidRPr="00B975D1" w:rsidRDefault="007D1D6E" w:rsidP="005157E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D6E" w:rsidRPr="00AD67C2" w:rsidRDefault="007D1D6E" w:rsidP="005157EB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</w:t>
      </w:r>
    </w:p>
    <w:p w:rsidR="007D1D6E" w:rsidRPr="00AD67C2" w:rsidRDefault="007D1D6E" w:rsidP="005157EB">
      <w:pPr>
        <w:pStyle w:val="a4"/>
        <w:numPr>
          <w:ilvl w:val="1"/>
          <w:numId w:val="1"/>
        </w:numPr>
        <w:tabs>
          <w:tab w:val="left" w:pos="567"/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7D1D6E" w:rsidRPr="00AD67C2" w:rsidRDefault="007D1D6E" w:rsidP="005157EB">
      <w:pPr>
        <w:pStyle w:val="a4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Министерство образования и науки РС (Я);</w:t>
      </w:r>
    </w:p>
    <w:p w:rsidR="007D1D6E" w:rsidRPr="00AD67C2" w:rsidRDefault="007D1D6E" w:rsidP="005157EB">
      <w:pPr>
        <w:pStyle w:val="a4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органы управления в сфере образования муниципальных районов и городских округов;</w:t>
      </w:r>
    </w:p>
    <w:p w:rsidR="007D1D6E" w:rsidRPr="00AD67C2" w:rsidRDefault="007D1D6E" w:rsidP="005157EB">
      <w:pPr>
        <w:pStyle w:val="a4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организации, общеобразовательные организации, профессиональные образовательные организации.</w:t>
      </w:r>
    </w:p>
    <w:p w:rsidR="007D1D6E" w:rsidRPr="000E5ECB" w:rsidRDefault="007D1D6E" w:rsidP="005157EB">
      <w:pPr>
        <w:numPr>
          <w:ilvl w:val="1"/>
          <w:numId w:val="1"/>
        </w:numPr>
        <w:tabs>
          <w:tab w:val="left" w:pos="709"/>
          <w:tab w:val="num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Министерства образования и науки РС (Я) (</w:t>
      </w:r>
      <w:r w:rsidRPr="000E5E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ответственные: </w:t>
      </w:r>
      <w:hyperlink r:id="rId5" w:history="1">
        <w:r w:rsidRPr="003B15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Департамент государственной политики в сфере общего образования, воспитания и дополнительного образования</w:t>
        </w:r>
      </w:hyperlink>
      <w:r w:rsidRPr="000E5ECB">
        <w:rPr>
          <w:rFonts w:ascii="Times New Roman" w:hAnsi="Times New Roman" w:cs="Times New Roman"/>
          <w:sz w:val="24"/>
          <w:szCs w:val="24"/>
        </w:rPr>
        <w:t xml:space="preserve"> </w:t>
      </w:r>
      <w:r w:rsidRPr="000E5E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</w:t>
      </w:r>
      <w:r w:rsidRPr="000E5ECB">
        <w:rPr>
          <w:rFonts w:ascii="Times New Roman" w:eastAsia="Times New Roman" w:hAnsi="Times New Roman" w:cs="Times New Roman"/>
          <w:sz w:val="24"/>
          <w:szCs w:val="24"/>
          <w:lang w:eastAsia="ru-RU"/>
        </w:rPr>
        <w:t>РЦ ПМСС):</w:t>
      </w:r>
    </w:p>
    <w:p w:rsidR="007D1D6E" w:rsidRPr="00AD67C2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7D1D6E" w:rsidRPr="00AD67C2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ведомственного контроля проведения Месячника в органах управления в сфере образования</w:t>
      </w:r>
      <w:r w:rsidRPr="000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городских округов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D6E" w:rsidRPr="00AD67C2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республике. </w:t>
      </w:r>
    </w:p>
    <w:p w:rsidR="007D1D6E" w:rsidRPr="00002764" w:rsidRDefault="007D1D6E" w:rsidP="005157EB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органов управления в сфере образования муниципальных районов и городских округов:</w:t>
      </w:r>
    </w:p>
    <w:p w:rsidR="007D1D6E" w:rsidRPr="00002764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проведения Месячника на уровне улуса (района), городского округа.</w:t>
      </w:r>
    </w:p>
    <w:p w:rsidR="007D1D6E" w:rsidRPr="00002764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межведомственного взаимодействия специалистов органов системы профилактики в организации и проведении мероприятий Месячника (в том числе </w:t>
      </w:r>
      <w:r w:rsidRPr="000027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органы управления социальной защитой населения,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системы).</w:t>
      </w:r>
    </w:p>
    <w:p w:rsidR="007D1D6E" w:rsidRPr="00002764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проведения Месячника в дошкольных, общеобразовательных организациях района (улуса), городских округов.</w:t>
      </w:r>
    </w:p>
    <w:p w:rsidR="007D1D6E" w:rsidRPr="00854412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району (улусу), городскому округу.</w:t>
      </w:r>
    </w:p>
    <w:p w:rsidR="007D1D6E" w:rsidRPr="00002764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сообщение, статья на сайте МУО, выступление на районном радио или телевидении для родителей по теме воспитания детей, мероприятиях</w:t>
      </w:r>
      <w:r w:rsidRPr="0085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профилактической направленностью и др. </w:t>
      </w:r>
    </w:p>
    <w:p w:rsidR="007D1D6E" w:rsidRPr="00574274" w:rsidRDefault="007D1D6E" w:rsidP="005157EB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7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дошкольной образовательной организации:</w:t>
      </w:r>
    </w:p>
    <w:p w:rsidR="007D1D6E" w:rsidRPr="00574274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ДОУ: </w:t>
      </w:r>
    </w:p>
    <w:p w:rsidR="007D1D6E" w:rsidRPr="005157EB" w:rsidRDefault="007D1D6E" w:rsidP="005157EB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проведения Месячника на основе анализа предыдущего с усилением внимания пропедевтической работе с обучающимися с мобилизованными родителями.</w:t>
      </w:r>
    </w:p>
    <w:p w:rsidR="007D1D6E" w:rsidRDefault="007D1D6E" w:rsidP="005157EB">
      <w:pPr>
        <w:pStyle w:val="a4"/>
        <w:numPr>
          <w:ilvl w:val="0"/>
          <w:numId w:val="9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комплексного взаимодействия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(в том числе здравоохранения, </w:t>
      </w:r>
      <w:proofErr w:type="spellStart"/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ПДН, органы социальной </w:t>
      </w:r>
      <w:proofErr w:type="gramStart"/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B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опеки</w:t>
      </w:r>
      <w:proofErr w:type="gramEnd"/>
      <w:r w:rsidRPr="005742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попечительства, органы внутренних дел, культуры, спорта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74274">
        <w:rPr>
          <w:rFonts w:ascii="Times New Roman" w:hAnsi="Times New Roman" w:cs="Times New Roman"/>
          <w:iCs/>
          <w:sz w:val="24"/>
          <w:szCs w:val="24"/>
        </w:rPr>
        <w:t>с родительской общественно</w:t>
      </w:r>
      <w:bookmarkStart w:id="0" w:name="_GoBack"/>
      <w:bookmarkEnd w:id="0"/>
      <w:r w:rsidRPr="00574274">
        <w:rPr>
          <w:rFonts w:ascii="Times New Roman" w:hAnsi="Times New Roman" w:cs="Times New Roman"/>
          <w:iCs/>
          <w:sz w:val="24"/>
          <w:szCs w:val="24"/>
        </w:rPr>
        <w:t xml:space="preserve">стью и общественными организациями в проведении 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родителями и педагогическим коллективом по вопросам ответственного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6E" w:rsidRDefault="007D1D6E" w:rsidP="005157EB">
      <w:pPr>
        <w:pStyle w:val="a4"/>
        <w:numPr>
          <w:ilvl w:val="0"/>
          <w:numId w:val="9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республиканского проекта «Работа в радость»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синдрома профессионального эмоционального выгорания у педагогов.</w:t>
      </w:r>
    </w:p>
    <w:p w:rsidR="005157EB" w:rsidRDefault="007D1D6E" w:rsidP="005157EB">
      <w:pPr>
        <w:pStyle w:val="a4"/>
        <w:numPr>
          <w:ilvl w:val="0"/>
          <w:numId w:val="9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</w:t>
      </w:r>
      <w:r w:rsidRPr="00AF4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AF4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E92">
        <w:rPr>
          <w:rFonts w:ascii="Times New Roman" w:hAnsi="Times New Roman"/>
          <w:sz w:val="24"/>
          <w:szCs w:val="24"/>
        </w:rPr>
        <w:t xml:space="preserve"> </w:t>
      </w:r>
    </w:p>
    <w:p w:rsidR="005157EB" w:rsidRDefault="007D1D6E" w:rsidP="005157EB">
      <w:pPr>
        <w:pStyle w:val="a4"/>
        <w:numPr>
          <w:ilvl w:val="0"/>
          <w:numId w:val="9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157EB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за изменением психоэмоционального состояния ребенка с мобилизованным близким и оценивание его. </w:t>
      </w:r>
      <w:r w:rsidRPr="005157EB">
        <w:rPr>
          <w:rFonts w:ascii="Times New Roman" w:hAnsi="Times New Roman"/>
          <w:sz w:val="24"/>
          <w:szCs w:val="24"/>
        </w:rPr>
        <w:t xml:space="preserve">Проведение педагогическим коллективом </w:t>
      </w:r>
      <w:proofErr w:type="spellStart"/>
      <w:r w:rsidRPr="005157EB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5157EB">
        <w:rPr>
          <w:rFonts w:ascii="Times New Roman" w:hAnsi="Times New Roman"/>
          <w:sz w:val="24"/>
          <w:szCs w:val="24"/>
        </w:rPr>
        <w:t xml:space="preserve"> и развивающей работы с ребенком с целью дачи ему ощущения безопасности, опоры на взрослого. </w:t>
      </w: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7EB" w:rsidRPr="005157EB" w:rsidRDefault="007D1D6E" w:rsidP="005157EB">
      <w:pPr>
        <w:pStyle w:val="a4"/>
        <w:numPr>
          <w:ilvl w:val="0"/>
          <w:numId w:val="9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учреждению (старший воспитатель и педагог-психолог). </w:t>
      </w:r>
    </w:p>
    <w:p w:rsidR="007D1D6E" w:rsidRPr="005157EB" w:rsidRDefault="007D1D6E" w:rsidP="005157EB">
      <w:pPr>
        <w:pStyle w:val="a4"/>
        <w:numPr>
          <w:ilvl w:val="0"/>
          <w:numId w:val="9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справки о проведенных мероприятиях.</w:t>
      </w:r>
    </w:p>
    <w:p w:rsidR="007D1D6E" w:rsidRPr="00574274" w:rsidRDefault="007D1D6E" w:rsidP="005157EB">
      <w:pPr>
        <w:pStyle w:val="a4"/>
        <w:numPr>
          <w:ilvl w:val="2"/>
          <w:numId w:val="1"/>
        </w:num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Педагоги: </w:t>
      </w:r>
    </w:p>
    <w:p w:rsidR="007D1D6E" w:rsidRPr="005157EB" w:rsidRDefault="007D1D6E" w:rsidP="005157EB">
      <w:pPr>
        <w:pStyle w:val="a4"/>
        <w:numPr>
          <w:ilvl w:val="0"/>
          <w:numId w:val="10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с </w:t>
      </w:r>
      <w:r w:rsidRPr="005157EB">
        <w:rPr>
          <w:rFonts w:ascii="Times New Roman" w:hAnsi="Times New Roman" w:cs="Times New Roman"/>
          <w:iCs/>
          <w:sz w:val="24"/>
          <w:szCs w:val="24"/>
        </w:rPr>
        <w:t xml:space="preserve">родителями </w:t>
      </w:r>
      <w:r w:rsidRPr="0051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воспитания и развития детей в индивидуальной и групповой форме.</w:t>
      </w:r>
    </w:p>
    <w:p w:rsidR="007D1D6E" w:rsidRPr="00340A11" w:rsidRDefault="007D1D6E" w:rsidP="005157EB">
      <w:pPr>
        <w:pStyle w:val="a4"/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Педагоги-психологи:</w:t>
      </w:r>
    </w:p>
    <w:p w:rsidR="007D1D6E" w:rsidRPr="00340A11" w:rsidRDefault="007D1D6E" w:rsidP="005157EB">
      <w:pPr>
        <w:pStyle w:val="a4"/>
        <w:numPr>
          <w:ilvl w:val="0"/>
          <w:numId w:val="11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психолого-просветительской работе с родителями, педагогами, затрагивающие вопросы воспитания и развития детей с использованием различных форм в виде круглых столов, практических занятий совместно с детьми, практико-ориентированных семинаров, тренингов, оформление стендовой информации и др. </w:t>
      </w:r>
    </w:p>
    <w:p w:rsidR="007D1D6E" w:rsidRPr="00340A11" w:rsidRDefault="007D1D6E" w:rsidP="005157EB">
      <w:pPr>
        <w:pStyle w:val="a4"/>
        <w:numPr>
          <w:ilvl w:val="0"/>
          <w:numId w:val="11"/>
        </w:numPr>
        <w:tabs>
          <w:tab w:val="left" w:pos="993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диагностических мероприятий с детьми </w:t>
      </w:r>
      <w:r w:rsidRPr="00340A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исследование эмоционально-личностной сферы с применением </w:t>
      </w:r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методик, рекомендуемых </w:t>
      </w:r>
      <w:proofErr w:type="spellStart"/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D1D6E" w:rsidRPr="00340A11" w:rsidRDefault="007D1D6E" w:rsidP="005157EB">
      <w:pPr>
        <w:pStyle w:val="a4"/>
        <w:numPr>
          <w:ilvl w:val="0"/>
          <w:numId w:val="11"/>
        </w:numPr>
        <w:tabs>
          <w:tab w:val="left" w:pos="993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детьми по формированию социально-важных навыков (умения выбирать конструктивные стратегии разрешения сложных жизненных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стрессоустойчивости</w:t>
      </w:r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психолого-педагогическое сопровождение с детьми и их семьями с мобилизованными на СВО</w:t>
      </w:r>
      <w:r w:rsidRPr="00340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6E" w:rsidRPr="00597C9E" w:rsidRDefault="007D1D6E" w:rsidP="005157EB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общеобразовательной и профессиональной 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организации:</w:t>
      </w:r>
    </w:p>
    <w:p w:rsidR="007D1D6E" w:rsidRPr="006B29E2" w:rsidRDefault="007D1D6E" w:rsidP="005157EB">
      <w:pPr>
        <w:pStyle w:val="a4"/>
        <w:numPr>
          <w:ilvl w:val="2"/>
          <w:numId w:val="1"/>
        </w:numPr>
        <w:tabs>
          <w:tab w:val="left" w:pos="567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СОШ,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B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О: </w:t>
      </w:r>
    </w:p>
    <w:p w:rsidR="007D1D6E" w:rsidRPr="006B29E2" w:rsidRDefault="007D1D6E" w:rsidP="005157EB">
      <w:pPr>
        <w:pStyle w:val="a4"/>
        <w:numPr>
          <w:ilvl w:val="0"/>
          <w:numId w:val="12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проведения Месячника на основе анализа предыдущего совместно с педагогом-психологом и социальным педагогом. </w:t>
      </w:r>
    </w:p>
    <w:p w:rsidR="007D1D6E" w:rsidRDefault="007D1D6E" w:rsidP="005157EB">
      <w:pPr>
        <w:pStyle w:val="a4"/>
        <w:numPr>
          <w:ilvl w:val="0"/>
          <w:numId w:val="12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комплексного взаимодействия образовательной организации со специалистами органов системы профилактики (в том числе здравоохранения, </w:t>
      </w:r>
      <w:proofErr w:type="spellStart"/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ПДН, органы социальной защиты </w:t>
      </w:r>
      <w:r w:rsidRPr="006B29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опеки и попечительства, органы внутренних дел, культуры, спорта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B29E2">
        <w:rPr>
          <w:rFonts w:ascii="Times New Roman" w:hAnsi="Times New Roman" w:cs="Times New Roman"/>
          <w:iCs/>
          <w:sz w:val="24"/>
          <w:szCs w:val="24"/>
        </w:rPr>
        <w:t xml:space="preserve">с родительской общественностью и общественными организациями в проведении 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по вопросам ответственного поведения, с их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и педагогическим коллективом по вопросам ответственного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у них стрессоустойчивости 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формах - </w:t>
      </w:r>
      <w:r w:rsidRPr="006B29E2">
        <w:rPr>
          <w:rFonts w:ascii="Times New Roman" w:hAnsi="Times New Roman" w:cs="Times New Roman"/>
          <w:iCs/>
          <w:sz w:val="24"/>
          <w:szCs w:val="24"/>
        </w:rPr>
        <w:t xml:space="preserve">круглый стол, дискуссии, всеобуч, семинар, гостиная, мастерская, </w:t>
      </w:r>
      <w:r>
        <w:rPr>
          <w:rFonts w:ascii="Times New Roman" w:hAnsi="Times New Roman" w:cs="Times New Roman"/>
          <w:iCs/>
          <w:sz w:val="24"/>
          <w:szCs w:val="24"/>
        </w:rPr>
        <w:t xml:space="preserve">психологический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квиз</w:t>
      </w:r>
      <w:proofErr w:type="spellEnd"/>
      <w:r w:rsidRPr="006B29E2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7D1D6E" w:rsidRDefault="007D1D6E" w:rsidP="005157EB">
      <w:pPr>
        <w:pStyle w:val="a4"/>
        <w:numPr>
          <w:ilvl w:val="0"/>
          <w:numId w:val="12"/>
        </w:numPr>
        <w:tabs>
          <w:tab w:val="left" w:pos="567"/>
          <w:tab w:val="left" w:pos="156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республиканского проекта «Работа в радость»</w:t>
      </w:r>
      <w:r w:rsidRPr="0057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синдрома профессионального эмоционального выгорания у педагогов.</w:t>
      </w:r>
    </w:p>
    <w:p w:rsidR="007D1D6E" w:rsidRPr="006B29E2" w:rsidRDefault="007D1D6E" w:rsidP="005157EB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в возрастных классных группах (начальное, среднее, старшее звенья) с целью 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отклоняющегося поведения, формирования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стрессоустойчивости и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proofErr w:type="spell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психоэмоционального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формах 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усмотрение учреждения (тренинг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интерактивная игра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бесед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дискусси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акция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классный час, психологический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др.)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6E" w:rsidRPr="006B29E2" w:rsidRDefault="007D1D6E" w:rsidP="005157EB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учреждению (</w:t>
      </w:r>
      <w:r w:rsidRPr="006B2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завуч по воспитательной работе</w:t>
      </w:r>
      <w:r w:rsidRPr="006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педагогом-психологом и социальным педагогом).</w:t>
      </w:r>
    </w:p>
    <w:p w:rsidR="007D1D6E" w:rsidRPr="00577503" w:rsidRDefault="007D1D6E" w:rsidP="005157EB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 проведенных мероприятиях.</w:t>
      </w:r>
    </w:p>
    <w:p w:rsidR="007D1D6E" w:rsidRPr="00577503" w:rsidRDefault="007D1D6E" w:rsidP="005157EB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Педагоги: </w:t>
      </w:r>
    </w:p>
    <w:p w:rsidR="007D1D6E" w:rsidRPr="00577503" w:rsidRDefault="007D1D6E" w:rsidP="005157EB">
      <w:pPr>
        <w:pStyle w:val="a4"/>
        <w:numPr>
          <w:ilvl w:val="0"/>
          <w:numId w:val="13"/>
        </w:numPr>
        <w:tabs>
          <w:tab w:val="left" w:pos="567"/>
          <w:tab w:val="left" w:pos="993"/>
          <w:tab w:val="left" w:pos="1560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</w:t>
      </w: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мобилизованных по предупреждению возможного</w:t>
      </w: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проявляющегося неблагополучия в эмоциональной, поведенческой и социальной сферах.</w:t>
      </w:r>
    </w:p>
    <w:p w:rsidR="007D1D6E" w:rsidRPr="00577503" w:rsidRDefault="007D1D6E" w:rsidP="005157EB">
      <w:pPr>
        <w:pStyle w:val="a4"/>
        <w:numPr>
          <w:ilvl w:val="0"/>
          <w:numId w:val="13"/>
        </w:numPr>
        <w:tabs>
          <w:tab w:val="left" w:pos="567"/>
          <w:tab w:val="left" w:pos="993"/>
          <w:tab w:val="left" w:pos="1560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</w:t>
      </w:r>
      <w:r w:rsidRPr="00577503">
        <w:rPr>
          <w:rFonts w:ascii="Times New Roman" w:hAnsi="Times New Roman" w:cs="Times New Roman"/>
          <w:iCs/>
          <w:sz w:val="24"/>
          <w:szCs w:val="24"/>
        </w:rPr>
        <w:t xml:space="preserve"> родительских собраний и индивидуальных бесед с родителями </w:t>
      </w: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воспитания и обучения детей.</w:t>
      </w:r>
    </w:p>
    <w:p w:rsidR="007D1D6E" w:rsidRPr="00B44A9A" w:rsidRDefault="007D1D6E" w:rsidP="005157EB">
      <w:pPr>
        <w:pStyle w:val="a4"/>
        <w:numPr>
          <w:ilvl w:val="0"/>
          <w:numId w:val="13"/>
        </w:numPr>
        <w:tabs>
          <w:tab w:val="left" w:pos="567"/>
          <w:tab w:val="left" w:pos="1560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классных часов и внеклассных мероприятий на актуальные </w:t>
      </w: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7D1D6E" w:rsidRPr="00B44A9A" w:rsidRDefault="007D1D6E" w:rsidP="005157EB">
      <w:pPr>
        <w:pStyle w:val="a4"/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</w:t>
      </w:r>
      <w:r w:rsidRPr="00B4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 и/или социальный педагог:</w:t>
      </w:r>
    </w:p>
    <w:p w:rsidR="007D1D6E" w:rsidRDefault="007D1D6E" w:rsidP="005157EB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обучающихся, состоящих на внутришкольном учете (ВШУ)/ </w:t>
      </w:r>
      <w:proofErr w:type="spellStart"/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(ВКУ) и обучающихся, </w:t>
      </w:r>
      <w:r w:rsidRPr="00B44A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находящихся в кризисном состоянии</w:t>
      </w: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B4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тревожностью, подвергшиеся жестокому обращению, буллингу, кибербуллингу, </w:t>
      </w:r>
      <w:proofErr w:type="gramStart"/>
      <w:r w:rsidRPr="00B4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пережившие  психотравму</w:t>
      </w:r>
      <w:proofErr w:type="gramEnd"/>
      <w:r w:rsidRPr="00B4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ЧС, по потере близких, совершившие ранее попытку суицида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6E" w:rsidRPr="00B44A9A" w:rsidRDefault="007D1D6E" w:rsidP="005157EB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их семей </w:t>
      </w: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мобилизованными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СВО.</w:t>
      </w:r>
    </w:p>
    <w:p w:rsidR="007D1D6E" w:rsidRPr="00B44A9A" w:rsidRDefault="007D1D6E" w:rsidP="005157EB">
      <w:pPr>
        <w:pStyle w:val="a4"/>
        <w:numPr>
          <w:ilvl w:val="0"/>
          <w:numId w:val="14"/>
        </w:numPr>
        <w:tabs>
          <w:tab w:val="left" w:pos="567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контрольного среза психологической диагностики обучающихся (в групповой и индивидуальной форме) с использованием рекомендуемых психодиагностических методик из методических пособий Семеновой Н.Б., Раменской Т.П., </w:t>
      </w:r>
      <w:proofErr w:type="spellStart"/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Купреевой</w:t>
      </w:r>
      <w:proofErr w:type="spellEnd"/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(по выбору) и социометрическая методика Дж. Морено, о</w:t>
      </w:r>
      <w:r w:rsidRPr="00B4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просник риска буллинга в школе (ОРБ) А.А. </w:t>
      </w:r>
      <w:proofErr w:type="spellStart"/>
      <w:r w:rsidRPr="00B4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B4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Кузнецова, Е.М. Бианки и др.</w:t>
      </w:r>
    </w:p>
    <w:p w:rsidR="007D1D6E" w:rsidRPr="00B44A9A" w:rsidRDefault="007D1D6E" w:rsidP="005157EB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с детьми с ОВЗ проводится по выбору педагогов-психологов школ, согласно особенностям развития  и рекомендациям ПМПК.</w:t>
      </w:r>
    </w:p>
    <w:p w:rsidR="007D1D6E" w:rsidRPr="00B44A9A" w:rsidRDefault="007D1D6E" w:rsidP="005157EB">
      <w:pPr>
        <w:pStyle w:val="a4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с элементами тренинга по формированию социально-важных навыков (умения преодолевать стрессовые ситуации, развитие </w:t>
      </w:r>
      <w:proofErr w:type="spellStart"/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конструктивные стратегии разрешения сложных жизненных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5AC">
        <w:rPr>
          <w:rFonts w:ascii="Times New Roman" w:hAnsi="Times New Roman" w:cs="Times New Roman"/>
          <w:sz w:val="24"/>
          <w:szCs w:val="24"/>
          <w:lang w:eastAsia="ru-RU"/>
        </w:rPr>
        <w:t>проявлений антиобщественного поведения, скулшутинга, буллинга</w:t>
      </w:r>
      <w:r>
        <w:rPr>
          <w:rFonts w:ascii="Times New Roman" w:hAnsi="Times New Roman" w:cs="Times New Roman"/>
          <w:sz w:val="24"/>
          <w:szCs w:val="24"/>
          <w:lang w:eastAsia="ru-RU"/>
        </w:rPr>
        <w:t>, терроризма, экстремизма (законопослушного поведения)</w:t>
      </w:r>
      <w:r w:rsidRPr="00B44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6E" w:rsidRPr="00B975D1" w:rsidRDefault="007D1D6E" w:rsidP="005157E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highlight w:val="yellow"/>
          <w:u w:val="single"/>
          <w:lang w:eastAsia="ru-RU"/>
        </w:rPr>
      </w:pPr>
    </w:p>
    <w:p w:rsidR="007D1D6E" w:rsidRPr="00B975D1" w:rsidRDefault="007D1D6E" w:rsidP="005157E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highlight w:val="yellow"/>
          <w:u w:val="single"/>
          <w:lang w:eastAsia="ru-RU"/>
        </w:rPr>
      </w:pPr>
    </w:p>
    <w:p w:rsidR="007D1D6E" w:rsidRPr="00B975D1" w:rsidRDefault="007D1D6E" w:rsidP="005157E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highlight w:val="yellow"/>
          <w:u w:val="single"/>
          <w:lang w:eastAsia="ru-RU"/>
        </w:rPr>
      </w:pPr>
    </w:p>
    <w:p w:rsidR="007D1D6E" w:rsidRPr="00420DD9" w:rsidRDefault="007D1D6E" w:rsidP="005157E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Документация, предоставляемая на ведомственный контроль муниципальными органами управления в сфере образования</w:t>
      </w:r>
    </w:p>
    <w:p w:rsidR="007D1D6E" w:rsidRPr="00420DD9" w:rsidRDefault="007D1D6E" w:rsidP="005157EB">
      <w:pPr>
        <w:pStyle w:val="a4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D9">
        <w:rPr>
          <w:rFonts w:ascii="Times New Roman" w:hAnsi="Times New Roman" w:cs="Times New Roman"/>
          <w:sz w:val="24"/>
          <w:szCs w:val="24"/>
        </w:rPr>
        <w:t>Аналитические справки и акты по проверкам ОО и ДОУ согласно положению ведомственного контроля в рамках Месячника психологического здоровья обучающихся.</w:t>
      </w:r>
    </w:p>
    <w:p w:rsidR="007D1D6E" w:rsidRPr="00420DD9" w:rsidRDefault="007D1D6E" w:rsidP="005157EB">
      <w:pPr>
        <w:pStyle w:val="a4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D9">
        <w:rPr>
          <w:rFonts w:ascii="Times New Roman" w:hAnsi="Times New Roman" w:cs="Times New Roman"/>
          <w:sz w:val="24"/>
          <w:szCs w:val="24"/>
        </w:rPr>
        <w:t>Все документы в отсканированном и электронном варианте с сопроводительным письмом, необходимо направить до</w:t>
      </w:r>
      <w:r w:rsidRPr="00420DD9">
        <w:rPr>
          <w:rFonts w:ascii="Times New Roman" w:hAnsi="Times New Roman" w:cs="Times New Roman"/>
          <w:b/>
          <w:sz w:val="24"/>
          <w:szCs w:val="24"/>
        </w:rPr>
        <w:t xml:space="preserve"> указанного в приказе срока </w:t>
      </w:r>
      <w:r w:rsidRPr="00420DD9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6" w:history="1">
        <w:r w:rsidRPr="00420D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rcpmss</w:t>
        </w:r>
        <w:r w:rsidRPr="00420DD9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420D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0D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0D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0DD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420DD9">
        <w:rPr>
          <w:rFonts w:ascii="Times New Roman" w:hAnsi="Times New Roman" w:cs="Times New Roman"/>
          <w:sz w:val="24"/>
          <w:szCs w:val="24"/>
          <w:lang w:val="sah-RU"/>
        </w:rPr>
        <w:t xml:space="preserve">с </w:t>
      </w:r>
      <w:r w:rsidRPr="00420DD9">
        <w:rPr>
          <w:rFonts w:ascii="Times New Roman" w:hAnsi="Times New Roman" w:cs="Times New Roman"/>
          <w:sz w:val="24"/>
          <w:szCs w:val="24"/>
        </w:rPr>
        <w:t>пометкой «Ведомственный контроль МПЗ».</w:t>
      </w:r>
    </w:p>
    <w:p w:rsidR="007D1D6E" w:rsidRPr="00420DD9" w:rsidRDefault="007D1D6E" w:rsidP="005157EB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отчетной документации по итогам Месячника</w:t>
      </w:r>
    </w:p>
    <w:p w:rsidR="007D1D6E" w:rsidRPr="00420DD9" w:rsidRDefault="007D1D6E" w:rsidP="005157EB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Дошкольные, общеобразовательные организации, предоставляют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D9">
        <w:rPr>
          <w:rFonts w:ascii="Times New Roman" w:hAnsi="Times New Roman" w:cs="Times New Roman"/>
          <w:sz w:val="24"/>
          <w:szCs w:val="24"/>
        </w:rPr>
        <w:t>с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анализом эффективности проведенных мероприятий (в формате </w:t>
      </w:r>
      <w:r w:rsidRPr="00420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0DD9">
        <w:rPr>
          <w:rFonts w:ascii="Times New Roman" w:hAnsi="Times New Roman" w:cs="Times New Roman"/>
          <w:sz w:val="24"/>
          <w:szCs w:val="24"/>
        </w:rPr>
        <w:t>в органы управления в сфере образования муниципальных районов (городских округов)</w:t>
      </w:r>
      <w:r>
        <w:rPr>
          <w:rFonts w:ascii="Times New Roman" w:hAnsi="Times New Roman" w:cs="Times New Roman"/>
          <w:sz w:val="24"/>
          <w:szCs w:val="24"/>
        </w:rPr>
        <w:t xml:space="preserve">, общеобразовательные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подведомственные Министерству образования и науки РС(Я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20D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до 19 </w:t>
      </w:r>
      <w:r w:rsidRPr="00420DD9">
        <w:rPr>
          <w:rFonts w:ascii="Times New Roman" w:hAnsi="Times New Roman" w:cs="Times New Roman"/>
          <w:b/>
          <w:sz w:val="24"/>
          <w:szCs w:val="24"/>
        </w:rPr>
        <w:t>апреля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0D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1D6E" w:rsidRPr="00420DD9" w:rsidRDefault="007D1D6E" w:rsidP="005157EB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D9">
        <w:rPr>
          <w:rFonts w:ascii="Times New Roman" w:hAnsi="Times New Roman" w:cs="Times New Roman"/>
          <w:sz w:val="24"/>
          <w:szCs w:val="24"/>
        </w:rPr>
        <w:t xml:space="preserve">Органы управления в сфере образования муниципальных районов (городских округов), руководители 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общеобразовательных организаций, подведомственных Министерству образования и науки РС(Я)</w:t>
      </w:r>
      <w:r w:rsidRPr="00420DD9">
        <w:rPr>
          <w:rFonts w:ascii="Times New Roman" w:hAnsi="Times New Roman" w:cs="Times New Roman"/>
          <w:sz w:val="24"/>
          <w:szCs w:val="24"/>
        </w:rPr>
        <w:t xml:space="preserve">, предоставляют </w:t>
      </w:r>
      <w:r w:rsidRPr="00420DD9">
        <w:rPr>
          <w:rFonts w:ascii="Times New Roman" w:hAnsi="Times New Roman" w:cs="Times New Roman"/>
          <w:b/>
          <w:sz w:val="24"/>
          <w:szCs w:val="24"/>
          <w:lang w:val="sah-RU"/>
        </w:rPr>
        <w:t>с сопроводительным письмом</w:t>
      </w:r>
      <w:r w:rsidRPr="00420DD9">
        <w:rPr>
          <w:rFonts w:ascii="Times New Roman" w:hAnsi="Times New Roman" w:cs="Times New Roman"/>
          <w:sz w:val="24"/>
          <w:szCs w:val="24"/>
        </w:rPr>
        <w:t xml:space="preserve"> с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 w:rsidRPr="00420D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 улусу /району/образовательной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</w:t>
      </w:r>
      <w:r w:rsidRPr="003E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20D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Министерство образования и науки РС (Я) п</w:t>
      </w:r>
      <w:r w:rsidRPr="0042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электронному адресу</w:t>
      </w:r>
      <w:r w:rsidRPr="00420D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оператора Месячника  </w:t>
      </w:r>
      <w:hyperlink r:id="rId7" w:history="1">
        <w:r w:rsidRPr="00A715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rcpmss</w:t>
        </w:r>
        <w:r w:rsidRPr="00A715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2@</w:t>
        </w:r>
        <w:r w:rsidRPr="00A715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715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A715F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2</w:t>
      </w:r>
      <w:r w:rsidRPr="003E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2023</w:t>
      </w:r>
      <w:r w:rsidRPr="004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40D90" w:rsidRDefault="003B155C" w:rsidP="005157EB">
      <w:pPr>
        <w:ind w:left="567" w:hanging="567"/>
      </w:pPr>
    </w:p>
    <w:sectPr w:rsidR="00C40D90" w:rsidSect="00E1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3817"/>
    <w:multiLevelType w:val="hybridMultilevel"/>
    <w:tmpl w:val="382EAAFA"/>
    <w:lvl w:ilvl="0" w:tplc="B4B87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46E2434"/>
    <w:multiLevelType w:val="multilevel"/>
    <w:tmpl w:val="ED961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3BE15A57"/>
    <w:multiLevelType w:val="hybridMultilevel"/>
    <w:tmpl w:val="1020F360"/>
    <w:lvl w:ilvl="0" w:tplc="6EC037F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92094"/>
    <w:multiLevelType w:val="hybridMultilevel"/>
    <w:tmpl w:val="EE32B7CC"/>
    <w:lvl w:ilvl="0" w:tplc="A59492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4DDB"/>
    <w:multiLevelType w:val="hybridMultilevel"/>
    <w:tmpl w:val="21981830"/>
    <w:lvl w:ilvl="0" w:tplc="A59492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0BD3"/>
    <w:multiLevelType w:val="multilevel"/>
    <w:tmpl w:val="8BF4A1C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4FE728BE"/>
    <w:multiLevelType w:val="hybridMultilevel"/>
    <w:tmpl w:val="6BDEBCA6"/>
    <w:lvl w:ilvl="0" w:tplc="B3F44F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567618"/>
    <w:multiLevelType w:val="hybridMultilevel"/>
    <w:tmpl w:val="B1B28F42"/>
    <w:lvl w:ilvl="0" w:tplc="A59492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6C19"/>
    <w:multiLevelType w:val="hybridMultilevel"/>
    <w:tmpl w:val="7E644772"/>
    <w:lvl w:ilvl="0" w:tplc="56207698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80D3E"/>
    <w:multiLevelType w:val="hybridMultilevel"/>
    <w:tmpl w:val="CE589FD2"/>
    <w:lvl w:ilvl="0" w:tplc="1C0C4FDA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1">
    <w:nsid w:val="706C386C"/>
    <w:multiLevelType w:val="multilevel"/>
    <w:tmpl w:val="C0643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0E572D"/>
    <w:multiLevelType w:val="hybridMultilevel"/>
    <w:tmpl w:val="26B6655C"/>
    <w:lvl w:ilvl="0" w:tplc="A59492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C66B9"/>
    <w:multiLevelType w:val="multilevel"/>
    <w:tmpl w:val="02363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6E"/>
    <w:rsid w:val="000C2382"/>
    <w:rsid w:val="003B155C"/>
    <w:rsid w:val="00505823"/>
    <w:rsid w:val="005157EB"/>
    <w:rsid w:val="00601239"/>
    <w:rsid w:val="007D1D6E"/>
    <w:rsid w:val="00B066E7"/>
    <w:rsid w:val="00E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C4B2-1A61-44B8-A2F3-738A66C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6E"/>
    <w:rPr>
      <w:color w:val="0000FF"/>
      <w:u w:val="single"/>
    </w:rPr>
  </w:style>
  <w:style w:type="paragraph" w:styleId="a4">
    <w:name w:val="List Paragraph"/>
    <w:aliases w:val="раздел"/>
    <w:basedOn w:val="a"/>
    <w:link w:val="a5"/>
    <w:uiPriority w:val="34"/>
    <w:qFormat/>
    <w:rsid w:val="007D1D6E"/>
    <w:pPr>
      <w:ind w:left="720"/>
      <w:contextualSpacing/>
    </w:pPr>
  </w:style>
  <w:style w:type="character" w:customStyle="1" w:styleId="a5">
    <w:name w:val="Абзац списка Знак"/>
    <w:aliases w:val="раздел Знак"/>
    <w:basedOn w:val="a0"/>
    <w:link w:val="a4"/>
    <w:uiPriority w:val="34"/>
    <w:rsid w:val="007D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pmss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pmss2@mail.ru" TargetMode="External"/><Relationship Id="rId5" Type="http://schemas.openxmlformats.org/officeDocument/2006/relationships/hyperlink" Target="https://minobrnauki.sakha.gov.ru/Ob-ispolnitelynom-OGV-RS--/otdely-ministerstva-obrazovanija-respubliki-saha-jakutija/dep-gos-p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1810</Words>
  <Characters>10318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Екатерина Ульянова</cp:lastModifiedBy>
  <cp:revision>4</cp:revision>
  <dcterms:created xsi:type="dcterms:W3CDTF">2023-03-11T04:46:00Z</dcterms:created>
  <dcterms:modified xsi:type="dcterms:W3CDTF">2023-03-13T05:15:00Z</dcterms:modified>
</cp:coreProperties>
</file>