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AD" w:rsidRDefault="00D15049" w:rsidP="002B24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4AD" w:rsidRPr="002B24A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«Центр развития ребенка - детский сад «Колокольчик» п. Витим» муниципального образования </w:t>
      </w:r>
    </w:p>
    <w:p w:rsidR="00D15049" w:rsidRDefault="002B24AD" w:rsidP="00D4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AD">
        <w:rPr>
          <w:rFonts w:ascii="Times New Roman" w:hAnsi="Times New Roman" w:cs="Times New Roman"/>
          <w:b/>
          <w:bCs/>
          <w:sz w:val="24"/>
          <w:szCs w:val="24"/>
        </w:rPr>
        <w:t>«Ленский район» Республики Саха (Якутия)</w:t>
      </w:r>
    </w:p>
    <w:p w:rsidR="002B24AD" w:rsidRDefault="002B24AD" w:rsidP="00D43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4AD" w:rsidRPr="002B24AD" w:rsidRDefault="002B24AD" w:rsidP="002B24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4A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B24AD" w:rsidRDefault="002B24AD" w:rsidP="002B24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команде ЮПИД</w:t>
      </w:r>
    </w:p>
    <w:p w:rsidR="002B24AD" w:rsidRDefault="002B24AD" w:rsidP="002B24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ЦРР – детский сад «Колокольчик» п. Витим,</w:t>
      </w:r>
    </w:p>
    <w:p w:rsidR="002B24AD" w:rsidRPr="002B24AD" w:rsidRDefault="002B24AD" w:rsidP="002B24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приказом №1006 от 23.12.2022 г.</w:t>
      </w:r>
      <w:r w:rsidRPr="002B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4AD" w:rsidRDefault="002B24AD" w:rsidP="00D438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8C7" w:rsidRDefault="00D438C7" w:rsidP="00D43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94">
        <w:rPr>
          <w:rFonts w:ascii="Times New Roman" w:hAnsi="Times New Roman" w:cs="Times New Roman"/>
          <w:b/>
          <w:sz w:val="24"/>
          <w:szCs w:val="24"/>
        </w:rPr>
        <w:t>План работы команды юных помощников инспекторов движения (</w:t>
      </w:r>
      <w:proofErr w:type="gramStart"/>
      <w:r w:rsidR="00A52A6E" w:rsidRPr="004E5694">
        <w:rPr>
          <w:rFonts w:ascii="Times New Roman" w:hAnsi="Times New Roman" w:cs="Times New Roman"/>
          <w:b/>
          <w:sz w:val="24"/>
          <w:szCs w:val="24"/>
        </w:rPr>
        <w:t>ЮПИД)</w:t>
      </w:r>
      <w:r w:rsidR="0067529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67529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E5694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1049A1" w:rsidRPr="001049A1" w:rsidRDefault="001049A1" w:rsidP="00D438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9A1">
        <w:rPr>
          <w:rFonts w:ascii="Times New Roman" w:hAnsi="Times New Roman" w:cs="Times New Roman"/>
          <w:i/>
          <w:sz w:val="24"/>
          <w:szCs w:val="24"/>
        </w:rPr>
        <w:t>(в рамках реализации подпрограммы «Безопасность дорожного движения» государственной программы Республики Саха (Якутия) на 2020-2024 годы»)</w:t>
      </w:r>
    </w:p>
    <w:p w:rsidR="001049A1" w:rsidRDefault="001049A1" w:rsidP="000C76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8C7" w:rsidRPr="004E5694" w:rsidRDefault="00D438C7" w:rsidP="000C7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C4F">
        <w:rPr>
          <w:rFonts w:ascii="Times New Roman" w:hAnsi="Times New Roman" w:cs="Times New Roman"/>
          <w:b/>
          <w:sz w:val="24"/>
          <w:szCs w:val="24"/>
        </w:rPr>
        <w:t>Цель</w:t>
      </w:r>
      <w:r w:rsidR="009B7EA6">
        <w:rPr>
          <w:rFonts w:ascii="Times New Roman" w:hAnsi="Times New Roman" w:cs="Times New Roman"/>
          <w:sz w:val="24"/>
          <w:szCs w:val="24"/>
        </w:rPr>
        <w:t>: формирование</w:t>
      </w:r>
      <w:r w:rsidRPr="004E5694">
        <w:rPr>
          <w:rFonts w:ascii="Times New Roman" w:hAnsi="Times New Roman" w:cs="Times New Roman"/>
          <w:sz w:val="24"/>
          <w:szCs w:val="24"/>
        </w:rPr>
        <w:t xml:space="preserve"> у дошкольников знаний о ПДД, умений и практических навыков безопасного поведения на дороге</w:t>
      </w:r>
      <w:r w:rsidR="00B501A9">
        <w:rPr>
          <w:rFonts w:ascii="Times New Roman" w:hAnsi="Times New Roman" w:cs="Times New Roman"/>
          <w:sz w:val="24"/>
          <w:szCs w:val="24"/>
        </w:rPr>
        <w:t xml:space="preserve">, профилактика </w:t>
      </w:r>
      <w:r w:rsidR="00B501A9" w:rsidRPr="00B501A9">
        <w:rPr>
          <w:rFonts w:ascii="Times New Roman" w:hAnsi="Times New Roman" w:cs="Times New Roman"/>
          <w:sz w:val="24"/>
          <w:szCs w:val="24"/>
        </w:rPr>
        <w:t>детского до</w:t>
      </w:r>
      <w:r w:rsidR="00B501A9">
        <w:rPr>
          <w:rFonts w:ascii="Times New Roman" w:hAnsi="Times New Roman" w:cs="Times New Roman"/>
          <w:sz w:val="24"/>
          <w:szCs w:val="24"/>
        </w:rPr>
        <w:t>рожно-транспортного травматизма.</w:t>
      </w:r>
    </w:p>
    <w:p w:rsidR="00025F15" w:rsidRDefault="00D438C7" w:rsidP="000C76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94">
        <w:rPr>
          <w:rFonts w:ascii="Times New Roman" w:hAnsi="Times New Roman" w:cs="Times New Roman"/>
          <w:b/>
          <w:sz w:val="24"/>
          <w:szCs w:val="24"/>
        </w:rPr>
        <w:t xml:space="preserve">Задачи ЮПИД: </w:t>
      </w:r>
    </w:p>
    <w:p w:rsidR="000C763D" w:rsidRPr="0066613B" w:rsidRDefault="000C763D" w:rsidP="00666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13B">
        <w:rPr>
          <w:rFonts w:ascii="Times New Roman" w:hAnsi="Times New Roman" w:cs="Times New Roman"/>
          <w:sz w:val="24"/>
          <w:szCs w:val="24"/>
          <w:u w:val="single"/>
        </w:rPr>
        <w:t xml:space="preserve">Обучающие: </w:t>
      </w:r>
    </w:p>
    <w:p w:rsidR="000C763D" w:rsidRDefault="000C763D" w:rsidP="0066613B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правил безопасного поведения на дорогах и улицах; </w:t>
      </w:r>
    </w:p>
    <w:p w:rsidR="000C763D" w:rsidRDefault="000C763D" w:rsidP="0066613B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специальной дорожной терминологией;</w:t>
      </w:r>
    </w:p>
    <w:p w:rsidR="000C763D" w:rsidRDefault="000C763D" w:rsidP="00666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3B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763D" w:rsidRDefault="000C763D" w:rsidP="0066613B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специальных знаний, умений и практических навыков безопасности поведения на дорогах и улицах;</w:t>
      </w:r>
    </w:p>
    <w:p w:rsidR="0066613B" w:rsidRPr="0066613B" w:rsidRDefault="000C763D" w:rsidP="00666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13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0C763D" w:rsidRPr="0066613B" w:rsidRDefault="0066613B" w:rsidP="00666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3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63D" w:rsidRPr="0066613B">
        <w:rPr>
          <w:rFonts w:ascii="Times New Roman" w:hAnsi="Times New Roman" w:cs="Times New Roman"/>
          <w:sz w:val="24"/>
          <w:szCs w:val="24"/>
        </w:rPr>
        <w:t>Социализация личности ребенка через включение его в различные виды социальных отношений в общении, игре, творческой деятельности</w:t>
      </w:r>
      <w:r w:rsidRPr="0066613B">
        <w:rPr>
          <w:rFonts w:ascii="Times New Roman" w:hAnsi="Times New Roman" w:cs="Times New Roman"/>
          <w:sz w:val="24"/>
          <w:szCs w:val="24"/>
        </w:rPr>
        <w:t>;</w:t>
      </w:r>
    </w:p>
    <w:p w:rsidR="0066613B" w:rsidRDefault="0066613B" w:rsidP="0066613B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детей на основе овладения знаниями и навыками безопасного поведения на дорогах и улицах;</w:t>
      </w:r>
    </w:p>
    <w:p w:rsidR="000C763D" w:rsidRPr="0066613B" w:rsidRDefault="0066613B" w:rsidP="0066613B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13B">
        <w:rPr>
          <w:rFonts w:ascii="Times New Roman" w:hAnsi="Times New Roman" w:cs="Times New Roman"/>
          <w:sz w:val="24"/>
          <w:szCs w:val="24"/>
        </w:rPr>
        <w:t xml:space="preserve">Пропаганда и профилактическая работа команды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6613B">
        <w:rPr>
          <w:rFonts w:ascii="Times New Roman" w:hAnsi="Times New Roman" w:cs="Times New Roman"/>
          <w:sz w:val="24"/>
          <w:szCs w:val="24"/>
        </w:rPr>
        <w:t>ных помощников инспекторов движения (ЮПИД)</w:t>
      </w:r>
      <w:r w:rsidR="001049A1">
        <w:rPr>
          <w:rFonts w:ascii="Times New Roman" w:hAnsi="Times New Roman" w:cs="Times New Roman"/>
          <w:sz w:val="24"/>
          <w:szCs w:val="24"/>
        </w:rPr>
        <w:t>,</w:t>
      </w:r>
      <w:r w:rsidRPr="0066613B">
        <w:rPr>
          <w:rFonts w:ascii="Times New Roman" w:hAnsi="Times New Roman" w:cs="Times New Roman"/>
          <w:sz w:val="24"/>
          <w:szCs w:val="24"/>
        </w:rPr>
        <w:t xml:space="preserve"> участие в акциях, рейдах в микрорайоне своего детского сада.</w:t>
      </w:r>
    </w:p>
    <w:p w:rsidR="00D438C7" w:rsidRPr="004E5694" w:rsidRDefault="00D438C7" w:rsidP="002D7C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977"/>
      </w:tblGrid>
      <w:tr w:rsidR="00D438C7" w:rsidRPr="004E5694" w:rsidTr="001049A1">
        <w:tc>
          <w:tcPr>
            <w:tcW w:w="5387" w:type="dxa"/>
          </w:tcPr>
          <w:p w:rsidR="00D438C7" w:rsidRPr="001049A1" w:rsidRDefault="00D438C7" w:rsidP="00675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438C7" w:rsidRPr="001049A1" w:rsidRDefault="00D438C7" w:rsidP="002D7C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</w:tcPr>
          <w:p w:rsidR="00D438C7" w:rsidRPr="001049A1" w:rsidRDefault="004E5694" w:rsidP="002D7C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55C7B" w:rsidRPr="004E5694" w:rsidTr="001049A1">
        <w:tc>
          <w:tcPr>
            <w:tcW w:w="5387" w:type="dxa"/>
          </w:tcPr>
          <w:p w:rsidR="00855C7B" w:rsidRPr="008D684F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Разработать положение о команде </w:t>
            </w:r>
            <w:r w:rsidR="001049A1">
              <w:rPr>
                <w:rFonts w:ascii="Times New Roman" w:hAnsi="Times New Roman" w:cs="Times New Roman"/>
                <w:sz w:val="24"/>
                <w:szCs w:val="24"/>
              </w:rPr>
              <w:t xml:space="preserve">ЮПИД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МКДОУ ЦРР – детский сад «Колокольчик» п. Витим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A1" w:rsidRDefault="00361B00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. Неделя дорожной безопасности</w:t>
            </w:r>
            <w:r w:rsidR="00104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1B00" w:rsidRDefault="00361B00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Посвящение в команду ЮПИД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9A1" w:rsidRDefault="001049A1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9A1" w:rsidRDefault="001049A1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обучающих </w:t>
            </w:r>
            <w:r w:rsidR="00361B00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00" w:rsidRPr="00810949" w:rsidRDefault="001049A1" w:rsidP="008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ПДД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55C7B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1B00" w:rsidRDefault="00361B00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00" w:rsidRDefault="00361B00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00" w:rsidRDefault="00361B00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23.01-31.01</w:t>
            </w:r>
          </w:p>
          <w:p w:rsidR="00361B00" w:rsidRDefault="00361B00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00" w:rsidRDefault="00361B00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00" w:rsidRDefault="00361B00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00" w:rsidRPr="004E5694" w:rsidRDefault="00361B00" w:rsidP="0081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9A1" w:rsidRDefault="001049A1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A0A92" w:rsidRDefault="00BA0A92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1049A1" w:rsidRDefault="001049A1" w:rsidP="0010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14928">
              <w:rPr>
                <w:rFonts w:ascii="Times New Roman" w:hAnsi="Times New Roman" w:cs="Times New Roman"/>
                <w:sz w:val="24"/>
                <w:szCs w:val="24"/>
              </w:rPr>
              <w:t>старших и подготовительных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ДОУ</w:t>
            </w:r>
          </w:p>
          <w:p w:rsidR="00855C7B" w:rsidRPr="00AD1C2E" w:rsidRDefault="00855C7B" w:rsidP="0010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7B" w:rsidRPr="004E5694" w:rsidTr="001049A1">
        <w:tc>
          <w:tcPr>
            <w:tcW w:w="5387" w:type="dxa"/>
          </w:tcPr>
          <w:p w:rsidR="00855C7B" w:rsidRPr="008D684F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16FA" w:rsidRPr="009E16FA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E16FA" w:rsidRPr="009E16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стендов, папок передвижек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, памяток</w:t>
            </w:r>
            <w:r w:rsidR="009E16FA" w:rsidRPr="009E16F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«Для чего нужны в одежде светоотражающие элементы?»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C7B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1B00" w:rsidRPr="008D68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1B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еседа с детьми на тему «Ф</w:t>
            </w:r>
            <w:r w:rsidR="00361B00" w:rsidRPr="008D68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ликер</w:t>
            </w:r>
            <w:r w:rsidR="00361B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ы»</w:t>
            </w:r>
            <w:r w:rsidR="000D43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D684F" w:rsidRPr="008D684F" w:rsidRDefault="009E16FA" w:rsidP="0081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E16FA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 для детей по правилам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55C7B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E16FA" w:rsidRDefault="009E16F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A" w:rsidRDefault="009E16F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A" w:rsidRDefault="009E16F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A" w:rsidRDefault="009E16F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FA" w:rsidRPr="004E5694" w:rsidRDefault="009E16F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855C7B" w:rsidRPr="00AD1C2E" w:rsidRDefault="00E14928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ДОУ</w:t>
            </w:r>
          </w:p>
        </w:tc>
      </w:tr>
      <w:tr w:rsidR="00855C7B" w:rsidRPr="004E5694" w:rsidTr="001049A1">
        <w:tc>
          <w:tcPr>
            <w:tcW w:w="5387" w:type="dxa"/>
          </w:tcPr>
          <w:p w:rsidR="00855C7B" w:rsidRPr="008D684F" w:rsidRDefault="00855C7B" w:rsidP="00645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0D432F">
              <w:rPr>
                <w:rFonts w:ascii="Times New Roman" w:hAnsi="Times New Roman" w:cs="Times New Roman"/>
                <w:sz w:val="24"/>
                <w:szCs w:val="24"/>
              </w:rPr>
              <w:t>по ПДД на выбор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5B39" w:rsidRPr="008D684F" w:rsidRDefault="000D432F" w:rsidP="000D432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111111"/>
              </w:rPr>
            </w:pPr>
            <w:r>
              <w:rPr>
                <w:rStyle w:val="c16"/>
                <w:color w:val="111111"/>
              </w:rPr>
              <w:t xml:space="preserve">- </w:t>
            </w:r>
            <w:r w:rsidR="00645B39" w:rsidRPr="008D684F">
              <w:rPr>
                <w:rStyle w:val="c16"/>
                <w:color w:val="111111"/>
              </w:rPr>
              <w:t>«</w:t>
            </w:r>
            <w:r w:rsidR="00645B39" w:rsidRPr="008D684F">
              <w:rPr>
                <w:rStyle w:val="c9"/>
                <w:bCs/>
                <w:color w:val="111111"/>
              </w:rPr>
              <w:t>Правила дорожного движения соблюдай всегда и везде</w:t>
            </w:r>
            <w:r w:rsidR="00645B39" w:rsidRPr="008D684F">
              <w:rPr>
                <w:rStyle w:val="c5"/>
                <w:color w:val="111111"/>
              </w:rPr>
              <w:t>»</w:t>
            </w:r>
            <w:r>
              <w:rPr>
                <w:rStyle w:val="c5"/>
                <w:color w:val="111111"/>
              </w:rPr>
              <w:t>;</w:t>
            </w:r>
          </w:p>
          <w:p w:rsidR="00645B39" w:rsidRPr="000D432F" w:rsidRDefault="000D432F" w:rsidP="000D432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45B39" w:rsidRPr="000D43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«Правила дорожные – детям знать положено»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645B39" w:rsidRPr="008D684F" w:rsidRDefault="000D432F" w:rsidP="000D432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45B39" w:rsidRPr="008D684F">
              <w:rPr>
                <w:color w:val="000000"/>
              </w:rPr>
              <w:t>«Дорожные знаки»</w:t>
            </w:r>
            <w:r>
              <w:rPr>
                <w:color w:val="000000"/>
              </w:rPr>
              <w:t>.</w:t>
            </w:r>
          </w:p>
          <w:p w:rsidR="000D432F" w:rsidRDefault="000D432F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B39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A50" w:rsidRPr="00B76A50">
              <w:rPr>
                <w:rFonts w:ascii="Times New Roman" w:hAnsi="Times New Roman" w:cs="Times New Roman"/>
                <w:sz w:val="24"/>
                <w:szCs w:val="24"/>
              </w:rPr>
              <w:t>Сюжетно-ролев</w:t>
            </w:r>
            <w:r w:rsidR="00B76A5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76A50" w:rsidRPr="00B7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игры для детей по правилам дорожного движения (картотека).</w:t>
            </w:r>
          </w:p>
          <w:p w:rsidR="00855C7B" w:rsidRPr="008D684F" w:rsidRDefault="00645B39" w:rsidP="000D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Оформление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плакатов по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</w:t>
            </w:r>
            <w:r w:rsidR="000E53E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53EA">
              <w:rPr>
                <w:rFonts w:ascii="Times New Roman" w:hAnsi="Times New Roman" w:cs="Times New Roman"/>
                <w:sz w:val="24"/>
                <w:szCs w:val="24"/>
              </w:rPr>
              <w:t>Общая выставка с размещением на сайте</w:t>
            </w:r>
            <w:r w:rsidR="0081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55C7B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Default="000E53EA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EA" w:rsidRPr="004E5694" w:rsidRDefault="000E53EA" w:rsidP="0081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  <w:p w:rsidR="00855C7B" w:rsidRPr="004E5694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7B" w:rsidRPr="004E5694" w:rsidTr="001049A1">
        <w:tc>
          <w:tcPr>
            <w:tcW w:w="5387" w:type="dxa"/>
          </w:tcPr>
          <w:p w:rsidR="007F760C" w:rsidRDefault="00645B39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ословиц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>по ПДД, отгадывание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B39" w:rsidRPr="008D684F" w:rsidRDefault="00645B39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60C" w:rsidRPr="007F760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F760C" w:rsidRPr="007F760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стендов, папок передвижек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, памяток</w:t>
            </w:r>
            <w:r w:rsidR="007F760C" w:rsidRPr="007F760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«Причины детского дорожно-транспортного травматизма</w:t>
            </w:r>
            <w:r w:rsidR="007F76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C7B" w:rsidRDefault="00BD112D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Межгрупповые соревнования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команды ЮПИД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9F8" w:rsidRPr="008D684F" w:rsidRDefault="003A11E4" w:rsidP="00BD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д</w:t>
            </w:r>
            <w:r w:rsidRPr="003A11E4">
              <w:rPr>
                <w:rFonts w:ascii="Times New Roman" w:hAnsi="Times New Roman" w:cs="Times New Roman"/>
                <w:sz w:val="24"/>
                <w:szCs w:val="24"/>
              </w:rPr>
              <w:t>идактическо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A11E4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11E4">
              <w:rPr>
                <w:rFonts w:ascii="Times New Roman" w:hAnsi="Times New Roman" w:cs="Times New Roman"/>
                <w:sz w:val="24"/>
                <w:szCs w:val="24"/>
              </w:rPr>
              <w:t xml:space="preserve"> лэпбук «Правила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55C7B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E4" w:rsidRDefault="003A11E4" w:rsidP="00855C7B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D112D" w:rsidRPr="004E5694" w:rsidRDefault="00BD112D" w:rsidP="0081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  <w:p w:rsidR="00855C7B" w:rsidRPr="004E5694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7B" w:rsidRPr="004E5694" w:rsidTr="001049A1">
        <w:tc>
          <w:tcPr>
            <w:tcW w:w="5387" w:type="dxa"/>
          </w:tcPr>
          <w:p w:rsidR="00645B39" w:rsidRPr="008D684F" w:rsidRDefault="00645B39" w:rsidP="0064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«Мы – пассажиры»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12D" w:rsidRDefault="00645B39" w:rsidP="0064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общественном транспорте»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B39" w:rsidRPr="008D684F" w:rsidRDefault="00BD112D" w:rsidP="0064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60C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760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стендов, папок передвижек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памяток</w:t>
            </w:r>
            <w:r w:rsidRPr="007F760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автомобиле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69F8" w:rsidRPr="008D684F" w:rsidRDefault="00855C7B" w:rsidP="0064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иллюстраций, обсуждение различны</w:t>
            </w:r>
            <w:r w:rsidR="00D869F8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х ситуаций поведения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«Юные пешеходы». </w:t>
            </w:r>
          </w:p>
          <w:p w:rsidR="00BD112D" w:rsidRPr="008D684F" w:rsidRDefault="00D869F8" w:rsidP="00D8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4. Рисование на тему «Дорожные знаки».</w:t>
            </w:r>
          </w:p>
        </w:tc>
        <w:tc>
          <w:tcPr>
            <w:tcW w:w="1559" w:type="dxa"/>
          </w:tcPr>
          <w:p w:rsidR="00855C7B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2D" w:rsidRPr="004E5694" w:rsidRDefault="00BD112D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  <w:p w:rsidR="00855C7B" w:rsidRPr="004E5694" w:rsidRDefault="00855C7B" w:rsidP="00D4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7B" w:rsidRPr="004E5694" w:rsidTr="001049A1">
        <w:tc>
          <w:tcPr>
            <w:tcW w:w="5387" w:type="dxa"/>
          </w:tcPr>
          <w:p w:rsidR="00EE5E79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69F8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79"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F50BC9">
              <w:rPr>
                <w:rFonts w:ascii="Times New Roman" w:hAnsi="Times New Roman" w:cs="Times New Roman"/>
                <w:sz w:val="24"/>
                <w:szCs w:val="24"/>
              </w:rPr>
              <w:t xml:space="preserve">ЮПИД </w:t>
            </w:r>
            <w:r w:rsidR="00EE5E79" w:rsidRPr="00EE5E79"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  <w:r w:rsidR="00EE5E79">
              <w:rPr>
                <w:rFonts w:ascii="Times New Roman" w:hAnsi="Times New Roman" w:cs="Times New Roman"/>
                <w:sz w:val="24"/>
                <w:szCs w:val="24"/>
              </w:rPr>
              <w:t>, приуроченная Дню</w:t>
            </w:r>
            <w:r w:rsidR="00EE5E79"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  <w:r w:rsidR="00EE5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294" w:rsidRDefault="00EE5E79" w:rsidP="00EB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EB62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F3E61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="00EB62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3E61" w:rsidRPr="008D6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5B39" w:rsidRPr="008D684F">
              <w:rPr>
                <w:rFonts w:ascii="Times New Roman" w:hAnsi="Times New Roman" w:cs="Times New Roman"/>
                <w:sz w:val="24"/>
                <w:szCs w:val="24"/>
              </w:rPr>
              <w:t>Где можно играть»</w:t>
            </w:r>
            <w:r w:rsidR="00EB62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294" w:rsidRPr="00EB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294">
              <w:rPr>
                <w:rFonts w:ascii="Times New Roman" w:hAnsi="Times New Roman" w:cs="Times New Roman"/>
                <w:sz w:val="24"/>
                <w:szCs w:val="24"/>
              </w:rPr>
              <w:t xml:space="preserve">«Наша улица», «Правила пешехода»; </w:t>
            </w:r>
            <w:r w:rsidR="00EB6294" w:rsidRPr="00EB6294">
              <w:rPr>
                <w:rFonts w:ascii="Times New Roman" w:hAnsi="Times New Roman" w:cs="Times New Roman"/>
                <w:sz w:val="24"/>
                <w:szCs w:val="24"/>
              </w:rPr>
              <w:t>«Правила повед</w:t>
            </w:r>
            <w:r w:rsidR="00EB6294">
              <w:rPr>
                <w:rFonts w:ascii="Times New Roman" w:hAnsi="Times New Roman" w:cs="Times New Roman"/>
                <w:sz w:val="24"/>
                <w:szCs w:val="24"/>
              </w:rPr>
              <w:t>ения в общественном транспорте»);</w:t>
            </w:r>
          </w:p>
          <w:p w:rsidR="00503A96" w:rsidRDefault="00503A96" w:rsidP="0050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В. Головко «Правила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 xml:space="preserve"> Гурина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казка «Про дорожные знаки»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С. Михалков «Скверная 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Н. Носов «Автомобиль», «Дорожная сказка», «Подарок от зебры», «Как лиса нарушала правила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3A96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503A96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  <w:r w:rsidRPr="00503A96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94072" w:rsidRDefault="00D94072" w:rsidP="00D9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(</w:t>
            </w:r>
            <w:r w:rsidRPr="00D94072">
              <w:rPr>
                <w:rFonts w:ascii="Times New Roman" w:hAnsi="Times New Roman" w:cs="Times New Roman"/>
                <w:sz w:val="24"/>
                <w:szCs w:val="24"/>
              </w:rPr>
              <w:t>«Автобус»,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72">
              <w:rPr>
                <w:rFonts w:ascii="Times New Roman" w:hAnsi="Times New Roman" w:cs="Times New Roman"/>
                <w:sz w:val="24"/>
                <w:szCs w:val="24"/>
              </w:rPr>
              <w:t>«Движение на улице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072">
              <w:rPr>
                <w:rFonts w:ascii="Times New Roman" w:hAnsi="Times New Roman" w:cs="Times New Roman"/>
                <w:sz w:val="24"/>
                <w:szCs w:val="24"/>
              </w:rPr>
              <w:t>«Дорожное движение»,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72">
              <w:rPr>
                <w:rFonts w:ascii="Times New Roman" w:hAnsi="Times New Roman" w:cs="Times New Roman"/>
                <w:sz w:val="24"/>
                <w:szCs w:val="24"/>
              </w:rPr>
              <w:t>«Автомастерская»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C7718" w:rsidRPr="00AC7718" w:rsidRDefault="00AC7718" w:rsidP="00AC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автомобиль»,</w:t>
            </w:r>
          </w:p>
          <w:p w:rsidR="00AC7718" w:rsidRDefault="00AC7718" w:rsidP="00AC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>«Стоп»,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>«По длинной извилистой дорожке»,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>«Ты 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7718">
              <w:rPr>
                <w:rFonts w:ascii="Times New Roman" w:hAnsi="Times New Roman" w:cs="Times New Roman"/>
                <w:sz w:val="24"/>
                <w:szCs w:val="24"/>
              </w:rPr>
              <w:t xml:space="preserve"> – я маленький»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A6E76" w:rsidRDefault="00897F65" w:rsidP="008A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>Дидактические игры (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«Угадай, какой знак»,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«Светофор»,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«Виды транспорта»,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ab/>
              <w:t>«Внимание дорога»,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«Найди и назови»,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«Верно - неверно»,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«Разрезанные знаки»,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76" w:rsidRPr="008A6E76">
              <w:rPr>
                <w:rFonts w:ascii="Times New Roman" w:hAnsi="Times New Roman" w:cs="Times New Roman"/>
                <w:sz w:val="24"/>
                <w:szCs w:val="24"/>
              </w:rPr>
              <w:t>«Дорожное лото»</w:t>
            </w:r>
            <w:r w:rsidR="008A6E7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7F65" w:rsidRDefault="00897F65" w:rsidP="008A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7F65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 «Уроки для самых маленьких» «Правила маленького пешехода», «Дорожная азбука», «Уроки безопасности», «Безопасность на улице»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804" w:rsidRPr="00EB1804" w:rsidRDefault="00EE5E79" w:rsidP="00D9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80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EB1804" w:rsidRPr="00EB1804">
              <w:rPr>
                <w:rFonts w:ascii="Times New Roman" w:hAnsi="Times New Roman" w:cs="Times New Roman"/>
                <w:bCs/>
                <w:sz w:val="24"/>
                <w:szCs w:val="24"/>
              </w:rPr>
              <w:t>Лето и дорога</w:t>
            </w:r>
            <w:r w:rsidR="00EB18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7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C7B" w:rsidRDefault="00EE5E79" w:rsidP="00F8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0A92" w:rsidRPr="00BA0A92">
              <w:rPr>
                <w:rFonts w:ascii="Times New Roman" w:hAnsi="Times New Roman" w:cs="Times New Roman"/>
                <w:sz w:val="24"/>
                <w:szCs w:val="24"/>
              </w:rPr>
              <w:t>Пальчиковый театр по ПДД «Давайте познакомимся!"</w:t>
            </w:r>
            <w:r w:rsidR="00BA0A92">
              <w:t xml:space="preserve"> (</w:t>
            </w:r>
            <w:hyperlink r:id="rId6" w:history="1">
              <w:r w:rsidR="00BA0A92"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https://infourok.ru/palchikoviy-teatr-po-pdd-davayte-poznakomimsya-2849945.html</w:t>
              </w:r>
            </w:hyperlink>
            <w:r w:rsidR="00BA0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7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0A92" w:rsidRPr="008D684F" w:rsidRDefault="00897F65" w:rsidP="0089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Выставка рисунков и плакатов 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55C7B" w:rsidRPr="004E5694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  <w:p w:rsidR="00855C7B" w:rsidRPr="004E5694" w:rsidRDefault="00855C7B" w:rsidP="00D4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7B" w:rsidRPr="004E5694" w:rsidTr="001049A1">
        <w:tc>
          <w:tcPr>
            <w:tcW w:w="5387" w:type="dxa"/>
          </w:tcPr>
          <w:p w:rsidR="00855C7B" w:rsidRPr="008D684F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Проведение спортивно-развлекательного досуга «Веселый светофор» </w:t>
            </w:r>
          </w:p>
          <w:p w:rsidR="00E14928" w:rsidRDefault="00855C7B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2. Бесед</w:t>
            </w:r>
            <w:r w:rsidR="00E14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«</w:t>
            </w:r>
            <w:r w:rsidR="00E14928" w:rsidRPr="00E14928"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движения»</w:t>
            </w:r>
            <w:r w:rsidR="00E14928" w:rsidRPr="00E1492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hyperlink r:id="rId7" w:history="1">
              <w:r w:rsidR="00E14928"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https://mdou24.edu.yar.ru/pdd_letom/tsikl_besed_po_pdd_starshiy_doshkolniy_vozrast__1_.pdf</w:t>
              </w:r>
            </w:hyperlink>
          </w:p>
          <w:p w:rsidR="003F3E61" w:rsidRDefault="005A4EEA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B39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FAD">
              <w:rPr>
                <w:rFonts w:ascii="Times New Roman" w:hAnsi="Times New Roman" w:cs="Times New Roman"/>
                <w:sz w:val="24"/>
                <w:szCs w:val="24"/>
              </w:rPr>
              <w:t>Занятие по ПДД «Лунтик-пешеход».</w:t>
            </w:r>
          </w:p>
          <w:p w:rsidR="00756FAD" w:rsidRPr="008D684F" w:rsidRDefault="00756FAD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 ситуация</w:t>
            </w:r>
            <w:r w:rsidRPr="00756FA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прилетел с Луны на Землю Лунтик,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очень боится переходить улицу, т. к.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уне нет ни дорог, ни транспорта.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оэтому давайте поможем нашему лунному гостю </w:t>
            </w:r>
            <w:proofErr w:type="spellStart"/>
            <w:r w:rsidRPr="00756FAD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! Давайте расскажем ему как много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перекрестков на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Земля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>! По ним движутся много легковых и грузовых автомашин, автобусы и никто никому не мешает. Это потому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FAD">
              <w:rPr>
                <w:rFonts w:ascii="Times New Roman" w:hAnsi="Times New Roman" w:cs="Times New Roman"/>
                <w:sz w:val="24"/>
                <w:szCs w:val="24"/>
              </w:rPr>
              <w:t xml:space="preserve">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</w:t>
            </w:r>
          </w:p>
          <w:p w:rsidR="00855C7B" w:rsidRDefault="005A4EEA" w:rsidP="00756FA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C7B" w:rsidRPr="008D6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E61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FAD" w:rsidRPr="008D684F">
              <w:rPr>
                <w:rFonts w:ascii="Times New Roman" w:hAnsi="Times New Roman" w:cs="Times New Roman"/>
                <w:sz w:val="24"/>
                <w:szCs w:val="24"/>
              </w:rPr>
              <w:t>Встреча воспитанников с сотрудник</w:t>
            </w:r>
            <w:r w:rsidR="00756FA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56FAD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 w:rsidR="0075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6FAD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FAD">
              <w:rPr>
                <w:rFonts w:ascii="Times New Roman" w:hAnsi="Times New Roman" w:cs="Times New Roman"/>
                <w:sz w:val="24"/>
                <w:szCs w:val="24"/>
              </w:rPr>
              <w:t xml:space="preserve">(03.07 - </w:t>
            </w:r>
            <w:r w:rsidR="008D684F" w:rsidRPr="008D68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День </w:t>
            </w:r>
            <w:r w:rsidR="002F061C" w:rsidRPr="002F061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ГИБДД</w:t>
            </w:r>
            <w:r w:rsidR="008D684F" w:rsidRPr="008D68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Российской Федерации</w:t>
            </w:r>
            <w:r w:rsidR="00756F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  <w:p w:rsidR="00566EE5" w:rsidRDefault="00566EE5" w:rsidP="0075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</w:t>
            </w:r>
            <w:r w:rsidR="00AF18F1">
              <w:rPr>
                <w:rFonts w:ascii="Times New Roman" w:hAnsi="Times New Roman" w:cs="Times New Roman"/>
                <w:sz w:val="24"/>
                <w:szCs w:val="24"/>
              </w:rPr>
              <w:t xml:space="preserve"> (открытка, рисунок, поделка и т.д.) для сотрудника ГИБДД (1 от группы).</w:t>
            </w:r>
          </w:p>
          <w:p w:rsidR="00F50BC9" w:rsidRPr="008D684F" w:rsidRDefault="00F50BC9" w:rsidP="0075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50BC9">
              <w:rPr>
                <w:rFonts w:ascii="Times New Roman" w:hAnsi="Times New Roman" w:cs="Times New Roman"/>
                <w:sz w:val="24"/>
                <w:szCs w:val="24"/>
              </w:rPr>
              <w:t>Разнообразные игры на прогулке по безопасности на дороге.</w:t>
            </w:r>
          </w:p>
        </w:tc>
        <w:tc>
          <w:tcPr>
            <w:tcW w:w="1559" w:type="dxa"/>
          </w:tcPr>
          <w:p w:rsidR="00855C7B" w:rsidRPr="004E5694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  <w:p w:rsidR="00855C7B" w:rsidRPr="004E5694" w:rsidRDefault="00855C7B" w:rsidP="00D4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7B" w:rsidRPr="004E5694" w:rsidTr="001049A1">
        <w:tc>
          <w:tcPr>
            <w:tcW w:w="5387" w:type="dxa"/>
          </w:tcPr>
          <w:p w:rsidR="00B501A9" w:rsidRDefault="00855C7B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Акция ЮПИД «Маленький пассажир»</w:t>
            </w:r>
            <w:r w:rsidR="00B50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01A9"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EEA" w:rsidRDefault="005A4EEA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EE5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мультфильмов на тему</w:t>
            </w:r>
            <w:r w:rsidRPr="0056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«Детям о ПДД»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1A9" w:rsidRDefault="00B501A9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«Я </w:t>
            </w:r>
            <w:r w:rsidR="000B7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пассажир»;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1A9" w:rsidRDefault="00B501A9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>идактическая игра «Светофор»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1A9" w:rsidRDefault="00B501A9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«Водители, пешеходы, пассажиры»;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1A9" w:rsidRDefault="00B501A9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ли ты правила дорожного движения»</w:t>
            </w:r>
            <w:r w:rsidR="00A53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BC9" w:rsidRDefault="00F50BC9" w:rsidP="00E7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BC9">
              <w:rPr>
                <w:rFonts w:ascii="Times New Roman" w:hAnsi="Times New Roman" w:cs="Times New Roman"/>
                <w:sz w:val="24"/>
                <w:szCs w:val="24"/>
              </w:rPr>
              <w:t>Разнообразные игры на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гулке по безопасности на дороге;</w:t>
            </w:r>
          </w:p>
          <w:p w:rsidR="00855C7B" w:rsidRPr="008D684F" w:rsidRDefault="00B501A9" w:rsidP="00A5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B5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— дети».</w:t>
            </w:r>
            <w:r w:rsidR="00E7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55C7B" w:rsidRPr="004E5694" w:rsidRDefault="00855C7B" w:rsidP="008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855C7B" w:rsidRPr="004E5694" w:rsidRDefault="00E14928" w:rsidP="008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ДОУ</w:t>
            </w:r>
          </w:p>
        </w:tc>
      </w:tr>
      <w:tr w:rsidR="00D438C7" w:rsidRPr="004E5694" w:rsidTr="001049A1">
        <w:tc>
          <w:tcPr>
            <w:tcW w:w="5387" w:type="dxa"/>
          </w:tcPr>
          <w:p w:rsidR="000211C6" w:rsidRDefault="00EE5E79" w:rsidP="000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выполняй без возражения»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211C6"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https://mdou24.edu.yar.ru/pdd_letom/tsikl_besed_po_pdd_starshiy_doshkolniy_vozrast__1_.pdf</w:t>
              </w:r>
            </w:hyperlink>
          </w:p>
          <w:p w:rsidR="008D684F" w:rsidRPr="008D684F" w:rsidRDefault="000211C6" w:rsidP="00F07A08">
            <w:pPr>
              <w:pStyle w:val="a6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3E61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3F3E61" w:rsidRPr="008D68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информационных буклетов для родителей </w:t>
            </w:r>
            <w:r w:rsidR="003F3E61" w:rsidRPr="008D684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«Свет, который помогает»</w:t>
            </w:r>
          </w:p>
          <w:p w:rsidR="00810949" w:rsidRPr="008D684F" w:rsidRDefault="00AA4622" w:rsidP="000211C6">
            <w:pPr>
              <w:pStyle w:val="a6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A4622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 для детей по правилам дорожного движения (картотека).</w:t>
            </w:r>
          </w:p>
        </w:tc>
        <w:tc>
          <w:tcPr>
            <w:tcW w:w="1559" w:type="dxa"/>
          </w:tcPr>
          <w:p w:rsidR="00D438C7" w:rsidRPr="004E5694" w:rsidRDefault="00855C7B" w:rsidP="004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  <w:p w:rsidR="00D438C7" w:rsidRPr="00AD1C2E" w:rsidRDefault="00D438C7" w:rsidP="00D86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C7" w:rsidRPr="004E5694" w:rsidTr="001049A1">
        <w:tc>
          <w:tcPr>
            <w:tcW w:w="5387" w:type="dxa"/>
          </w:tcPr>
          <w:p w:rsidR="000211C6" w:rsidRDefault="004E5694" w:rsidP="000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>Полезные знаки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211C6"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https://mdou24.edu.yar.ru/pdd_letom/tsikl_besed_po_pdd_starshiy_doshkolniy_vozrast__1_.pdf</w:t>
              </w:r>
            </w:hyperlink>
          </w:p>
          <w:p w:rsidR="00EB1804" w:rsidRPr="00F07A08" w:rsidRDefault="00D869F8" w:rsidP="00D8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399B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«У светофора каникул нет»</w:t>
            </w:r>
            <w:r w:rsidR="00F0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804" w:rsidRPr="008D684F" w:rsidRDefault="00F07A08" w:rsidP="00D8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804" w:rsidRPr="00EB1804">
              <w:rPr>
                <w:rFonts w:ascii="Times New Roman" w:hAnsi="Times New Roman" w:cs="Times New Roman"/>
                <w:sz w:val="24"/>
                <w:szCs w:val="24"/>
              </w:rPr>
              <w:t>. Моделирование ситуаций на макетах</w:t>
            </w:r>
            <w:r w:rsidR="00432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38C7" w:rsidRPr="004E5694" w:rsidRDefault="00855C7B" w:rsidP="004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D438C7" w:rsidRPr="004E5694" w:rsidRDefault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старших и подготовительных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ДОУ</w:t>
            </w:r>
          </w:p>
        </w:tc>
      </w:tr>
      <w:tr w:rsidR="00D438C7" w:rsidRPr="004E5694" w:rsidTr="001049A1">
        <w:tc>
          <w:tcPr>
            <w:tcW w:w="5387" w:type="dxa"/>
          </w:tcPr>
          <w:p w:rsidR="000211C6" w:rsidRDefault="004E5694" w:rsidP="0002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 xml:space="preserve"> знаки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 в треугольнике</w:t>
            </w:r>
            <w:r w:rsidR="000211C6" w:rsidRPr="00021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211C6"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https://mdou24.edu.yar.ru/pdd_letom/tsikl_besed_po_pdd_starshiy_doshkolniy_vozrast__1_.pdf</w:t>
              </w:r>
            </w:hyperlink>
          </w:p>
          <w:p w:rsidR="00BC399B" w:rsidRPr="008D684F" w:rsidRDefault="000211C6" w:rsidP="00EE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20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5694"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онкурс на лучшую песню, стихотворение по Правилам дорожного движения. </w:t>
            </w:r>
          </w:p>
        </w:tc>
        <w:tc>
          <w:tcPr>
            <w:tcW w:w="1559" w:type="dxa"/>
          </w:tcPr>
          <w:p w:rsidR="00D438C7" w:rsidRPr="004E5694" w:rsidRDefault="00855C7B" w:rsidP="004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D438C7" w:rsidRPr="004E5694" w:rsidRDefault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ДОУ</w:t>
            </w:r>
          </w:p>
        </w:tc>
      </w:tr>
      <w:tr w:rsidR="00D438C7" w:rsidRPr="004E5694" w:rsidTr="001049A1">
        <w:tc>
          <w:tcPr>
            <w:tcW w:w="5387" w:type="dxa"/>
          </w:tcPr>
          <w:p w:rsidR="00D438C7" w:rsidRPr="008D684F" w:rsidRDefault="00D8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2661"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="004E5694" w:rsidRPr="008D684F">
              <w:rPr>
                <w:rFonts w:ascii="Times New Roman" w:hAnsi="Times New Roman" w:cs="Times New Roman"/>
                <w:sz w:val="24"/>
                <w:szCs w:val="24"/>
              </w:rPr>
              <w:t>онкурс детских поделок по Правилам дорожного движения</w:t>
            </w:r>
            <w:r w:rsidR="004B2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9F8" w:rsidRDefault="00D869F8" w:rsidP="006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2. Памятки родителям по ПДД «</w:t>
            </w:r>
            <w:r w:rsidR="00566EE5">
              <w:rPr>
                <w:rFonts w:ascii="Times New Roman" w:hAnsi="Times New Roman" w:cs="Times New Roman"/>
                <w:sz w:val="24"/>
                <w:szCs w:val="24"/>
              </w:rPr>
              <w:t>Опасности зимней дороги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696" w:rsidRPr="008D684F" w:rsidRDefault="004D2696" w:rsidP="006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2696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 для детей по правилам дорожного движения (картотека).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438C7" w:rsidRPr="004E5694" w:rsidRDefault="00855C7B" w:rsidP="004E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4928" w:rsidRDefault="00E14928" w:rsidP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D438C7" w:rsidRPr="004E5694" w:rsidRDefault="00E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ДОУ</w:t>
            </w:r>
          </w:p>
        </w:tc>
      </w:tr>
      <w:tr w:rsidR="00EE5E79" w:rsidRPr="004E5694" w:rsidTr="001049A1">
        <w:tc>
          <w:tcPr>
            <w:tcW w:w="5387" w:type="dxa"/>
          </w:tcPr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ПДД.</w:t>
            </w:r>
            <w:r w:rsidRPr="008D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Обновление и пополнение уголков «Безопасность на дороге» (изготовление дидактических пособий, игровых атрибутов, объемных макетов, детские работы и др.)</w:t>
            </w:r>
          </w:p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10949">
              <w:rPr>
                <w:rFonts w:ascii="Times New Roman" w:hAnsi="Times New Roman" w:cs="Times New Roman"/>
                <w:sz w:val="24"/>
                <w:szCs w:val="24"/>
              </w:rPr>
              <w:t>Ежемесячный отчет по ЮПИД.</w:t>
            </w:r>
          </w:p>
          <w:p w:rsidR="00EE5E79" w:rsidRPr="008D684F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E79" w:rsidRDefault="00EE5E79" w:rsidP="004D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D2696" w:rsidRDefault="004D2696" w:rsidP="00EE5E7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2696" w:rsidRDefault="004D2696" w:rsidP="00EE5E7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2696" w:rsidRDefault="004D2696" w:rsidP="00EE5E7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D2696" w:rsidRDefault="004D2696" w:rsidP="00EE5E7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E5E79" w:rsidRDefault="00EE5E79" w:rsidP="00EE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 18 числа</w:t>
            </w:r>
          </w:p>
        </w:tc>
        <w:tc>
          <w:tcPr>
            <w:tcW w:w="2977" w:type="dxa"/>
          </w:tcPr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E5E79" w:rsidRPr="004E5694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</w:tc>
      </w:tr>
      <w:tr w:rsidR="00EE5E79" w:rsidRPr="004E5694" w:rsidTr="001049A1">
        <w:tc>
          <w:tcPr>
            <w:tcW w:w="5387" w:type="dxa"/>
          </w:tcPr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>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 Ф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онда поддержки детей, пострадавших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 xml:space="preserve"> имени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E79">
              <w:rPr>
                <w:rFonts w:ascii="Times New Roman" w:hAnsi="Times New Roman" w:cs="Times New Roman"/>
                <w:sz w:val="24"/>
                <w:szCs w:val="24"/>
              </w:rPr>
              <w:t>дыкиной</w:t>
            </w:r>
            <w:proofErr w:type="spellEnd"/>
            <w:r w:rsidRPr="00EE5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AC7718"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http://www.fond-edykina.ru/</w:t>
              </w:r>
            </w:hyperlink>
            <w:r w:rsidR="00AC7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21E" w:rsidRDefault="0002021E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021E">
              <w:rPr>
                <w:rFonts w:ascii="Times New Roman" w:hAnsi="Times New Roman" w:cs="Times New Roman"/>
                <w:sz w:val="24"/>
                <w:szCs w:val="24"/>
              </w:rPr>
              <w:t>III Всероссийский конкурс детского творчества «Дорога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31.08.2023 г.)</w:t>
            </w:r>
            <w:r>
              <w:t xml:space="preserve"> </w:t>
            </w:r>
            <w:hyperlink r:id="rId12" w:history="1">
              <w:r w:rsidRPr="006F4D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https://www.gorod-future.ru/konkursy/konkurs-doroga-bezopasnosti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718" w:rsidRDefault="00AC7718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других конкурсных мероприятиях различного уровня.</w:t>
            </w:r>
          </w:p>
          <w:p w:rsidR="00AC7718" w:rsidRDefault="00AC7718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проектной деятельности по ПДД.</w:t>
            </w:r>
          </w:p>
          <w:p w:rsidR="00FC3100" w:rsidRDefault="00FC3100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Размещение информации о проведенных мероприятиях на сайте ДОУ (вкладка ЮПИД).</w:t>
            </w:r>
          </w:p>
        </w:tc>
        <w:tc>
          <w:tcPr>
            <w:tcW w:w="1559" w:type="dxa"/>
          </w:tcPr>
          <w:p w:rsidR="00EE5E79" w:rsidRDefault="00EE5E79" w:rsidP="00EE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E5E79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Е.Н.</w:t>
            </w:r>
          </w:p>
          <w:p w:rsidR="00EE5E79" w:rsidRPr="004E5694" w:rsidRDefault="00EE5E79" w:rsidP="00EE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 Специалисты ДОУ</w:t>
            </w:r>
          </w:p>
        </w:tc>
      </w:tr>
    </w:tbl>
    <w:p w:rsidR="00D438C7" w:rsidRDefault="00D438C7" w:rsidP="007839C1">
      <w:pPr>
        <w:rPr>
          <w:rFonts w:ascii="Times New Roman" w:hAnsi="Times New Roman" w:cs="Times New Roman"/>
          <w:sz w:val="24"/>
          <w:szCs w:val="24"/>
        </w:rPr>
      </w:pPr>
    </w:p>
    <w:p w:rsidR="00361B00" w:rsidRDefault="00361B00" w:rsidP="002D7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B00" w:rsidRDefault="00361B00" w:rsidP="00AA4622">
      <w:pPr>
        <w:rPr>
          <w:rFonts w:ascii="Times New Roman" w:hAnsi="Times New Roman" w:cs="Times New Roman"/>
          <w:b/>
          <w:sz w:val="24"/>
          <w:szCs w:val="24"/>
        </w:rPr>
      </w:pPr>
    </w:p>
    <w:sectPr w:rsidR="00361B00" w:rsidSect="0066613B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362"/>
    <w:multiLevelType w:val="hybridMultilevel"/>
    <w:tmpl w:val="B3A2E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D736B"/>
    <w:multiLevelType w:val="hybridMultilevel"/>
    <w:tmpl w:val="4DBC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75FFA"/>
    <w:multiLevelType w:val="hybridMultilevel"/>
    <w:tmpl w:val="5646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A3E07"/>
    <w:multiLevelType w:val="hybridMultilevel"/>
    <w:tmpl w:val="6DE434A4"/>
    <w:lvl w:ilvl="0" w:tplc="FCBE99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6B"/>
    <w:rsid w:val="0002021E"/>
    <w:rsid w:val="000211C6"/>
    <w:rsid w:val="00025F15"/>
    <w:rsid w:val="000B79CA"/>
    <w:rsid w:val="000C763D"/>
    <w:rsid w:val="000D432F"/>
    <w:rsid w:val="000E53EA"/>
    <w:rsid w:val="001049A1"/>
    <w:rsid w:val="002B24AD"/>
    <w:rsid w:val="002D7C4F"/>
    <w:rsid w:val="002F061C"/>
    <w:rsid w:val="00361B00"/>
    <w:rsid w:val="003A11E4"/>
    <w:rsid w:val="003F3E61"/>
    <w:rsid w:val="004326D5"/>
    <w:rsid w:val="004B2661"/>
    <w:rsid w:val="004D2696"/>
    <w:rsid w:val="004E5694"/>
    <w:rsid w:val="00503A96"/>
    <w:rsid w:val="00516F0C"/>
    <w:rsid w:val="00566EE5"/>
    <w:rsid w:val="0057301A"/>
    <w:rsid w:val="005A4EEA"/>
    <w:rsid w:val="00645B39"/>
    <w:rsid w:val="0066613B"/>
    <w:rsid w:val="0067529C"/>
    <w:rsid w:val="0068490E"/>
    <w:rsid w:val="006E2859"/>
    <w:rsid w:val="00756FAD"/>
    <w:rsid w:val="007839C1"/>
    <w:rsid w:val="007C0E8D"/>
    <w:rsid w:val="007F760C"/>
    <w:rsid w:val="00804DCF"/>
    <w:rsid w:val="00810949"/>
    <w:rsid w:val="00855C7B"/>
    <w:rsid w:val="00897F65"/>
    <w:rsid w:val="008A6E76"/>
    <w:rsid w:val="008D684F"/>
    <w:rsid w:val="009A383A"/>
    <w:rsid w:val="009A6449"/>
    <w:rsid w:val="009B7EA6"/>
    <w:rsid w:val="009E16FA"/>
    <w:rsid w:val="00A52A6E"/>
    <w:rsid w:val="00A53759"/>
    <w:rsid w:val="00AA4622"/>
    <w:rsid w:val="00AB2B3C"/>
    <w:rsid w:val="00AC7718"/>
    <w:rsid w:val="00AD1C2E"/>
    <w:rsid w:val="00AF18F1"/>
    <w:rsid w:val="00B169E8"/>
    <w:rsid w:val="00B501A9"/>
    <w:rsid w:val="00B76A50"/>
    <w:rsid w:val="00BA0A92"/>
    <w:rsid w:val="00BC399B"/>
    <w:rsid w:val="00BD112D"/>
    <w:rsid w:val="00BE6469"/>
    <w:rsid w:val="00D15049"/>
    <w:rsid w:val="00D438C7"/>
    <w:rsid w:val="00D450CB"/>
    <w:rsid w:val="00D869F8"/>
    <w:rsid w:val="00D94072"/>
    <w:rsid w:val="00DB4D6B"/>
    <w:rsid w:val="00E14928"/>
    <w:rsid w:val="00E339D4"/>
    <w:rsid w:val="00E53135"/>
    <w:rsid w:val="00E717D5"/>
    <w:rsid w:val="00EB1804"/>
    <w:rsid w:val="00EB6294"/>
    <w:rsid w:val="00ED1EA1"/>
    <w:rsid w:val="00EE208E"/>
    <w:rsid w:val="00EE5E79"/>
    <w:rsid w:val="00F07A08"/>
    <w:rsid w:val="00F50BC9"/>
    <w:rsid w:val="00F81B24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6146"/>
  <w15:chartTrackingRefBased/>
  <w15:docId w15:val="{F1AD3A66-2DB9-4FD6-BC94-3BF7A0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859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64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5B39"/>
  </w:style>
  <w:style w:type="character" w:customStyle="1" w:styleId="c16">
    <w:name w:val="c16"/>
    <w:basedOn w:val="a0"/>
    <w:rsid w:val="00645B39"/>
  </w:style>
  <w:style w:type="character" w:customStyle="1" w:styleId="c5">
    <w:name w:val="c5"/>
    <w:basedOn w:val="a0"/>
    <w:rsid w:val="00645B39"/>
  </w:style>
  <w:style w:type="paragraph" w:styleId="a6">
    <w:name w:val="List Paragraph"/>
    <w:basedOn w:val="a"/>
    <w:uiPriority w:val="34"/>
    <w:qFormat/>
    <w:rsid w:val="00645B39"/>
    <w:pPr>
      <w:ind w:left="720"/>
      <w:contextualSpacing/>
    </w:pPr>
  </w:style>
  <w:style w:type="character" w:styleId="a7">
    <w:name w:val="Strong"/>
    <w:basedOn w:val="a0"/>
    <w:uiPriority w:val="22"/>
    <w:qFormat/>
    <w:rsid w:val="003F3E61"/>
    <w:rPr>
      <w:b/>
      <w:bCs/>
    </w:rPr>
  </w:style>
  <w:style w:type="character" w:styleId="a8">
    <w:name w:val="Hyperlink"/>
    <w:basedOn w:val="a0"/>
    <w:uiPriority w:val="99"/>
    <w:unhideWhenUsed/>
    <w:rsid w:val="00BA0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4.edu.yar.ru/pdd_letom/tsikl_besed_po_pdd_starshiy_doshkolniy_vozrast__1_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24.edu.yar.ru/pdd_letom/tsikl_besed_po_pdd_starshiy_doshkolniy_vozrast__1_.pdf" TargetMode="External"/><Relationship Id="rId12" Type="http://schemas.openxmlformats.org/officeDocument/2006/relationships/hyperlink" Target="https://www.gorod-future.ru/konkursy/konkurs-doroga-bezopas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alchikoviy-teatr-po-pdd-davayte-poznakomimsya-2849945.html" TargetMode="External"/><Relationship Id="rId11" Type="http://schemas.openxmlformats.org/officeDocument/2006/relationships/hyperlink" Target="http://www.fond-edykin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ou24.edu.yar.ru/pdd_letom/tsikl_besed_po_pdd_starshiy_doshkolniy_vozrast__1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24.edu.yar.ru/pdd_letom/tsikl_besed_po_pdd_starshiy_doshkolniy_vozrast__1_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49AE-692E-4257-8C46-ED59D374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Шкоденко Ирина</cp:lastModifiedBy>
  <cp:revision>46</cp:revision>
  <cp:lastPrinted>2023-01-18T07:08:00Z</cp:lastPrinted>
  <dcterms:created xsi:type="dcterms:W3CDTF">2023-01-18T05:48:00Z</dcterms:created>
  <dcterms:modified xsi:type="dcterms:W3CDTF">2023-01-19T06:40:00Z</dcterms:modified>
</cp:coreProperties>
</file>