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FD" w:rsidRPr="00A711FD" w:rsidRDefault="00A711FD" w:rsidP="00AA225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bCs/>
          <w:i/>
          <w:color w:val="000000"/>
          <w:sz w:val="24"/>
          <w:szCs w:val="24"/>
          <w:shd w:val="clear" w:color="auto" w:fill="FFFFFF"/>
          <w:lang w:eastAsia="ru-RU"/>
        </w:rPr>
        <w:t>Новый Год - время волшебства для взрослых и детей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          </w:t>
      </w:r>
      <w:proofErr w:type="spell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Фредерико</w:t>
      </w:r>
      <w:proofErr w:type="spell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Феллини говорил, что на свете, вероятно, есть взрослые люди, но он их не встречал. Верность этих слов особенно вспоминается в предновогоднюю пору – 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кажется,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весь мир настроился на волну праздника и волшебства… Взрослые и дети объединились и думают лишь о подарках, елке, Снегурочке, новогоднем костюме. Дети – ждут праздника, а взрослым, наряду с ожиданием предстоит примерить на себя кафтан Деда Мороза и самим стать немножко волшебниками, для того, чтобы сделать этот праздник самым незабываемым для детей. Предновогодние траты времени и денег, а также невероятное напряжение своей фантазии стоят того – ведь самые счастливые детские воспоминания относятся порой именно к этому празднику. Да и как тут не запомнить – столько ярких красок</w:t>
      </w:r>
      <w:r w:rsidRPr="00AA22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вкусных конфет и сюрпризов готовит Новый год для детей всех возрастов. Итак, для всех, кто решил поступить в Школу начинающих Новогодних волшебников, мы предлагаем несколько советов, которые помогут сдать экзамен на Деда Мороза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отлично.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           Ничто так не стимулирует фантазию взрослого человека, приученного в обыденной жизни к стереотипам, как желание поддержать детскую веру в магию новогодней сказки. Письма в Гренландию и таинственное появление подарка под ёлкой, театральное представление от Деда Мороза и Снегурочки, которое удается даже начинающим актерам – самое простое, что может подсказать фантазия. А задумывались ли вы, для чего мы все это делаем? Кто-то скажет – чтобы продлить ребенку детство, кто-то сам получает от этого удовольствие, найдутся и скептики, которые против сказок и приучают ребенка к реальности («Оливье», апельсины и бой курантов). Для всех, кто хоть немного сомневается в том, для чего все это нужно, можем с уверенностью сказат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ь -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поддерживание веры в Новогоднюю сказку у ребенка важно для его развития. Для детей характерно так называемое магическое </w:t>
      </w:r>
      <w:hyperlink r:id="rId6" w:tgtFrame="_blank" w:history="1">
        <w:r w:rsidRPr="00AA225F">
          <w:rPr>
            <w:rFonts w:ascii="Arial" w:eastAsia="Times New Roman" w:hAnsi="Arial" w:cs="Arial"/>
            <w:i/>
            <w:color w:val="000000"/>
            <w:sz w:val="24"/>
            <w:szCs w:val="24"/>
            <w:lang w:eastAsia="ru-RU"/>
          </w:rPr>
          <w:t>мышление</w:t>
        </w:r>
      </w:hyperlink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когда все, что ты захотел или то о чем 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подумал,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воплощается в реальность. Именно этот способ мышления заставляет ребенка написать самое заветное желание в письме Деду Морозу  и с уверенностью ждать, что оно сбудется. Если в раннем возрасте желания ребенка исполняются, а надежды оправдываются, то в будущем он будет с легкостью мечтать и ставить перед собой цели, которые помогут ему достигнуть всего, что в его силах. Это тренировка веры в то, что если чего-то захочешь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то это обязательно сбудется, а также хороший повод узнать о желаниях своего ребенка, ведь просьбы к Деду Морозу могут быть и нематериальными. Попросите ребенка написать, что бы ему хотелось, чтобы изменилось в вашей семье в новом году, ведь Дед Мороз очень мудрый, он даст хороший совет!!! Реалисты, читая о пользе </w:t>
      </w:r>
      <w:proofErr w:type="spell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подыгрывания</w:t>
      </w:r>
      <w:proofErr w:type="spell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детским фантазиям, наверняка возразят, что ребенок может попросить и чего-то недоступного – например, того, что нельзя купить, то, что очень дорого. Но тем и хороша сказка, ведь можно в иносказательной форме объяснить 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ребенку,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почему это желание Дед Мороз не сможет выполнить и что он выполнит с удовольствием. В этом случае подобная переписка с новогодним волшебником станет своеобразным упражнением по сопоставлению желаний с реальностью.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Магическое </w:t>
      </w:r>
      <w:hyperlink r:id="rId7" w:tgtFrame="_blank" w:history="1">
        <w:r w:rsidRPr="00AA225F">
          <w:rPr>
            <w:rFonts w:ascii="Arial" w:eastAsia="Times New Roman" w:hAnsi="Arial" w:cs="Arial"/>
            <w:i/>
            <w:color w:val="000000"/>
            <w:sz w:val="24"/>
            <w:szCs w:val="24"/>
            <w:lang w:eastAsia="ru-RU"/>
          </w:rPr>
          <w:t>мышление</w:t>
        </w:r>
      </w:hyperlink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обычно характерно для детей 2-6 лет, его рудименты остаются и у младших школьников (6-10 лет). Магическое </w:t>
      </w:r>
      <w:hyperlink r:id="rId8" w:tgtFrame="_blank" w:history="1">
        <w:r w:rsidRPr="00AA225F">
          <w:rPr>
            <w:rFonts w:ascii="Arial" w:eastAsia="Times New Roman" w:hAnsi="Arial" w:cs="Arial"/>
            <w:i/>
            <w:color w:val="000000"/>
            <w:sz w:val="24"/>
            <w:szCs w:val="24"/>
            <w:lang w:eastAsia="ru-RU"/>
          </w:rPr>
          <w:t>мышление</w:t>
        </w:r>
      </w:hyperlink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связанное с Новым Годом так и не проходит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вступлению во взрослую жизнь, так почему бы не сделать этот подарок детям, когда им это особенно нужно!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Один из элементов магического мышления – это так называемые фантазии о всемогуществе. Отсюда невероятная любовь мальчишек к супергероям из 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фильмов из мультиков, которым нипочем земное притяжение, сильнейшие враги. Они с легкостью проникают через время и пространство и помогают добрым людям. Из последних самых популярных  уже почти десятилетие супергероев пальму первенства  занимает Человек –</w:t>
      </w:r>
      <w:r w:rsidR="00303DC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Паук, наделенный особенным умением борьбы с врагами. У девочек подобные фантазии реализуются в образе самой красивой принцессы, или юных волшебницах из популярного мультика. А наш любимый праздник – великолепная возможность примерить эти образы на костюмированном карнавале. Конечно же, костюм снежинки и зайчика тоже хорош, но </w:t>
      </w:r>
      <w:r w:rsidR="00303DC9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грустно,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если он неизменен на протяжении 5-6 </w:t>
      </w:r>
      <w:r w:rsidR="00303DC9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лет,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когда ребенок посещает Новогодние представления. Предоставьте ребенку самому </w:t>
      </w:r>
      <w:r w:rsidR="00303DC9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выбрать,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кем он хочет предстать перед </w:t>
      </w:r>
      <w:r w:rsidR="00303DC9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товарищами,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но Ёлке. Пусть сложности с поиском или созданием костюма не встанут на пути у детских фантазий о всемогуществе – ведь это очень важная для него игра. И хорошо, что от старшего брата остался костюм тигренка с прошлого года, но если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вашему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ребенка пришел на ум другой образ, пойдите за его желанием, ведь так вы станете настоящим </w:t>
      </w:r>
      <w:r w:rsidR="00AA225F"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волшебником. Кстати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это будет намного легче, если позаботиться о костюме заранее.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Еще один очень позитивный для детской психики момент – внимание Деда Мороза. Если вдуматься, его отношение к ребенку (образ, который несет в себе весь новогодний фольклор) отражает и безусловную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зависящую от обстоятельств и достижений ребенка) так и условную (основанную на достигнутых результатах) любовь. Новогодняя Елка, это своеобразный психологический тренинг для ребенка. Дед мороз внимателен ко всем, он всех любит и всех поздравляет, но больше подарков получают те дети, которые могут показать себя – рассказать стишок, спеть, потанцевать. Их активность и труд вознаграждается, а эта логическая связка очень пригодиться в будущем любому взрослому. Итак, представление себя в новой роли, масса новых впечатлений, вознаграждение за новогоднее творчество – вот составляющие позитивного влияния новогодней ёлки – одного из самых любимых мероприятий детворы.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Еще одна психологическая составляющая главного зимнего праздника –  возможность создавать и поддерживать семейные традиции. Они передают из поколения в поколение ощущение сопричастности к семье и делают этот праздник особенным. Стильная новогодняя елка, выполненная в одной цветовой гамме, или украшенная современными декоративными элементами, подходящими к интерьеру, безусловно, смотрится неплохо. Но как приятно почувствовать теплоту елочной игрушки, купленной когда-то прабабушкой. Или увидеть игрушку, сделанную руками своего отца еще в детстве. Тогда украшение новогодней ёлки превращается в своеобразный ритуал, позволяющий рассказать легенды из истории своей семьи. Это создаст особую атмосферу между вами и вашими детьми. Впрочем, новогодних традиций может быть много. Кто-то целиком и полностью доверяет украшение елки своим детям. И пусть результат не оценят ведущие стилисты, но это с лихвой компенсирует гордость ребенка от самостоятельного творчества. Для кого-то – это особое время начала подготовки к новому году – праздник может начинаться в начале декабря – украшение дома, поход по рождественским базарам, создание новогоднего образа. А для кого-то - заветный день – 31 декабря – украшение дома в это предновогоднее утро позволяет почувствовать атмосферу праздника и не потеряться в предновогодних хлопотах.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Ваша предновогодняя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традиция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какой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угодно, но у нее должно быть две обязательных составляющих. Во-первых, она делает ваше празднование нового года особенным, не похожим на все остальные праздники. Во-вторых, ее </w:t>
      </w: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цель – объединить поколения и создать особую атмосферу семейности. Как ни высмеивают пресловутый тазик салата «Оливье», во многих семьях это обязательное блюдо, потому что эта  традиция позволяет почувствовать вкус, знакомый с детства, а также совместное приготовление салата несет в себе объединяющий компонент.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Важно не допустить конфликтов в эти дни, ведь память о новогодних впечатлениях остается надолго, и если  ссора происходит в канун Нового года, она воспринимается гораздо острее, именно в эти дни хочется почувствовать больше позитивных эмоций. Также не стоит использовать предновогодние подарки, или другие сюрпризы как элемент воспитания. К примеру, не стоит ставить условия: «Закончишь хорошо четверть, куплю тебе подарок», или «Будешь хорошим мальчиком, сошьем тебе предновогодний костюм». Новогодняя пора – хороший тренинг для родителей по тренировке своей безусловной, не зависящей от достижений и хорошего поведения ребенка любви. Не лишайте ребенка новогоднего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чуда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за какие либо проступки, для этого есть еще 364 дня в году. Не забывайте, вы же волшебники – добрые и мудрые, которые не позволят детской обиде захлестнуть возможность получить много позитивных эмоций от праздника!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Новогодние праздники – это всегда стресс, поэтому не забывайте включить в свой распорядок праздника место для отдыха. В Новогоднюю ночь не стоит отправлять спать ребенка в 10 часов вечера, но и участие во всем новогоднем застолье не пойдет на пользу малышу.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Если вашему ребенку 2-3 года нужно не забывать, что утренник - Новогодняя елка – очень сильное впечатление для него. В этом возрасте дети часто бояться персонажей новогоднего представления, а часто и самого Деда Мороза. Поэтому постарайтесь быть рядом и успокоить малыша вовремя. Если ваш ребенок уже вступил в подростковый период развития или на пороге (11-12 лет), нужно тщательно продумать новогоднюю программу развлечений. </w:t>
      </w:r>
      <w:proofErr w:type="gramStart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Возможно</w:t>
      </w:r>
      <w:proofErr w:type="gramEnd"/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посещение Новогодних представлений уже не принесет такую радость – не стоит настаивать, прислушайтесь к потребностям своего ребенка и… продолжайте быть волшебником для исполнения его заветного желания!</w:t>
      </w:r>
    </w:p>
    <w:p w:rsidR="00A711FD" w:rsidRP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Новогодний праздник для вас и ваших детей станет именно таким, каким вы его захотите увидеть. А чтобы не ошибиться в выборе новогодних идей, самое главное – самому побыть детьми.</w:t>
      </w:r>
    </w:p>
    <w:p w:rsidR="00A711FD" w:rsidRDefault="00A711FD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711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AA225F">
      <w:pPr>
        <w:shd w:val="clear" w:color="auto" w:fill="FFFFFF"/>
        <w:spacing w:after="240" w:line="240" w:lineRule="auto"/>
        <w:ind w:left="-426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Default="00DF76C7" w:rsidP="00DF76C7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F76C7" w:rsidRPr="00DF76C7" w:rsidRDefault="00DF76C7" w:rsidP="00AA225F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A711FD" w:rsidRPr="00DF76C7" w:rsidRDefault="00A711FD" w:rsidP="00AA225F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44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548DD4" w:themeColor="text2" w:themeTint="99"/>
          <w:sz w:val="44"/>
          <w:szCs w:val="24"/>
          <w:lang w:eastAsia="ru-RU"/>
        </w:rPr>
        <w:t>10 новогодних правил для хороших родителей:</w:t>
      </w:r>
    </w:p>
    <w:p w:rsidR="00DF76C7" w:rsidRPr="00DF76C7" w:rsidRDefault="00DF76C7" w:rsidP="00AA225F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bookmarkStart w:id="0" w:name="_GoBack"/>
      <w:bookmarkEnd w:id="0"/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1. Поддерживайте веру в новогоднюю сказку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2. Не используйте новогодние сюрпризы как элемент воспитания, не лишайте ребенка праздника ни за какие проступки.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3.Поддерживайте семейные новогодние традиции.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4.Помните, что отношения с ребенком важнее новогоднего угощения и других предновогодних хлопот.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5.Позвольте ребенку проявить свое творчество в украшении дома и Новогодней ёлки.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6.Запланируйте для ребенка отдых от развлечений на время предновогодних праздников, чтобы не было переутомления.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7. Следите за рационом питания.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 w:hanging="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8</w:t>
      </w:r>
      <w:r w:rsidR="00AA225F"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. П</w:t>
      </w: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 xml:space="preserve">озвольте  детям самим </w:t>
      </w:r>
      <w:r w:rsidR="00AA225F"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выбрать,</w:t>
      </w: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 xml:space="preserve"> кем они хотят быть на костюмированном празднике и реализуйте их фантазии.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9. Распределите новогодние подарки по разным дням, чтобы каждый из них был ценен для ребенка.</w:t>
      </w:r>
    </w:p>
    <w:p w:rsidR="00A711FD" w:rsidRPr="00DF76C7" w:rsidRDefault="00A711FD" w:rsidP="00DF76C7">
      <w:pPr>
        <w:shd w:val="clear" w:color="auto" w:fill="FFFFFF"/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</w:pPr>
      <w:r w:rsidRPr="00DF76C7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lang w:eastAsia="ru-RU"/>
        </w:rPr>
        <w:t>10. Побудьте сами ребенком и получите истинное удовольствие от праздника</w:t>
      </w:r>
    </w:p>
    <w:p w:rsidR="00EF2007" w:rsidRPr="00DF76C7" w:rsidRDefault="00EF2007" w:rsidP="00DF76C7">
      <w:pPr>
        <w:ind w:left="-426"/>
        <w:jc w:val="center"/>
        <w:rPr>
          <w:rFonts w:ascii="Times New Roman" w:hAnsi="Times New Roman" w:cs="Times New Roman"/>
          <w:b/>
          <w:i/>
          <w:sz w:val="36"/>
        </w:rPr>
      </w:pPr>
    </w:p>
    <w:sectPr w:rsidR="00EF2007" w:rsidRPr="00DF76C7" w:rsidSect="00AA225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D"/>
    <w:rsid w:val="00303DC9"/>
    <w:rsid w:val="00A711FD"/>
    <w:rsid w:val="00AA225F"/>
    <w:rsid w:val="00DF76C7"/>
    <w:rsid w:val="00E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uperlear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C142-D75A-4B02-BA5B-BC9692A0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2020-12-07T05:31:00Z</dcterms:created>
  <dcterms:modified xsi:type="dcterms:W3CDTF">2020-12-16T00:52:00Z</dcterms:modified>
</cp:coreProperties>
</file>