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5B" w:rsidRDefault="00663B5B" w:rsidP="00663B5B">
      <w:pPr>
        <w:widowControl/>
        <w:spacing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Занятие 4                                                             Тема: «Игрушки»</w:t>
      </w:r>
    </w:p>
    <w:p w:rsidR="00BD4403" w:rsidRPr="00590DC8" w:rsidRDefault="00BD4403" w:rsidP="00BD4403">
      <w:pPr>
        <w:spacing w:line="276" w:lineRule="auto"/>
        <w:ind w:left="-567"/>
        <w:jc w:val="both"/>
        <w:rPr>
          <w:sz w:val="24"/>
          <w:szCs w:val="24"/>
        </w:rPr>
      </w:pPr>
      <w:r w:rsidRPr="00590DC8">
        <w:rPr>
          <w:b/>
          <w:bCs/>
          <w:sz w:val="24"/>
          <w:szCs w:val="24"/>
        </w:rPr>
        <w:t xml:space="preserve">Коррекционно-образовательные задачи. </w:t>
      </w:r>
      <w:r w:rsidRPr="00590DC8">
        <w:rPr>
          <w:sz w:val="24"/>
          <w:szCs w:val="24"/>
        </w:rPr>
        <w:t xml:space="preserve">Совершенствование грамматического строя речи </w:t>
      </w:r>
      <w:r w:rsidR="00C01199">
        <w:rPr>
          <w:sz w:val="24"/>
          <w:szCs w:val="24"/>
        </w:rPr>
        <w:t xml:space="preserve">с помощью игр и упражнений </w:t>
      </w:r>
      <w:r w:rsidRPr="00590DC8">
        <w:rPr>
          <w:sz w:val="24"/>
          <w:szCs w:val="24"/>
        </w:rPr>
        <w:t xml:space="preserve">(образование множественного числа имен существительных), </w:t>
      </w:r>
      <w:r w:rsidR="00C01199" w:rsidRPr="00C01199">
        <w:rPr>
          <w:color w:val="000000"/>
          <w:sz w:val="24"/>
          <w:szCs w:val="24"/>
        </w:rPr>
        <w:t>образовывать уменьшительно-ласкательную форму существительных согласование пр</w:t>
      </w:r>
      <w:r w:rsidR="00C01199">
        <w:rPr>
          <w:color w:val="000000"/>
          <w:sz w:val="24"/>
          <w:szCs w:val="24"/>
        </w:rPr>
        <w:t xml:space="preserve">илагательных с существительными, </w:t>
      </w:r>
      <w:r w:rsidRPr="00590DC8">
        <w:rPr>
          <w:sz w:val="24"/>
          <w:szCs w:val="24"/>
        </w:rPr>
        <w:t>слоговой структуры слова.</w:t>
      </w:r>
    </w:p>
    <w:p w:rsidR="00C01199" w:rsidRPr="00C01199" w:rsidRDefault="00BD4403" w:rsidP="00C01199">
      <w:pPr>
        <w:widowControl/>
        <w:shd w:val="clear" w:color="auto" w:fill="FFFFFF"/>
        <w:autoSpaceDE/>
        <w:autoSpaceDN/>
        <w:adjustRightInd/>
        <w:spacing w:line="331" w:lineRule="atLeast"/>
        <w:ind w:left="-567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Коррекционно-развивающие задачи</w:t>
      </w:r>
      <w:r w:rsidRPr="005339A0">
        <w:rPr>
          <w:b/>
          <w:bCs/>
          <w:sz w:val="24"/>
          <w:szCs w:val="24"/>
        </w:rPr>
        <w:t xml:space="preserve">. </w:t>
      </w:r>
      <w:r w:rsidR="00C01199" w:rsidRPr="00C01199">
        <w:rPr>
          <w:color w:val="000000"/>
          <w:sz w:val="24"/>
          <w:szCs w:val="24"/>
        </w:rPr>
        <w:t>Развитие навыков речевого общения, связной речи, зри</w:t>
      </w:r>
      <w:r w:rsidR="005844A0">
        <w:rPr>
          <w:color w:val="000000"/>
          <w:sz w:val="24"/>
          <w:szCs w:val="24"/>
        </w:rPr>
        <w:t xml:space="preserve">тельного восприятия, внимания, </w:t>
      </w:r>
      <w:r w:rsidR="00C01199" w:rsidRPr="00C01199">
        <w:rPr>
          <w:color w:val="000000"/>
          <w:sz w:val="24"/>
          <w:szCs w:val="24"/>
        </w:rPr>
        <w:t>мышления. Развитие речевого слуха, общей моторики, координации речи с движением</w:t>
      </w:r>
    </w:p>
    <w:p w:rsidR="00BD4403" w:rsidRPr="005339A0" w:rsidRDefault="00BD4403" w:rsidP="00BD4403">
      <w:pPr>
        <w:widowControl/>
        <w:spacing w:line="360" w:lineRule="auto"/>
        <w:ind w:left="-567"/>
        <w:jc w:val="both"/>
        <w:rPr>
          <w:sz w:val="24"/>
          <w:szCs w:val="24"/>
        </w:rPr>
      </w:pPr>
      <w:r w:rsidRPr="005339A0">
        <w:rPr>
          <w:b/>
          <w:bCs/>
          <w:sz w:val="24"/>
          <w:szCs w:val="24"/>
        </w:rPr>
        <w:t xml:space="preserve">Коррекционно-воспитательные </w:t>
      </w:r>
      <w:r>
        <w:rPr>
          <w:b/>
          <w:bCs/>
          <w:sz w:val="24"/>
          <w:szCs w:val="24"/>
        </w:rPr>
        <w:t>задачи</w:t>
      </w:r>
      <w:r w:rsidRPr="005339A0">
        <w:rPr>
          <w:b/>
          <w:bCs/>
          <w:sz w:val="24"/>
          <w:szCs w:val="24"/>
        </w:rPr>
        <w:t xml:space="preserve">. </w:t>
      </w:r>
      <w:r w:rsidRPr="005339A0">
        <w:rPr>
          <w:sz w:val="24"/>
          <w:szCs w:val="24"/>
        </w:rPr>
        <w:t>Формирование навыков сотрудничества, положительной установки на участие в занятии, инициативности, самостоятельности.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b/>
          <w:bCs/>
          <w:color w:val="000000"/>
        </w:rPr>
        <w:t>Оборудование:</w:t>
      </w:r>
      <w:r w:rsidRPr="000D1E65">
        <w:rPr>
          <w:color w:val="000000"/>
        </w:rPr>
        <w:t> </w:t>
      </w:r>
      <w:r w:rsidR="00C01199">
        <w:rPr>
          <w:color w:val="000000"/>
        </w:rPr>
        <w:t xml:space="preserve">презентация, </w:t>
      </w:r>
      <w:r w:rsidR="00FD3E0A">
        <w:rPr>
          <w:color w:val="000000"/>
        </w:rPr>
        <w:t>цветные карандаши, зеркала,</w:t>
      </w:r>
    </w:p>
    <w:p w:rsidR="00BD4403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</w:p>
    <w:p w:rsidR="00C01199" w:rsidRDefault="00C01199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</w:rPr>
      </w:pP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color w:val="000000"/>
        </w:rPr>
      </w:pPr>
      <w:r w:rsidRPr="000D1E65">
        <w:rPr>
          <w:b/>
          <w:bCs/>
          <w:color w:val="000000"/>
        </w:rPr>
        <w:t>Ход занятия</w:t>
      </w:r>
    </w:p>
    <w:p w:rsidR="00BD4403" w:rsidRDefault="00BD4403" w:rsidP="00BD4403">
      <w:pPr>
        <w:pStyle w:val="a4"/>
        <w:numPr>
          <w:ilvl w:val="0"/>
          <w:numId w:val="1"/>
        </w:numPr>
        <w:spacing w:line="360" w:lineRule="auto"/>
        <w:ind w:left="-567" w:firstLine="0"/>
        <w:rPr>
          <w:b/>
          <w:bCs/>
          <w:sz w:val="24"/>
          <w:szCs w:val="24"/>
        </w:rPr>
      </w:pPr>
      <w:r w:rsidRPr="005339A0">
        <w:rPr>
          <w:b/>
          <w:bCs/>
          <w:sz w:val="24"/>
          <w:szCs w:val="24"/>
        </w:rPr>
        <w:t>Организационный момент.</w:t>
      </w:r>
      <w:bookmarkStart w:id="0" w:name="_GoBack"/>
      <w:bookmarkEnd w:id="0"/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bCs/>
          <w:color w:val="000000"/>
        </w:rPr>
        <w:t>Логопед:</w:t>
      </w:r>
      <w:r w:rsidRPr="00730591">
        <w:rPr>
          <w:color w:val="000000"/>
        </w:rPr>
        <w:t> Ребята, сегодня к нам пришли гости. Хотите узнать, кто?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color w:val="000000"/>
        </w:rPr>
        <w:t>Дети: Да, хотим.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i/>
          <w:color w:val="000000"/>
        </w:rPr>
      </w:pPr>
      <w:r w:rsidRPr="00730591">
        <w:rPr>
          <w:i/>
          <w:color w:val="000000"/>
        </w:rPr>
        <w:t>Логопед достает пирамидку, матрешку, машинку, мячик.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color w:val="000000"/>
        </w:rPr>
        <w:t>Логопед: Что это такое? Как можно их назвать одним словом? (Игрушки)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color w:val="000000"/>
        </w:rPr>
        <w:t>Правильно! Сегодня мы с вами будем говорить об игрушках.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02" w:lineRule="atLeast"/>
        <w:ind w:left="-567"/>
      </w:pPr>
      <w:r w:rsidRPr="00730591">
        <w:rPr>
          <w:bCs/>
        </w:rPr>
        <w:t>Логопед:</w:t>
      </w:r>
      <w:r w:rsidRPr="00730591">
        <w:t> Ребята, а вы любите отгадывать загадки?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02" w:lineRule="atLeast"/>
        <w:ind w:left="-567"/>
      </w:pPr>
      <w:r w:rsidRPr="00730591">
        <w:t>Дети: Да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02" w:lineRule="atLeast"/>
        <w:ind w:left="-567"/>
      </w:pPr>
      <w:r w:rsidRPr="00730591">
        <w:t>Логопед: Тогда попробуйте отгадать.</w:t>
      </w:r>
    </w:p>
    <w:p w:rsidR="00BD4403" w:rsidRPr="00730591" w:rsidRDefault="00BD4403" w:rsidP="00BD4403">
      <w:pPr>
        <w:pStyle w:val="a3"/>
        <w:shd w:val="clear" w:color="auto" w:fill="FFFFFF"/>
        <w:spacing w:before="0" w:beforeAutospacing="0" w:after="0" w:afterAutospacing="0" w:line="302" w:lineRule="atLeast"/>
        <w:ind w:left="-567"/>
        <w:rPr>
          <w:color w:val="000000"/>
        </w:rPr>
      </w:pPr>
      <w:r w:rsidRPr="00730591">
        <w:rPr>
          <w:color w:val="333333"/>
        </w:rPr>
        <w:t> 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Он резиновый, упругий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Так и проситься на руки,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Чтоб подбросить и поймать, по дорожке покатать.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С чем же так играю я, подскажите-ка, друзья?</w:t>
      </w:r>
      <w:r>
        <w:rPr>
          <w:color w:val="000000"/>
        </w:rPr>
        <w:t xml:space="preserve"> </w:t>
      </w:r>
      <w:r w:rsidRPr="000D1E65">
        <w:rPr>
          <w:color w:val="000000"/>
        </w:rPr>
        <w:t>(Мяч)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У братишки есть их много: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Легковая, грузовая и специальная такая.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В этой открываю дверцу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В эту грузиться песок…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Мы с братишкой, если честно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В них играем весь денёк.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С чем же так играю я, подскажите-ка, друзья?</w:t>
      </w:r>
      <w:r>
        <w:rPr>
          <w:color w:val="000000"/>
        </w:rPr>
        <w:t xml:space="preserve"> </w:t>
      </w:r>
      <w:r w:rsidRPr="000D1E65">
        <w:rPr>
          <w:color w:val="000000"/>
        </w:rPr>
        <w:t>(Машинки)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br/>
        <w:t>Она похожа на актрису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В красивом платье серебристом,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Расскажу ей сказку -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Она закроет глазки,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Поиграем - будем спать,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Уложу ее в кровать.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Что за милая игрушка: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Утром - дочка, днем - подружка? (Кукла)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Я из них построю дом,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lastRenderedPageBreak/>
        <w:t>Пирамиду, космодром.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Что же за кирпичики,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Как коробки спичечные? (Кубики</w:t>
      </w:r>
      <w:r>
        <w:rPr>
          <w:color w:val="000000"/>
        </w:rPr>
        <w:t>)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Друг другу улыбаются,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Одна в другую ставятся,</w:t>
      </w:r>
    </w:p>
    <w:p w:rsidR="00BD4403" w:rsidRPr="000D1E65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Деревянные, как ложки!</w:t>
      </w:r>
    </w:p>
    <w:p w:rsidR="00BD4403" w:rsidRDefault="00BD4403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0D1E65">
        <w:rPr>
          <w:color w:val="000000"/>
        </w:rPr>
        <w:t>Знаешь, кто это? (Матрешки)</w:t>
      </w:r>
    </w:p>
    <w:p w:rsidR="00290204" w:rsidRPr="000D1E65" w:rsidRDefault="00290204" w:rsidP="00BD440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8D4B2D" w:rsidRPr="007760B0" w:rsidRDefault="008D4B2D" w:rsidP="008D4B2D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2.  </w:t>
      </w:r>
      <w:r w:rsidRPr="007760B0">
        <w:rPr>
          <w:b/>
          <w:bCs/>
          <w:sz w:val="24"/>
          <w:szCs w:val="24"/>
        </w:rPr>
        <w:t>Игра «Скажи ласково»</w:t>
      </w:r>
      <w:r w:rsidRPr="00AC30E9">
        <w:rPr>
          <w:b/>
          <w:bCs/>
          <w:sz w:val="24"/>
          <w:szCs w:val="24"/>
        </w:rPr>
        <w:t xml:space="preserve"> с мячом</w:t>
      </w:r>
    </w:p>
    <w:p w:rsidR="008D4B2D" w:rsidRPr="00730591" w:rsidRDefault="008D4B2D" w:rsidP="00290204">
      <w:pPr>
        <w:pStyle w:val="a3"/>
        <w:shd w:val="clear" w:color="auto" w:fill="FFFFFF"/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color w:val="000000"/>
        </w:rPr>
        <w:t>мяч – мячик; слон – слоник; машина – машинка; кукла – куколка; утка - уточка;</w:t>
      </w:r>
    </w:p>
    <w:p w:rsidR="008D4B2D" w:rsidRPr="00730591" w:rsidRDefault="008D4B2D" w:rsidP="00290204">
      <w:pPr>
        <w:pStyle w:val="a3"/>
        <w:shd w:val="clear" w:color="auto" w:fill="FFFFFF"/>
        <w:tabs>
          <w:tab w:val="left" w:pos="2955"/>
        </w:tabs>
        <w:spacing w:before="0" w:beforeAutospacing="0" w:after="0" w:afterAutospacing="0" w:line="331" w:lineRule="atLeast"/>
        <w:ind w:left="-567"/>
        <w:rPr>
          <w:color w:val="000000"/>
        </w:rPr>
      </w:pPr>
      <w:r w:rsidRPr="00730591">
        <w:rPr>
          <w:color w:val="000000"/>
        </w:rPr>
        <w:t>самолет – самолетик; заяц – зайчик.</w:t>
      </w:r>
    </w:p>
    <w:p w:rsidR="009F1B02" w:rsidRPr="000D1E65" w:rsidRDefault="008D4B2D" w:rsidP="0073059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0D1E65">
        <w:rPr>
          <w:color w:val="000000"/>
        </w:rPr>
        <w:br/>
      </w:r>
      <w:r w:rsidR="009F1B02">
        <w:rPr>
          <w:b/>
          <w:bCs/>
          <w:color w:val="000000"/>
        </w:rPr>
        <w:t xml:space="preserve">3. Игра </w:t>
      </w:r>
      <w:r w:rsidR="009F1B02" w:rsidRPr="000D1E65">
        <w:rPr>
          <w:b/>
          <w:bCs/>
          <w:color w:val="000000"/>
        </w:rPr>
        <w:t>«Четвертый лишний»</w:t>
      </w:r>
    </w:p>
    <w:p w:rsidR="008177F1" w:rsidRPr="00730591" w:rsidRDefault="009F1B02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bCs/>
          <w:color w:val="000000"/>
          <w:sz w:val="24"/>
          <w:szCs w:val="24"/>
        </w:rPr>
        <w:t>Логопед:</w:t>
      </w:r>
      <w:r w:rsidRPr="00730591">
        <w:rPr>
          <w:color w:val="000000"/>
          <w:sz w:val="24"/>
          <w:szCs w:val="24"/>
        </w:rPr>
        <w:t> </w:t>
      </w:r>
      <w:r w:rsidR="008177F1" w:rsidRPr="00730591">
        <w:rPr>
          <w:sz w:val="24"/>
          <w:szCs w:val="24"/>
        </w:rPr>
        <w:t>Логопед. Игра, в которую мы будем играть, называется «Что лишнее?» Что вы видите? Перечислите картинки.</w:t>
      </w:r>
    </w:p>
    <w:p w:rsidR="008177F1" w:rsidRPr="00730591" w:rsidRDefault="008177F1" w:rsidP="0073059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730591">
        <w:rPr>
          <w:color w:val="000000"/>
        </w:rPr>
        <w:t xml:space="preserve">Дети: </w:t>
      </w:r>
      <w:r w:rsidR="009F1B02" w:rsidRPr="00730591">
        <w:rPr>
          <w:color w:val="000000"/>
        </w:rPr>
        <w:t xml:space="preserve">Медведь, кегли, жираф, бананы. </w:t>
      </w:r>
    </w:p>
    <w:p w:rsidR="009F1B02" w:rsidRPr="00730591" w:rsidRDefault="008177F1" w:rsidP="0073059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</w:rPr>
      </w:pPr>
      <w:r w:rsidRPr="00730591">
        <w:rPr>
          <w:color w:val="000000"/>
        </w:rPr>
        <w:t xml:space="preserve">Логопед: </w:t>
      </w:r>
      <w:r w:rsidR="009F1B02" w:rsidRPr="00730591">
        <w:rPr>
          <w:color w:val="000000"/>
        </w:rPr>
        <w:t xml:space="preserve">Что </w:t>
      </w:r>
      <w:r w:rsidRPr="00730591">
        <w:rPr>
          <w:color w:val="000000"/>
        </w:rPr>
        <w:t xml:space="preserve">здесь </w:t>
      </w:r>
      <w:r w:rsidR="009F1B02" w:rsidRPr="00730591">
        <w:rPr>
          <w:color w:val="000000"/>
        </w:rPr>
        <w:t>лишнее? Почему?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 xml:space="preserve">Дети. Лишний </w:t>
      </w:r>
      <w:r>
        <w:rPr>
          <w:sz w:val="24"/>
          <w:szCs w:val="24"/>
        </w:rPr>
        <w:t>банан</w:t>
      </w:r>
      <w:r w:rsidRPr="007305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Это </w:t>
      </w:r>
      <w:r w:rsidRPr="00730591">
        <w:rPr>
          <w:sz w:val="24"/>
          <w:szCs w:val="24"/>
        </w:rPr>
        <w:t xml:space="preserve"> — </w:t>
      </w:r>
      <w:r>
        <w:rPr>
          <w:sz w:val="24"/>
          <w:szCs w:val="24"/>
        </w:rPr>
        <w:t>фрукт</w:t>
      </w:r>
      <w:r w:rsidRPr="00730591">
        <w:rPr>
          <w:sz w:val="24"/>
          <w:szCs w:val="24"/>
        </w:rPr>
        <w:t>.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>Логопед. А все остальное?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>Де</w:t>
      </w:r>
      <w:r>
        <w:rPr>
          <w:sz w:val="24"/>
          <w:szCs w:val="24"/>
        </w:rPr>
        <w:t>ти. Игрушки</w:t>
      </w:r>
      <w:r w:rsidRPr="00730591">
        <w:rPr>
          <w:sz w:val="24"/>
          <w:szCs w:val="24"/>
        </w:rPr>
        <w:t>.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 xml:space="preserve">Логопед. Правильно. Назовите следующие картинки. </w:t>
      </w:r>
      <w:r w:rsidRPr="00730591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следующий слайд</w:t>
      </w:r>
      <w:r w:rsidRPr="00730591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Мяч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ворона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кубики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машина</w:t>
      </w:r>
      <w:r w:rsidRPr="00730591">
        <w:rPr>
          <w:i/>
          <w:iCs/>
          <w:sz w:val="24"/>
          <w:szCs w:val="24"/>
        </w:rPr>
        <w:t>.)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>Логопед. Что лишнее и почему?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 xml:space="preserve">Дети. Лишняя </w:t>
      </w:r>
      <w:r>
        <w:rPr>
          <w:sz w:val="24"/>
          <w:szCs w:val="24"/>
        </w:rPr>
        <w:t>ворона</w:t>
      </w:r>
      <w:r w:rsidRPr="00730591">
        <w:rPr>
          <w:sz w:val="24"/>
          <w:szCs w:val="24"/>
        </w:rPr>
        <w:t>.</w:t>
      </w:r>
      <w:r>
        <w:rPr>
          <w:sz w:val="24"/>
          <w:szCs w:val="24"/>
        </w:rPr>
        <w:t xml:space="preserve"> Это птица</w:t>
      </w:r>
      <w:r w:rsidRPr="00730591">
        <w:rPr>
          <w:sz w:val="24"/>
          <w:szCs w:val="24"/>
        </w:rPr>
        <w:t>.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 xml:space="preserve">Логопед. А </w:t>
      </w:r>
      <w:r>
        <w:rPr>
          <w:sz w:val="24"/>
          <w:szCs w:val="24"/>
        </w:rPr>
        <w:t xml:space="preserve">Всё </w:t>
      </w:r>
      <w:r w:rsidRPr="00730591">
        <w:rPr>
          <w:sz w:val="24"/>
          <w:szCs w:val="24"/>
        </w:rPr>
        <w:t>из остально</w:t>
      </w:r>
      <w:r>
        <w:rPr>
          <w:sz w:val="24"/>
          <w:szCs w:val="24"/>
        </w:rPr>
        <w:t>е</w:t>
      </w:r>
      <w:r w:rsidRPr="00730591">
        <w:rPr>
          <w:sz w:val="24"/>
          <w:szCs w:val="24"/>
        </w:rPr>
        <w:t>?</w:t>
      </w:r>
    </w:p>
    <w:p w:rsid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Дети. Игрушки</w:t>
      </w:r>
      <w:r w:rsidRPr="00730591">
        <w:rPr>
          <w:sz w:val="24"/>
          <w:szCs w:val="24"/>
        </w:rPr>
        <w:t>.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 xml:space="preserve">Логопед. Правильно. Назовите следующие картинки. </w:t>
      </w:r>
      <w:r w:rsidRPr="00730591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следующий слайд</w:t>
      </w:r>
      <w:r w:rsidRPr="00730591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кукла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робот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утенок</w:t>
      </w:r>
      <w:r w:rsidRPr="00730591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сапоги</w:t>
      </w:r>
      <w:r w:rsidRPr="00730591">
        <w:rPr>
          <w:i/>
          <w:iCs/>
          <w:sz w:val="24"/>
          <w:szCs w:val="24"/>
        </w:rPr>
        <w:t>.)</w:t>
      </w:r>
    </w:p>
    <w:p w:rsidR="00730591" w:rsidRPr="00730591" w:rsidRDefault="00730591" w:rsidP="00730591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</w:rPr>
      </w:pPr>
      <w:r w:rsidRPr="00730591">
        <w:rPr>
          <w:sz w:val="24"/>
          <w:szCs w:val="24"/>
        </w:rPr>
        <w:t>Логопед. Верно. Молодцы! Похлопайте себе.</w:t>
      </w:r>
    </w:p>
    <w:p w:rsidR="00C01199" w:rsidRDefault="00C01199" w:rsidP="008308A9">
      <w:pPr>
        <w:pStyle w:val="a4"/>
        <w:numPr>
          <w:ilvl w:val="0"/>
          <w:numId w:val="3"/>
        </w:numPr>
        <w:spacing w:line="360" w:lineRule="auto"/>
        <w:ind w:left="-567" w:firstLine="0"/>
        <w:rPr>
          <w:b/>
          <w:color w:val="000000"/>
          <w:sz w:val="24"/>
          <w:szCs w:val="24"/>
        </w:rPr>
      </w:pPr>
      <w:r w:rsidRPr="00D10686">
        <w:rPr>
          <w:b/>
          <w:color w:val="000000"/>
          <w:sz w:val="24"/>
          <w:szCs w:val="24"/>
        </w:rPr>
        <w:t>Артикуляционная гимнастика</w:t>
      </w:r>
    </w:p>
    <w:p w:rsidR="007F7621" w:rsidRDefault="007F7621" w:rsidP="008308A9">
      <w:pPr>
        <w:pStyle w:val="a4"/>
        <w:numPr>
          <w:ilvl w:val="0"/>
          <w:numId w:val="3"/>
        </w:numPr>
        <w:spacing w:line="360" w:lineRule="auto"/>
        <w:ind w:left="-567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Подвижная игра «Мячик»</w:t>
      </w:r>
    </w:p>
    <w:p w:rsidR="007F7621" w:rsidRPr="007F7621" w:rsidRDefault="007F7621" w:rsidP="008308A9">
      <w:pPr>
        <w:widowControl/>
        <w:autoSpaceDE/>
        <w:autoSpaceDN/>
        <w:adjustRightInd/>
        <w:ind w:left="-567"/>
        <w:rPr>
          <w:sz w:val="24"/>
          <w:szCs w:val="24"/>
        </w:rPr>
      </w:pPr>
      <w:r w:rsidRPr="007F7621">
        <w:rPr>
          <w:rFonts w:eastAsiaTheme="minorEastAsia"/>
          <w:color w:val="000000" w:themeColor="text1"/>
          <w:kern w:val="24"/>
          <w:position w:val="1"/>
          <w:sz w:val="24"/>
          <w:szCs w:val="24"/>
        </w:rPr>
        <w:t>Раз, два, прыгай, мячик.</w:t>
      </w:r>
    </w:p>
    <w:p w:rsidR="007F7621" w:rsidRPr="007F7621" w:rsidRDefault="007F7621" w:rsidP="008308A9">
      <w:pPr>
        <w:widowControl/>
        <w:autoSpaceDE/>
        <w:autoSpaceDN/>
        <w:adjustRightInd/>
        <w:ind w:left="-567"/>
        <w:rPr>
          <w:sz w:val="24"/>
          <w:szCs w:val="24"/>
        </w:rPr>
      </w:pPr>
      <w:r w:rsidRPr="007F7621">
        <w:rPr>
          <w:rFonts w:eastAsiaTheme="minorEastAsia"/>
          <w:color w:val="000000" w:themeColor="text1"/>
          <w:kern w:val="24"/>
          <w:position w:val="1"/>
          <w:sz w:val="24"/>
          <w:szCs w:val="24"/>
        </w:rPr>
        <w:t>Раз, два, и мы поскачем.</w:t>
      </w:r>
      <w:r w:rsidRPr="007F7621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7F7621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Взмахивают правой ладонью, как бы ударяя по мячу.</w:t>
      </w:r>
    </w:p>
    <w:p w:rsidR="007F7621" w:rsidRPr="007F7621" w:rsidRDefault="007F7621" w:rsidP="008308A9">
      <w:pPr>
        <w:widowControl/>
        <w:autoSpaceDE/>
        <w:autoSpaceDN/>
        <w:adjustRightInd/>
        <w:ind w:left="-567"/>
        <w:rPr>
          <w:sz w:val="24"/>
          <w:szCs w:val="24"/>
        </w:rPr>
      </w:pPr>
      <w:r w:rsidRPr="007F7621">
        <w:rPr>
          <w:rFonts w:eastAsiaTheme="minorEastAsia"/>
          <w:color w:val="000000" w:themeColor="text1"/>
          <w:kern w:val="24"/>
          <w:position w:val="1"/>
          <w:sz w:val="24"/>
          <w:szCs w:val="24"/>
        </w:rPr>
        <w:t>Девочки и мальчики</w:t>
      </w:r>
    </w:p>
    <w:p w:rsidR="007F7621" w:rsidRDefault="007F7621" w:rsidP="008308A9">
      <w:pPr>
        <w:pStyle w:val="a4"/>
        <w:spacing w:line="360" w:lineRule="auto"/>
        <w:ind w:left="-567"/>
        <w:rPr>
          <w:rFonts w:eastAsiaTheme="minorEastAsia"/>
          <w:i/>
          <w:iCs/>
          <w:color w:val="000000" w:themeColor="text1"/>
          <w:kern w:val="24"/>
          <w:sz w:val="24"/>
          <w:szCs w:val="24"/>
        </w:rPr>
      </w:pPr>
      <w:r w:rsidRPr="007F7621">
        <w:rPr>
          <w:rFonts w:eastAsiaTheme="minorEastAsia"/>
          <w:color w:val="000000" w:themeColor="text1"/>
          <w:kern w:val="24"/>
          <w:position w:val="1"/>
          <w:sz w:val="24"/>
          <w:szCs w:val="24"/>
        </w:rPr>
        <w:t xml:space="preserve">Прыгают как мячики. </w:t>
      </w:r>
      <w:r w:rsidRPr="007F7621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Ритмично прыгают на двух ногах на носочках, руки на поясе</w:t>
      </w:r>
    </w:p>
    <w:p w:rsidR="008308A9" w:rsidRPr="0051502B" w:rsidRDefault="008308A9" w:rsidP="008308A9">
      <w:pPr>
        <w:pStyle w:val="a4"/>
        <w:numPr>
          <w:ilvl w:val="0"/>
          <w:numId w:val="3"/>
        </w:numPr>
        <w:shd w:val="clear" w:color="auto" w:fill="FFFFFF"/>
        <w:spacing w:before="581" w:line="360" w:lineRule="auto"/>
        <w:ind w:left="-567" w:firstLine="0"/>
        <w:rPr>
          <w:sz w:val="26"/>
          <w:szCs w:val="26"/>
        </w:rPr>
      </w:pPr>
      <w:r w:rsidRPr="008308A9">
        <w:rPr>
          <w:b/>
          <w:sz w:val="24"/>
          <w:szCs w:val="24"/>
        </w:rPr>
        <w:t xml:space="preserve">Работа в тетради. </w:t>
      </w:r>
    </w:p>
    <w:p w:rsidR="0051502B" w:rsidRPr="000D1E65" w:rsidRDefault="0051502B" w:rsidP="0051502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На одной ноге крутилась,</w:t>
      </w:r>
    </w:p>
    <w:p w:rsidR="0051502B" w:rsidRPr="000D1E65" w:rsidRDefault="0051502B" w:rsidP="0051502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И вдруг на бок повалилась,</w:t>
      </w:r>
      <w:r w:rsidR="00F97EC7">
        <w:rPr>
          <w:color w:val="000000"/>
        </w:rPr>
        <w:t xml:space="preserve">   </w:t>
      </w:r>
    </w:p>
    <w:p w:rsidR="0051502B" w:rsidRPr="000D1E65" w:rsidRDefault="0051502B" w:rsidP="0051502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t>С шумом на пол прилегла</w:t>
      </w:r>
    </w:p>
    <w:p w:rsidR="0051502B" w:rsidRPr="000D1E65" w:rsidRDefault="0051502B" w:rsidP="0051502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D1E65">
        <w:rPr>
          <w:color w:val="000000"/>
        </w:rPr>
        <w:lastRenderedPageBreak/>
        <w:t>Разноцветная...</w:t>
      </w:r>
      <w:r>
        <w:rPr>
          <w:color w:val="000000"/>
        </w:rPr>
        <w:t xml:space="preserve"> </w:t>
      </w:r>
      <w:r w:rsidRPr="000D1E65">
        <w:rPr>
          <w:color w:val="000000"/>
        </w:rPr>
        <w:t>(юла)</w:t>
      </w:r>
    </w:p>
    <w:p w:rsidR="0051502B" w:rsidRPr="000D1E65" w:rsidRDefault="0051502B" w:rsidP="0051502B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8854C3" w:rsidRDefault="00EA60F9" w:rsidP="008308A9">
      <w:pPr>
        <w:pStyle w:val="a4"/>
        <w:numPr>
          <w:ilvl w:val="0"/>
          <w:numId w:val="3"/>
        </w:numPr>
        <w:spacing w:line="360" w:lineRule="auto"/>
        <w:ind w:left="-567" w:firstLine="0"/>
        <w:rPr>
          <w:b/>
          <w:sz w:val="24"/>
          <w:szCs w:val="24"/>
        </w:rPr>
      </w:pPr>
      <w:r w:rsidRPr="00EA60F9">
        <w:rPr>
          <w:b/>
          <w:sz w:val="24"/>
          <w:szCs w:val="24"/>
        </w:rPr>
        <w:t xml:space="preserve">Игра «Где </w:t>
      </w:r>
      <w:r>
        <w:rPr>
          <w:b/>
          <w:sz w:val="24"/>
          <w:szCs w:val="24"/>
        </w:rPr>
        <w:t xml:space="preserve">спряталась </w:t>
      </w:r>
      <w:r w:rsidRPr="00EA60F9">
        <w:rPr>
          <w:b/>
          <w:sz w:val="24"/>
          <w:szCs w:val="24"/>
        </w:rPr>
        <w:t>игрушка»</w:t>
      </w:r>
    </w:p>
    <w:p w:rsidR="00EA60F9" w:rsidRDefault="008308A9" w:rsidP="008308A9">
      <w:pPr>
        <w:pStyle w:val="a4"/>
        <w:spacing w:line="360" w:lineRule="auto"/>
        <w:ind w:left="-567"/>
        <w:rPr>
          <w:sz w:val="24"/>
          <w:szCs w:val="24"/>
        </w:rPr>
      </w:pPr>
      <w:r w:rsidRPr="008308A9">
        <w:rPr>
          <w:sz w:val="24"/>
          <w:szCs w:val="24"/>
        </w:rPr>
        <w:t xml:space="preserve">Логопед: </w:t>
      </w:r>
      <w:r>
        <w:rPr>
          <w:sz w:val="24"/>
          <w:szCs w:val="24"/>
        </w:rPr>
        <w:t>Где сидит игрушка? Начтите с ответа со словами игрушка.</w:t>
      </w:r>
    </w:p>
    <w:p w:rsidR="008308A9" w:rsidRDefault="008308A9" w:rsidP="008308A9">
      <w:pPr>
        <w:pStyle w:val="a4"/>
        <w:spacing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Дети: Игрушка сидит на шкафу. В ведре. Под столом и т.д.</w:t>
      </w:r>
    </w:p>
    <w:p w:rsidR="00C102F9" w:rsidRDefault="00C102F9" w:rsidP="00C102F9">
      <w:pPr>
        <w:pStyle w:val="a4"/>
        <w:numPr>
          <w:ilvl w:val="0"/>
          <w:numId w:val="3"/>
        </w:numPr>
        <w:spacing w:line="360" w:lineRule="auto"/>
        <w:ind w:left="-567" w:firstLine="0"/>
        <w:rPr>
          <w:b/>
          <w:sz w:val="24"/>
          <w:szCs w:val="24"/>
        </w:rPr>
      </w:pPr>
      <w:r w:rsidRPr="00C102F9">
        <w:rPr>
          <w:b/>
          <w:sz w:val="24"/>
          <w:szCs w:val="24"/>
        </w:rPr>
        <w:t>Игра «Чья тень»</w:t>
      </w:r>
    </w:p>
    <w:p w:rsidR="00C102F9" w:rsidRPr="00C102F9" w:rsidRDefault="00C102F9" w:rsidP="00C102F9">
      <w:pPr>
        <w:pStyle w:val="a4"/>
        <w:spacing w:line="360" w:lineRule="auto"/>
        <w:ind w:left="-567"/>
        <w:rPr>
          <w:sz w:val="24"/>
          <w:szCs w:val="24"/>
        </w:rPr>
      </w:pPr>
      <w:r w:rsidRPr="00C102F9">
        <w:rPr>
          <w:sz w:val="24"/>
          <w:szCs w:val="24"/>
        </w:rPr>
        <w:t xml:space="preserve">Логопед: </w:t>
      </w:r>
      <w:r w:rsidR="002146F9">
        <w:rPr>
          <w:color w:val="000000"/>
          <w:sz w:val="24"/>
          <w:szCs w:val="24"/>
        </w:rPr>
        <w:t xml:space="preserve">Помоги </w:t>
      </w:r>
      <w:r w:rsidR="002146F9" w:rsidRPr="002146F9">
        <w:rPr>
          <w:color w:val="000000"/>
          <w:sz w:val="24"/>
          <w:szCs w:val="24"/>
        </w:rPr>
        <w:t xml:space="preserve"> определить, какая тень подходит к каждому предмету. Для этого соедини пре</w:t>
      </w:r>
      <w:r w:rsidR="002146F9">
        <w:rPr>
          <w:color w:val="000000"/>
          <w:sz w:val="24"/>
          <w:szCs w:val="24"/>
        </w:rPr>
        <w:t>дмет с его тенью</w:t>
      </w:r>
      <w:r w:rsidR="002146F9" w:rsidRPr="002146F9">
        <w:rPr>
          <w:color w:val="000000"/>
          <w:sz w:val="24"/>
          <w:szCs w:val="24"/>
        </w:rPr>
        <w:t xml:space="preserve">. </w:t>
      </w:r>
    </w:p>
    <w:p w:rsidR="007607F2" w:rsidRPr="00E42DDD" w:rsidRDefault="007607F2" w:rsidP="007607F2">
      <w:pPr>
        <w:widowControl/>
        <w:shd w:val="clear" w:color="auto" w:fill="FFFFFF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8 . </w:t>
      </w:r>
      <w:r w:rsidRPr="00E42DDD">
        <w:rPr>
          <w:b/>
          <w:sz w:val="24"/>
          <w:szCs w:val="24"/>
        </w:rPr>
        <w:t xml:space="preserve">Окончание занятия. </w:t>
      </w:r>
      <w:r w:rsidRPr="00E42DDD">
        <w:rPr>
          <w:b/>
          <w:sz w:val="24"/>
          <w:szCs w:val="24"/>
        </w:rPr>
        <w:br w:type="page"/>
      </w:r>
      <w:r w:rsidRPr="00E42DDD">
        <w:rPr>
          <w:i/>
          <w:iCs/>
          <w:sz w:val="24"/>
          <w:szCs w:val="24"/>
        </w:rPr>
        <w:lastRenderedPageBreak/>
        <w:t>Логопед предлагает детям вспомнить, чем они занимались сегодня, и оценивает работу каждого из них.</w:t>
      </w:r>
    </w:p>
    <w:p w:rsidR="007607F2" w:rsidRPr="005339A0" w:rsidRDefault="007607F2" w:rsidP="007607F2">
      <w:pPr>
        <w:pStyle w:val="a4"/>
        <w:spacing w:line="360" w:lineRule="auto"/>
        <w:ind w:left="-567"/>
        <w:rPr>
          <w:sz w:val="24"/>
          <w:szCs w:val="24"/>
        </w:rPr>
      </w:pPr>
    </w:p>
    <w:p w:rsidR="007607F2" w:rsidRPr="00C55DC8" w:rsidRDefault="007607F2" w:rsidP="007607F2">
      <w:pPr>
        <w:spacing w:line="360" w:lineRule="auto"/>
        <w:ind w:left="-567"/>
        <w:rPr>
          <w:sz w:val="24"/>
          <w:szCs w:val="24"/>
        </w:rPr>
      </w:pPr>
    </w:p>
    <w:p w:rsidR="007607F2" w:rsidRDefault="007607F2" w:rsidP="008308A9">
      <w:pPr>
        <w:pStyle w:val="a4"/>
        <w:spacing w:line="360" w:lineRule="auto"/>
        <w:ind w:left="-567"/>
        <w:rPr>
          <w:sz w:val="24"/>
          <w:szCs w:val="24"/>
        </w:rPr>
      </w:pPr>
    </w:p>
    <w:sectPr w:rsidR="007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0588"/>
    <w:multiLevelType w:val="hybridMultilevel"/>
    <w:tmpl w:val="E5569B56"/>
    <w:lvl w:ilvl="0" w:tplc="CC16F2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A785E0E"/>
    <w:multiLevelType w:val="hybridMultilevel"/>
    <w:tmpl w:val="134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EEB"/>
    <w:multiLevelType w:val="hybridMultilevel"/>
    <w:tmpl w:val="02FAAF52"/>
    <w:lvl w:ilvl="0" w:tplc="5BB22F4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5B"/>
    <w:rsid w:val="002146F9"/>
    <w:rsid w:val="00290204"/>
    <w:rsid w:val="0051502B"/>
    <w:rsid w:val="005844A0"/>
    <w:rsid w:val="00626DF5"/>
    <w:rsid w:val="00663B5B"/>
    <w:rsid w:val="00730591"/>
    <w:rsid w:val="007607F2"/>
    <w:rsid w:val="007F7621"/>
    <w:rsid w:val="008177F1"/>
    <w:rsid w:val="008308A9"/>
    <w:rsid w:val="008854C3"/>
    <w:rsid w:val="008D4B2D"/>
    <w:rsid w:val="009F1B02"/>
    <w:rsid w:val="00B14D82"/>
    <w:rsid w:val="00BD4403"/>
    <w:rsid w:val="00C01199"/>
    <w:rsid w:val="00C102F9"/>
    <w:rsid w:val="00EA60F9"/>
    <w:rsid w:val="00F97EC7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D33D"/>
  <w15:docId w15:val="{3425991D-0631-40AA-8CC3-B6DC5C7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D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19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0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Отмахова ГА</cp:lastModifiedBy>
  <cp:revision>19</cp:revision>
  <dcterms:created xsi:type="dcterms:W3CDTF">2019-10-24T10:50:00Z</dcterms:created>
  <dcterms:modified xsi:type="dcterms:W3CDTF">2021-02-15T04:53:00Z</dcterms:modified>
</cp:coreProperties>
</file>