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108EB" w14:textId="77777777" w:rsidR="00640141" w:rsidRDefault="00640141" w:rsidP="0064014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МКДОУ ЦРР Д/С «Колокольчик»</w:t>
      </w:r>
    </w:p>
    <w:p w14:paraId="013FEE0D" w14:textId="77777777" w:rsidR="00640141" w:rsidRDefault="00640141" w:rsidP="0064014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П. Витим «Ленский район»</w:t>
      </w:r>
    </w:p>
    <w:p w14:paraId="0C9C1190" w14:textId="77777777" w:rsidR="00640141" w:rsidRDefault="00640141" w:rsidP="0064014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Республики Саха (Якутия)</w:t>
      </w:r>
    </w:p>
    <w:p w14:paraId="5A5A7490" w14:textId="073397EA" w:rsidR="00640141" w:rsidRDefault="00640141" w:rsidP="0064014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Тема: «</w:t>
      </w:r>
      <w:r>
        <w:rPr>
          <w:rFonts w:ascii="Times New Roman" w:hAnsi="Times New Roman" w:cs="Times New Roman"/>
        </w:rPr>
        <w:t>Узоры якутских мастериц</w:t>
      </w:r>
      <w:r>
        <w:rPr>
          <w:rFonts w:ascii="Times New Roman" w:hAnsi="Times New Roman" w:cs="Times New Roman"/>
        </w:rPr>
        <w:t>»</w:t>
      </w:r>
    </w:p>
    <w:p w14:paraId="5B36A6F1" w14:textId="290C5A95" w:rsidR="00640141" w:rsidRDefault="00640141" w:rsidP="0064014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оспитатель: Дименко Анжелика Евгеньевна</w:t>
      </w:r>
    </w:p>
    <w:p w14:paraId="19CE0289" w14:textId="77777777" w:rsidR="00640141" w:rsidRDefault="00640141" w:rsidP="00E242F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C986248" w14:textId="25BB3431" w:rsidR="00E242FE" w:rsidRDefault="00E242FE" w:rsidP="00E242FE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83CDC">
        <w:rPr>
          <w:rFonts w:ascii="Times New Roman" w:hAnsi="Times New Roman" w:cs="Times New Roman"/>
          <w:b/>
          <w:bCs/>
          <w:sz w:val="28"/>
          <w:szCs w:val="28"/>
        </w:rPr>
        <w:t xml:space="preserve">Конспект НОД </w:t>
      </w:r>
      <w:r>
        <w:rPr>
          <w:rFonts w:ascii="Times New Roman" w:hAnsi="Times New Roman" w:cs="Times New Roman"/>
          <w:b/>
          <w:bCs/>
          <w:sz w:val="28"/>
          <w:szCs w:val="28"/>
        </w:rPr>
        <w:t>по рисованию для подготовительной к школе группы.</w:t>
      </w:r>
    </w:p>
    <w:p w14:paraId="65AA2B53" w14:textId="67DC6194" w:rsidR="00E242FE" w:rsidRPr="00E242FE" w:rsidRDefault="00E242FE" w:rsidP="00E242FE">
      <w:pPr>
        <w:spacing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E242FE">
        <w:rPr>
          <w:rFonts w:ascii="Times New Roman" w:hAnsi="Times New Roman" w:cs="Times New Roman"/>
          <w:b/>
          <w:bCs/>
          <w:sz w:val="32"/>
          <w:szCs w:val="32"/>
        </w:rPr>
        <w:t>«Узоры якутских мастериц» (декоративное рисование)</w:t>
      </w:r>
    </w:p>
    <w:p w14:paraId="4C4D0683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Образовательная область: художественно-эстетическое развитие</w:t>
      </w:r>
    </w:p>
    <w:p w14:paraId="41FFB6FE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Цель: познакомить с якутскими народными орнаментами; учить составлять узор.</w:t>
      </w:r>
    </w:p>
    <w:p w14:paraId="0A1BFB3A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Задачи:</w:t>
      </w:r>
    </w:p>
    <w:p w14:paraId="6E81A873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· Образовательные: продолжать знакомить с декоративно-прикладным искусством народов Севера; учить составлять узор из геометрических элементов.</w:t>
      </w:r>
      <w:r w:rsidRPr="00983CDC">
        <w:rPr>
          <w:rFonts w:ascii="Times New Roman" w:hAnsi="Times New Roman" w:cs="Times New Roman"/>
          <w:sz w:val="28"/>
          <w:szCs w:val="28"/>
        </w:rPr>
        <w:br/>
        <w:t>· Развивающие: развивать чувство ритма, композиции, цветовосприятие.</w:t>
      </w:r>
      <w:r w:rsidRPr="00983CDC">
        <w:rPr>
          <w:rFonts w:ascii="Times New Roman" w:hAnsi="Times New Roman" w:cs="Times New Roman"/>
          <w:sz w:val="28"/>
          <w:szCs w:val="28"/>
        </w:rPr>
        <w:br/>
        <w:t>· Воспитательные: воспитывать уважение к культуре коренных народов Якутии.</w:t>
      </w:r>
    </w:p>
    <w:p w14:paraId="7F282F72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Материалы: образцы якутских орнаментов, полоски бумаги, краски, кисти.</w:t>
      </w:r>
    </w:p>
    <w:p w14:paraId="43B1295E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Ход НОД</w:t>
      </w:r>
    </w:p>
    <w:p w14:paraId="7E8CC5D9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1. Организационный момент.</w:t>
      </w:r>
    </w:p>
    <w:p w14:paraId="798F19B4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Ребята, посмотрите, какой красивый узор я вам принесла. Это якутский орнамент. Его придумали якутские мастерицы много-много лет назад.</w:t>
      </w:r>
    </w:p>
    <w:p w14:paraId="01DA029C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2. Мотивация.</w:t>
      </w:r>
    </w:p>
    <w:p w14:paraId="23A2C3A9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Сегодня мы станем мастерами и украсим полоску якутским узором.</w:t>
      </w:r>
    </w:p>
    <w:p w14:paraId="3638EB96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3. Основная часть.</w:t>
      </w:r>
    </w:p>
    <w:p w14:paraId="40B2A505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Рассматривание орнаментов.</w:t>
      </w:r>
    </w:p>
    <w:p w14:paraId="20718E41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Какие элементы вы видите?</w:t>
      </w:r>
    </w:p>
    <w:p w14:paraId="3F6B1A7F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Ромбы, зигзаги, линии, точки.</w:t>
      </w:r>
    </w:p>
    <w:p w14:paraId="0AE44D89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Правильно. Якутские узоры состоят из геометрических фигур. Они обозначают солнце, воду, землю, животных.</w:t>
      </w:r>
    </w:p>
    <w:p w14:paraId="737F3A9D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lastRenderedPageBreak/>
        <w:t>Загадка.</w:t>
      </w:r>
    </w:p>
    <w:p w14:paraId="72F87B90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Отгадайте загадку:</w:t>
      </w:r>
    </w:p>
    <w:p w14:paraId="41A93E1F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«Из фигур он состоит,</w:t>
      </w:r>
      <w:r w:rsidRPr="00983CDC">
        <w:rPr>
          <w:rFonts w:ascii="Times New Roman" w:hAnsi="Times New Roman" w:cs="Times New Roman"/>
          <w:sz w:val="28"/>
          <w:szCs w:val="28"/>
        </w:rPr>
        <w:br/>
        <w:t>Красотой нас всех манит.</w:t>
      </w:r>
      <w:r w:rsidRPr="00983CDC">
        <w:rPr>
          <w:rFonts w:ascii="Times New Roman" w:hAnsi="Times New Roman" w:cs="Times New Roman"/>
          <w:sz w:val="28"/>
          <w:szCs w:val="28"/>
        </w:rPr>
        <w:br/>
        <w:t>Ромбы, линии, зигзаг —</w:t>
      </w:r>
      <w:r w:rsidRPr="00983CDC">
        <w:rPr>
          <w:rFonts w:ascii="Times New Roman" w:hAnsi="Times New Roman" w:cs="Times New Roman"/>
          <w:sz w:val="28"/>
          <w:szCs w:val="28"/>
        </w:rPr>
        <w:br/>
        <w:t>Это якутский...»</w:t>
      </w:r>
      <w:r w:rsidRPr="00983CDC">
        <w:rPr>
          <w:rFonts w:ascii="Times New Roman" w:hAnsi="Times New Roman" w:cs="Times New Roman"/>
          <w:sz w:val="28"/>
          <w:szCs w:val="28"/>
        </w:rPr>
        <w:br/>
        <w:t>(Орнамент)</w:t>
      </w:r>
    </w:p>
    <w:p w14:paraId="14C0FA04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Показ последовательности рисования.</w:t>
      </w:r>
    </w:p>
    <w:p w14:paraId="4A441B42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Сначала рисуем зигзаг, затем ромбы, потом точки. Чередуем элементы.</w:t>
      </w:r>
    </w:p>
    <w:p w14:paraId="31D68879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Самостоятельная работа.</w:t>
      </w:r>
    </w:p>
    <w:p w14:paraId="0E3E471A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Физкультминутка «Узоры».</w:t>
      </w:r>
    </w:p>
    <w:p w14:paraId="063A6C51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Встаньте, выходите на коврик.</w:t>
      </w:r>
    </w:p>
    <w:p w14:paraId="0A5A17ED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«Мы узоры рисовали, (имитация рисования)</w:t>
      </w:r>
      <w:r w:rsidRPr="00983CDC">
        <w:rPr>
          <w:rFonts w:ascii="Times New Roman" w:hAnsi="Times New Roman" w:cs="Times New Roman"/>
          <w:sz w:val="28"/>
          <w:szCs w:val="28"/>
        </w:rPr>
        <w:br/>
        <w:t>Наши ручки все устали.</w:t>
      </w:r>
      <w:r w:rsidRPr="00983CDC">
        <w:rPr>
          <w:rFonts w:ascii="Times New Roman" w:hAnsi="Times New Roman" w:cs="Times New Roman"/>
          <w:sz w:val="28"/>
          <w:szCs w:val="28"/>
        </w:rPr>
        <w:br/>
        <w:t>Мы руками потрясём, (встряхивание кистей)</w:t>
      </w:r>
      <w:r w:rsidRPr="00983CDC">
        <w:rPr>
          <w:rFonts w:ascii="Times New Roman" w:hAnsi="Times New Roman" w:cs="Times New Roman"/>
          <w:sz w:val="28"/>
          <w:szCs w:val="28"/>
        </w:rPr>
        <w:br/>
        <w:t>И немного отдохнём.</w:t>
      </w:r>
      <w:r w:rsidRPr="00983CDC">
        <w:rPr>
          <w:rFonts w:ascii="Times New Roman" w:hAnsi="Times New Roman" w:cs="Times New Roman"/>
          <w:sz w:val="28"/>
          <w:szCs w:val="28"/>
        </w:rPr>
        <w:br/>
        <w:t>Вправо, влево повернёмся, (повороты)</w:t>
      </w:r>
      <w:r w:rsidRPr="00983CDC">
        <w:rPr>
          <w:rFonts w:ascii="Times New Roman" w:hAnsi="Times New Roman" w:cs="Times New Roman"/>
          <w:sz w:val="28"/>
          <w:szCs w:val="28"/>
        </w:rPr>
        <w:br/>
        <w:t>И друг другу улыбнёмся. (улыбка)</w:t>
      </w:r>
      <w:r w:rsidRPr="00983CDC">
        <w:rPr>
          <w:rFonts w:ascii="Times New Roman" w:hAnsi="Times New Roman" w:cs="Times New Roman"/>
          <w:sz w:val="28"/>
          <w:szCs w:val="28"/>
        </w:rPr>
        <w:br/>
        <w:t>Раз, два, три, четыре, пять — (шаги на месте)</w:t>
      </w:r>
      <w:r w:rsidRPr="00983CDC">
        <w:rPr>
          <w:rFonts w:ascii="Times New Roman" w:hAnsi="Times New Roman" w:cs="Times New Roman"/>
          <w:sz w:val="28"/>
          <w:szCs w:val="28"/>
        </w:rPr>
        <w:br/>
        <w:t>Будем снова рисовать!» (садятся)</w:t>
      </w:r>
    </w:p>
    <w:p w14:paraId="3D5490ED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4. Рефлексия.</w:t>
      </w:r>
    </w:p>
    <w:p w14:paraId="7048A5EB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Что мы рисовали?</w:t>
      </w:r>
    </w:p>
    <w:p w14:paraId="2E120FB3" w14:textId="77777777" w:rsidR="00E242FE" w:rsidRPr="00983CDC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Дети: — Якутские узоры.</w:t>
      </w:r>
    </w:p>
    <w:p w14:paraId="652DE0E5" w14:textId="34108E1B" w:rsidR="001D26BA" w:rsidRPr="00E242FE" w:rsidRDefault="00E242FE" w:rsidP="00E242FE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83CDC">
        <w:rPr>
          <w:rFonts w:ascii="Times New Roman" w:hAnsi="Times New Roman" w:cs="Times New Roman"/>
          <w:sz w:val="28"/>
          <w:szCs w:val="28"/>
        </w:rPr>
        <w:t>Воспитатель: — Выставка «Якутские узоры»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1D26BA" w:rsidRPr="00E24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D43"/>
    <w:rsid w:val="00196D43"/>
    <w:rsid w:val="001C7DC5"/>
    <w:rsid w:val="001D26BA"/>
    <w:rsid w:val="00523165"/>
    <w:rsid w:val="00640141"/>
    <w:rsid w:val="00754E67"/>
    <w:rsid w:val="00E2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DDCB"/>
  <w15:chartTrackingRefBased/>
  <w15:docId w15:val="{45BC8DE5-CB08-4008-901A-6AF2D63D0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42FE"/>
  </w:style>
  <w:style w:type="paragraph" w:styleId="1">
    <w:name w:val="heading 1"/>
    <w:basedOn w:val="a"/>
    <w:next w:val="a"/>
    <w:link w:val="10"/>
    <w:uiPriority w:val="9"/>
    <w:qFormat/>
    <w:rsid w:val="00196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6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6D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6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6D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6D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6D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6D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6D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D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96D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96D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96D4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96D4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96D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96D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96D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96D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96D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96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6D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6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96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96D4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96D4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96D4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96D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96D4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96D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 Дименко</dc:creator>
  <cp:keywords/>
  <dc:description/>
  <cp:lastModifiedBy>Анжелика Дименко</cp:lastModifiedBy>
  <cp:revision>3</cp:revision>
  <dcterms:created xsi:type="dcterms:W3CDTF">2026-10-03T07:21:00Z</dcterms:created>
  <dcterms:modified xsi:type="dcterms:W3CDTF">2026-10-17T05:23:00Z</dcterms:modified>
</cp:coreProperties>
</file>