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2F" w:rsidRDefault="00614A2F" w:rsidP="00614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день профессионального самоопределения с детьми </w:t>
      </w:r>
      <w:r w:rsidRPr="00394F5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старшей группе</w:t>
      </w:r>
      <w:r w:rsidRPr="00394F55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Дельфиненок</w:t>
      </w:r>
      <w:r w:rsidRPr="00394F55">
        <w:rPr>
          <w:rFonts w:ascii="Times New Roman" w:hAnsi="Times New Roman" w:cs="Times New Roman"/>
          <w:b/>
          <w:sz w:val="28"/>
          <w:szCs w:val="28"/>
        </w:rPr>
        <w:t>»</w:t>
      </w:r>
    </w:p>
    <w:p w:rsidR="00614A2F" w:rsidRPr="00EF29C8" w:rsidRDefault="00614A2F" w:rsidP="00614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F29C8">
        <w:rPr>
          <w:rFonts w:ascii="Times New Roman" w:hAnsi="Times New Roman" w:cs="Times New Roman"/>
          <w:sz w:val="28"/>
          <w:szCs w:val="28"/>
        </w:rPr>
        <w:t>развитие и формирование у детей интереса в выборе профессии.</w:t>
      </w:r>
    </w:p>
    <w:p w:rsidR="00614A2F" w:rsidRDefault="00614A2F" w:rsidP="00614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14A2F" w:rsidRDefault="00614A2F" w:rsidP="00614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7BE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должать знакомить детей с профессиями взрослых;</w:t>
      </w:r>
    </w:p>
    <w:p w:rsidR="00614A2F" w:rsidRDefault="00614A2F" w:rsidP="00614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C48">
        <w:rPr>
          <w:rFonts w:ascii="Times New Roman" w:hAnsi="Times New Roman" w:cs="Times New Roman"/>
          <w:sz w:val="28"/>
          <w:szCs w:val="28"/>
        </w:rPr>
        <w:t>Расширять представления о профессиях и специальностях, востребованных на рынке тр</w:t>
      </w:r>
      <w:r>
        <w:rPr>
          <w:rFonts w:ascii="Times New Roman" w:hAnsi="Times New Roman" w:cs="Times New Roman"/>
          <w:sz w:val="28"/>
          <w:szCs w:val="28"/>
        </w:rPr>
        <w:t>уда в Республике Саха (Якутия),</w:t>
      </w:r>
    </w:p>
    <w:p w:rsidR="00614A2F" w:rsidRPr="00C73C48" w:rsidRDefault="00614A2F" w:rsidP="00614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C48">
        <w:rPr>
          <w:rFonts w:ascii="Times New Roman" w:hAnsi="Times New Roman" w:cs="Times New Roman"/>
          <w:sz w:val="28"/>
          <w:szCs w:val="28"/>
        </w:rPr>
        <w:t>Формировать у детей положительное отношение к людям разных специальностей, уважение к труду взрослых, желание учиться и трудиться.</w:t>
      </w:r>
    </w:p>
    <w:p w:rsidR="00614A2F" w:rsidRDefault="00614A2F" w:rsidP="00614A2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A2F" w:rsidRDefault="00614A2F" w:rsidP="00614A2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A43621" w:rsidRDefault="00614A2F" w:rsidP="00614A2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в старшей группе компенсирующей направленности </w:t>
      </w:r>
    </w:p>
    <w:p w:rsidR="00614A2F" w:rsidRPr="00FA7B89" w:rsidRDefault="00A43621" w:rsidP="00614A2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«Пожарный – профессия смелых»</w:t>
      </w:r>
      <w:bookmarkStart w:id="0" w:name="_GoBack"/>
      <w:bookmarkEnd w:id="0"/>
    </w:p>
    <w:p w:rsidR="00614A2F" w:rsidRDefault="00614A2F" w:rsidP="00614A2F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42F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74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2F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Уточнение и расширение знаний дошкольников о п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рофессии- пожарный</w:t>
      </w:r>
      <w:r w:rsidRPr="00374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2F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3742F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3742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14A2F" w:rsidRPr="00C4740B" w:rsidRDefault="00614A2F" w:rsidP="00614A2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к </w:t>
      </w:r>
      <w:r w:rsidRPr="00C474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пожарного,</w:t>
      </w:r>
      <w:r w:rsidRPr="00C47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показать значимость его труда</w:t>
      </w:r>
    </w:p>
    <w:p w:rsidR="00614A2F" w:rsidRPr="00C4740B" w:rsidRDefault="00614A2F" w:rsidP="00614A2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47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элементарные правила </w:t>
      </w:r>
      <w:r w:rsidRPr="00C474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</w:p>
    <w:p w:rsidR="00614A2F" w:rsidRPr="00C4740B" w:rsidRDefault="00614A2F" w:rsidP="00614A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</w:t>
      </w:r>
      <w:r w:rsidRPr="00C47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знания детей о причинах возникновения </w:t>
      </w:r>
      <w:r w:rsidRPr="00C474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пожаров</w:t>
      </w:r>
      <w:r w:rsidRPr="00C47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14A2F" w:rsidRPr="00C4740B" w:rsidRDefault="00614A2F" w:rsidP="00614A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C47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точнить у детей представление о пользе и вреде огня. </w:t>
      </w:r>
    </w:p>
    <w:p w:rsidR="00614A2F" w:rsidRPr="00C4740B" w:rsidRDefault="00614A2F" w:rsidP="00614A2F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C47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уважение к труду </w:t>
      </w:r>
      <w:r w:rsidRPr="00C474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</w:p>
    <w:p w:rsidR="00614A2F" w:rsidRPr="003742F1" w:rsidRDefault="00614A2F" w:rsidP="00614A2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3742F1">
        <w:rPr>
          <w:rStyle w:val="c0"/>
          <w:color w:val="000000"/>
          <w:sz w:val="28"/>
          <w:szCs w:val="28"/>
          <w:shd w:val="clear" w:color="auto" w:fill="FFFFFF"/>
        </w:rPr>
        <w:t xml:space="preserve">расширять </w:t>
      </w:r>
      <w:r>
        <w:rPr>
          <w:rStyle w:val="c0"/>
          <w:color w:val="000000"/>
          <w:sz w:val="28"/>
          <w:szCs w:val="28"/>
          <w:shd w:val="clear" w:color="auto" w:fill="FFFFFF"/>
        </w:rPr>
        <w:t>пассивный</w:t>
      </w:r>
      <w:r w:rsidRPr="003742F1">
        <w:rPr>
          <w:rStyle w:val="c0"/>
          <w:color w:val="000000"/>
          <w:sz w:val="28"/>
          <w:szCs w:val="28"/>
          <w:shd w:val="clear" w:color="auto" w:fill="FFFFFF"/>
        </w:rPr>
        <w:t xml:space="preserve"> словарь детей и активизировать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3742F1">
        <w:rPr>
          <w:rStyle w:val="c0"/>
          <w:color w:val="000000"/>
          <w:sz w:val="28"/>
          <w:szCs w:val="28"/>
          <w:shd w:val="clear" w:color="auto" w:fill="FFFFFF"/>
        </w:rPr>
        <w:t>прилагательными, </w:t>
      </w:r>
      <w:r>
        <w:rPr>
          <w:rStyle w:val="c0"/>
          <w:color w:val="000000"/>
          <w:sz w:val="28"/>
          <w:szCs w:val="28"/>
          <w:shd w:val="clear" w:color="auto" w:fill="FFFFFF"/>
        </w:rPr>
        <w:t>существительными, глаголами по теме НОД.</w:t>
      </w:r>
    </w:p>
    <w:p w:rsidR="00614A2F" w:rsidRDefault="00614A2F" w:rsidP="00614A2F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4A2F" w:rsidRPr="00221351" w:rsidRDefault="00614A2F" w:rsidP="00614A2F">
      <w:pPr>
        <w:pStyle w:val="a3"/>
        <w:numPr>
          <w:ilvl w:val="0"/>
          <w:numId w:val="2"/>
        </w:num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14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костюмов дл</w:t>
      </w:r>
      <w:r w:rsidRPr="0022135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сюжетно- ролевой игры «Пожарные»</w:t>
      </w:r>
    </w:p>
    <w:p w:rsidR="00614A2F" w:rsidRDefault="00614A2F" w:rsidP="00614A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 теме «Пожарный – профессия смелых»</w:t>
      </w:r>
    </w:p>
    <w:p w:rsidR="00614A2F" w:rsidRPr="00D14447" w:rsidRDefault="00614A2F" w:rsidP="00614A2F">
      <w:pPr>
        <w:pStyle w:val="a3"/>
        <w:numPr>
          <w:ilvl w:val="0"/>
          <w:numId w:val="2"/>
        </w:num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по профессии пожарного;</w:t>
      </w:r>
      <w:r w:rsidRPr="00D14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Раскраски, цветные карандаши,</w:t>
      </w:r>
      <w:r w:rsidRPr="00D14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D14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Просмотр мультфильма «Кошкин дом»</w:t>
      </w:r>
    </w:p>
    <w:p w:rsidR="00614A2F" w:rsidRPr="00221351" w:rsidRDefault="00614A2F" w:rsidP="00614A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художественной литературы С. Михалкова «Дядя Степа».</w:t>
      </w:r>
      <w:r w:rsidRPr="00221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Проведение дидактических игр «Кому что?», «Что лишнее?» «Угадай по описанию», сюжетно ролевые игры, настольно печатные игры.</w:t>
      </w:r>
    </w:p>
    <w:p w:rsidR="00614A2F" w:rsidRPr="00700CC9" w:rsidRDefault="00614A2F" w:rsidP="00614A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иллюстраций. </w:t>
      </w:r>
    </w:p>
    <w:p w:rsidR="00614A2F" w:rsidRPr="00700CC9" w:rsidRDefault="00614A2F" w:rsidP="00614A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Конкурс рисунков </w:t>
      </w:r>
      <w:r w:rsidRPr="00700CC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«Огонь- друг, огонь- враг».</w:t>
      </w:r>
    </w:p>
    <w:p w:rsidR="00614A2F" w:rsidRPr="00700CC9" w:rsidRDefault="00614A2F" w:rsidP="00614A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4A2F" w:rsidRPr="00700CC9" w:rsidRDefault="00614A2F" w:rsidP="00614A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"Спички - детям не игрушки", "Огонь - друг, огонь враг"," Как вызвать </w:t>
      </w:r>
      <w:r w:rsidRPr="00700C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пожарных</w:t>
      </w: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 Назови номер телефона </w:t>
      </w:r>
      <w:r w:rsidRPr="00700C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</w:t>
      </w: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службы и других служб помощи".</w:t>
      </w:r>
    </w:p>
    <w:p w:rsidR="00614A2F" w:rsidRPr="00700CC9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614A2F" w:rsidRPr="00221351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2135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изготовление </w:t>
      </w:r>
      <w:r w:rsidRPr="002213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макет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2213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щита противопожарной безопасности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614A2F" w:rsidRPr="000F4E78" w:rsidRDefault="00614A2F" w:rsidP="00614A2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F4E7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занятия.</w:t>
      </w:r>
    </w:p>
    <w:p w:rsidR="00614A2F" w:rsidRDefault="00614A2F" w:rsidP="00614A2F">
      <w:pPr>
        <w:spacing w:after="0" w:line="240" w:lineRule="auto"/>
        <w:ind w:left="720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0F4E78">
        <w:rPr>
          <w:rFonts w:ascii="Times New Roman" w:hAnsi="Times New Roman" w:cs="Times New Roman"/>
          <w:b/>
          <w:color w:val="212529"/>
          <w:sz w:val="28"/>
          <w:szCs w:val="28"/>
        </w:rPr>
        <w:t>Организационный момент.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4A2F" w:rsidRPr="00700CC9" w:rsidRDefault="00614A2F" w:rsidP="00614A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поговорим с вами о </w:t>
      </w:r>
      <w:r w:rsidRPr="00700C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пожарного</w:t>
      </w: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(Чтение стихотворения)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00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за парень здоровенный?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форме он, а не в военный, 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каске, как артиллерист,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 стволом, а не танкист?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где-то вдруг случайно,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 огня грозит беда,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Этот паренек отчаянный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Сразу поспешит туда.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Ловко прыгнет он в окошко, 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спасет детей и кошку,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Победит огонь коварный,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Потому что он – пожарный!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14A2F" w:rsidRPr="00AE6A14" w:rsidRDefault="00614A2F" w:rsidP="00614A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вы знаете о работе </w:t>
      </w:r>
      <w:r w:rsidRPr="00AE6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E6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4A2F" w:rsidRPr="00AE6A14" w:rsidRDefault="00614A2F" w:rsidP="00614A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 </w:t>
      </w:r>
      <w:r w:rsidRPr="00AE6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называются спасателями. И эта </w:t>
      </w:r>
      <w:r w:rsidRPr="00AE6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одной из важных. В любом городе есть бригады спасателей, ведь </w:t>
      </w:r>
      <w:r w:rsidRPr="00AE6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пожары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случиться везде, а тушить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дело </w:t>
      </w:r>
      <w:r w:rsidRPr="00AE6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профессионалов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бы </w:t>
      </w:r>
      <w:r w:rsidRPr="00AE6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профессиональные пожарные</w:t>
      </w:r>
      <w:r w:rsidRPr="00AE6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совершали свои ежедневные подвиги, пострадавших от огня было бы больше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4A2F" w:rsidRDefault="00614A2F" w:rsidP="00614A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4A2F" w:rsidRDefault="00614A2F" w:rsidP="00614A2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AE6A14">
        <w:rPr>
          <w:rFonts w:ascii="Times New Roman" w:hAnsi="Times New Roman" w:cs="Times New Roman"/>
          <w:b/>
          <w:sz w:val="28"/>
          <w:szCs w:val="28"/>
        </w:rPr>
        <w:t>Демонстрация презентации «Пожарный – профессия смелых»</w:t>
      </w:r>
      <w:r w:rsidRPr="000F4E78">
        <w:rPr>
          <w:rFonts w:ascii="Times New Roman" w:hAnsi="Times New Roman" w:cs="Times New Roman"/>
          <w:color w:val="212529"/>
          <w:sz w:val="28"/>
          <w:szCs w:val="28"/>
        </w:rPr>
        <w:t>. С незапамятных времен научился человек добывать огонь. Люди превратили языки горячего пламени в своих друзей и помощников. «Огонь-это тепло, свет, пища, защита от врагов. Но представьте себе, что огонь вырвался из-под власти человека. Он взвивается, раздувается порывом ветра, словно огненный Змей Горыныч, из раскрытой пасти которого сыплются горячие искры. Они поджигают все на своем пути, уни</w:t>
      </w:r>
      <w:r>
        <w:rPr>
          <w:rFonts w:ascii="Times New Roman" w:hAnsi="Times New Roman" w:cs="Times New Roman"/>
          <w:color w:val="212529"/>
          <w:sz w:val="28"/>
          <w:szCs w:val="28"/>
        </w:rPr>
        <w:t>чтожают леса, жилища людей, животных</w:t>
      </w:r>
      <w:r w:rsidRPr="000F4E78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614A2F" w:rsidRDefault="00614A2F" w:rsidP="00614A2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p w:rsidR="00614A2F" w:rsidRPr="00914860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91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с вами поиграем "Огонь –друг или враг", когда я поднимаю карточку огня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врага</w:t>
      </w:r>
      <w:r w:rsidRPr="0091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-топаете</w:t>
      </w:r>
      <w:r w:rsidRPr="0091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когда карточку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огня</w:t>
      </w:r>
      <w:r w:rsidRPr="0091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 -</w:t>
      </w:r>
      <w:r w:rsidRPr="0091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хлопаете</w:t>
      </w:r>
      <w:r w:rsidRPr="0091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4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показывает карточки с изображением огня в разных формах. </w:t>
      </w:r>
      <w:r w:rsidRPr="00914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Играют несколько раз)</w:t>
      </w:r>
      <w:r w:rsidRPr="0091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4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люди забывают об осторожном обращении с огнём, он становится опасным. Необходимо, чтобы каждый человек был внимательным при обращении с огнём, соблюдал осторожность.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Динамическая пауза.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Пламя высоко взлетает- (Тянемся вверх)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Дыма черного клубы- (кружатся на месте)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Искры в воздухе сверкают- (кулачки сжимают и разжимают)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 дело! Шланг тяни! –(имитируют движение)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Шланг мы дружно размотали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огонь, теперь держись! - (грозят пальчиком)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Бьет струи вода тугая - (прыжки на месте)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Пламя гаснет, потухает…-(приседают)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подмоги обошлись! - (ходьба на месте)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детям стало ясно,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огнем шутить опасно!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50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Продолжение демонстрации презентации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14A2F" w:rsidRPr="003B50DC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4A2F" w:rsidRPr="003B50DC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0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5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B50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3B5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машины ярко - красного цвета со складной лестницей на крыше. На машине написаны цифры 01 и112 - номер телефона </w:t>
      </w:r>
      <w:r w:rsidRPr="003B50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пожарных</w:t>
      </w:r>
      <w:r w:rsidRPr="003B5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крышу машину установлен специальный мигающий фонарь. Направляясь к месту </w:t>
      </w:r>
      <w:r w:rsidRPr="003B50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B5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водитель включает фонарь и подаёт звуковой сигнал </w:t>
      </w:r>
      <w:r w:rsidRPr="003B50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(сирена)</w:t>
      </w:r>
      <w:r w:rsidRPr="003B5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машина мчится по улице, то все другие машины уступают дорогу. Пешеходы, услышав сигнал, должны освободить проезжую часть.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раскрасить силуэт пожарной машины в нужный цвет.</w:t>
      </w:r>
    </w:p>
    <w:p w:rsidR="00614A2F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47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Организация окончания занятия.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Оценка работы детей. (Дети рассказывают о том, чему они научились на занятии, какие игры им понравились.)</w:t>
      </w:r>
    </w:p>
    <w:p w:rsidR="00614A2F" w:rsidRPr="00B647F2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647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Отчет по проведенной профориентации в группе оформлен в презентации.</w:t>
      </w:r>
    </w:p>
    <w:p w:rsidR="00614A2F" w:rsidRPr="00914860" w:rsidRDefault="00614A2F" w:rsidP="00614A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4A2F" w:rsidRDefault="00614A2F" w:rsidP="00614A2F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0F4E78">
        <w:rPr>
          <w:rFonts w:ascii="Times New Roman" w:hAnsi="Times New Roman" w:cs="Times New Roman"/>
          <w:color w:val="212529"/>
          <w:sz w:val="28"/>
          <w:szCs w:val="28"/>
        </w:rPr>
        <w:br/>
      </w:r>
    </w:p>
    <w:p w:rsidR="00614A2F" w:rsidRPr="000F4E78" w:rsidRDefault="00614A2F" w:rsidP="00614A2F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4A2F" w:rsidRDefault="00614A2F" w:rsidP="00614A2F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4A2F" w:rsidRDefault="00614A2F" w:rsidP="00614A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40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14A2F" w:rsidRDefault="00614A2F" w:rsidP="00614A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A2F" w:rsidRDefault="00614A2F" w:rsidP="00614A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A2F" w:rsidRDefault="00614A2F" w:rsidP="00614A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A2F" w:rsidRDefault="00614A2F" w:rsidP="00614A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24A4" w:rsidRDefault="008A24A4"/>
    <w:sectPr w:rsidR="008A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420"/>
    <w:multiLevelType w:val="hybridMultilevel"/>
    <w:tmpl w:val="CD60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0584C"/>
    <w:multiLevelType w:val="hybridMultilevel"/>
    <w:tmpl w:val="3258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0A"/>
    <w:rsid w:val="0050510A"/>
    <w:rsid w:val="00614A2F"/>
    <w:rsid w:val="008A24A4"/>
    <w:rsid w:val="00A4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C41C"/>
  <w15:chartTrackingRefBased/>
  <w15:docId w15:val="{62E01B41-7978-41D1-A200-8125AAF5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2F"/>
    <w:pPr>
      <w:ind w:left="720"/>
      <w:contextualSpacing/>
    </w:pPr>
  </w:style>
  <w:style w:type="character" w:customStyle="1" w:styleId="c0">
    <w:name w:val="c0"/>
    <w:basedOn w:val="a0"/>
    <w:rsid w:val="00614A2F"/>
  </w:style>
  <w:style w:type="paragraph" w:customStyle="1" w:styleId="c1">
    <w:name w:val="c1"/>
    <w:basedOn w:val="a"/>
    <w:rsid w:val="0061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Отмахова ГА</cp:lastModifiedBy>
  <cp:revision>4</cp:revision>
  <dcterms:created xsi:type="dcterms:W3CDTF">2021-11-23T02:44:00Z</dcterms:created>
  <dcterms:modified xsi:type="dcterms:W3CDTF">2022-01-24T02:44:00Z</dcterms:modified>
</cp:coreProperties>
</file>