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3732D" w14:textId="345D7DF6" w:rsidR="00D00F36" w:rsidRPr="00D00F36" w:rsidRDefault="00D00F36" w:rsidP="00D00F3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  <w:lang w:eastAsia="ru-RU"/>
          <w14:ligatures w14:val="none"/>
        </w:rPr>
        <w:t xml:space="preserve">Конспект НОД по художественно-эстетическому развитию (рисование) в средней группе. </w:t>
      </w: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32"/>
          <w:szCs w:val="32"/>
          <w:lang w:eastAsia="ru-RU"/>
          <w14:ligatures w14:val="none"/>
        </w:rPr>
        <w:t>Тема: «Спелое яблочко».</w:t>
      </w:r>
    </w:p>
    <w:p w14:paraId="679BB43F" w14:textId="77777777" w:rsidR="00D00F36" w:rsidRDefault="00D00F36" w:rsidP="00D00F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32"/>
          <w:szCs w:val="32"/>
          <w:lang w:eastAsia="ru-RU"/>
          <w14:ligatures w14:val="none"/>
        </w:rPr>
      </w:pPr>
    </w:p>
    <w:p w14:paraId="19EDB640" w14:textId="22267ECD" w:rsidR="00D00F36" w:rsidRPr="00D00F36" w:rsidRDefault="00D00F36" w:rsidP="00D00F3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32"/>
          <w:szCs w:val="32"/>
          <w:lang w:eastAsia="ru-RU"/>
          <w14:ligatures w14:val="none"/>
        </w:rPr>
        <w:t>Задачи:</w:t>
      </w: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4F757011" w14:textId="77777777" w:rsidR="00D00F36" w:rsidRPr="00D00F36" w:rsidRDefault="00D00F36" w:rsidP="00D00F3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Symbol" w:eastAsia="Times New Roman" w:hAnsi="Symbol" w:cs="Open Sans"/>
          <w:color w:val="181818"/>
          <w:kern w:val="0"/>
          <w:sz w:val="28"/>
          <w:szCs w:val="28"/>
          <w:lang w:eastAsia="ru-RU"/>
          <w14:ligatures w14:val="none"/>
        </w:rPr>
        <w:t>·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формировать умение рисовать многоцветное, спелое яблоко гуашевыми красками, самостоятельно рисовать черешок и листья;</w:t>
      </w:r>
    </w:p>
    <w:p w14:paraId="67592C91" w14:textId="77777777" w:rsidR="00D00F36" w:rsidRPr="00D00F36" w:rsidRDefault="00D00F36" w:rsidP="00D00F3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Symbol" w:eastAsia="Times New Roman" w:hAnsi="Symbol" w:cs="Open Sans"/>
          <w:color w:val="181818"/>
          <w:kern w:val="0"/>
          <w:sz w:val="28"/>
          <w:szCs w:val="28"/>
          <w:lang w:eastAsia="ru-RU"/>
          <w14:ligatures w14:val="none"/>
        </w:rPr>
        <w:t>·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совершенствовать приемы закрашивания предметов краской;</w:t>
      </w:r>
    </w:p>
    <w:p w14:paraId="630FA232" w14:textId="77777777" w:rsidR="00D00F36" w:rsidRPr="00D00F36" w:rsidRDefault="00D00F36" w:rsidP="00D00F3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Symbol" w:eastAsia="Times New Roman" w:hAnsi="Symbol" w:cs="Open Sans"/>
          <w:color w:val="181818"/>
          <w:kern w:val="0"/>
          <w:sz w:val="28"/>
          <w:szCs w:val="28"/>
          <w:lang w:eastAsia="ru-RU"/>
          <w14:ligatures w14:val="none"/>
        </w:rPr>
        <w:t>·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формировать умение у детей правильно держать кисть, опускать ее в краску всем ворсом, снимать лишнюю каплю о край баночки;</w:t>
      </w:r>
    </w:p>
    <w:p w14:paraId="69CE4B1A" w14:textId="0570DE32" w:rsidR="00D00F36" w:rsidRPr="00D00F36" w:rsidRDefault="00D00F36" w:rsidP="00D00F3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Symbol" w:eastAsia="Times New Roman" w:hAnsi="Symbol" w:cs="Open Sans"/>
          <w:color w:val="181818"/>
          <w:kern w:val="0"/>
          <w:sz w:val="28"/>
          <w:szCs w:val="28"/>
          <w:lang w:eastAsia="ru-RU"/>
          <w14:ligatures w14:val="none"/>
        </w:rPr>
        <w:t>·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способствовать расширению и активизации словарного запаса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;</w:t>
      </w:r>
    </w:p>
    <w:p w14:paraId="0B78DB1E" w14:textId="77777777" w:rsidR="00D00F36" w:rsidRDefault="00D00F36" w:rsidP="00D00F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  <w:r w:rsidRPr="00D00F36">
        <w:rPr>
          <w:rFonts w:ascii="Symbol" w:eastAsia="Times New Roman" w:hAnsi="Symbol" w:cs="Open Sans"/>
          <w:color w:val="181818"/>
          <w:kern w:val="0"/>
          <w:sz w:val="28"/>
          <w:szCs w:val="28"/>
          <w:lang w:eastAsia="ru-RU"/>
          <w14:ligatures w14:val="none"/>
        </w:rPr>
        <w:t>·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развивать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эстетическое восприятие,</w:t>
      </w:r>
      <w:r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  <w:t xml:space="preserve"> 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формировать образные представления;</w:t>
      </w: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              </w:t>
      </w:r>
    </w:p>
    <w:p w14:paraId="39788997" w14:textId="12741C92" w:rsidR="00D00F36" w:rsidRPr="00D00F36" w:rsidRDefault="00D00F36" w:rsidP="00D00F3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Symbol" w:eastAsia="Times New Roman" w:hAnsi="Symbol" w:cs="Open Sans"/>
          <w:color w:val="181818"/>
          <w:kern w:val="0"/>
          <w:sz w:val="28"/>
          <w:szCs w:val="28"/>
          <w:lang w:eastAsia="ru-RU"/>
          <w14:ligatures w14:val="none"/>
        </w:rPr>
        <w:t>·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создать условия для стимулирования накопления положительного эмоционального опыта.</w:t>
      </w:r>
    </w:p>
    <w:p w14:paraId="60432E29" w14:textId="17235C49" w:rsidR="00D00F36" w:rsidRPr="00D00F36" w:rsidRDefault="00D00F36" w:rsidP="00D00F3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32"/>
          <w:szCs w:val="32"/>
          <w:lang w:eastAsia="ru-RU"/>
          <w14:ligatures w14:val="none"/>
        </w:rPr>
        <w:t>Оборудование и материалы</w:t>
      </w: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32"/>
          <w:szCs w:val="32"/>
          <w:lang w:eastAsia="ru-RU"/>
          <w14:ligatures w14:val="none"/>
        </w:rPr>
        <w:t>:</w:t>
      </w: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альбомный </w:t>
      </w:r>
      <w:r w:rsidR="0046235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лист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, краски гуашь (зеленая, желтая, красная.), банки с водой, кисти (на каждого ребенка).</w:t>
      </w:r>
    </w:p>
    <w:p w14:paraId="0C4EBF9A" w14:textId="77777777" w:rsidR="00D00F36" w:rsidRPr="00D00F36" w:rsidRDefault="00D00F36" w:rsidP="00D00F3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32"/>
          <w:szCs w:val="32"/>
          <w:lang w:eastAsia="ru-RU"/>
          <w14:ligatures w14:val="none"/>
        </w:rPr>
        <w:t> </w:t>
      </w:r>
    </w:p>
    <w:p w14:paraId="44192F37" w14:textId="397473B7" w:rsidR="00D00F36" w:rsidRPr="00D00F36" w:rsidRDefault="00D00F36" w:rsidP="00D00F3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32"/>
          <w:szCs w:val="32"/>
          <w:lang w:eastAsia="ru-RU"/>
          <w14:ligatures w14:val="none"/>
        </w:rPr>
        <w:t xml:space="preserve">Ход </w:t>
      </w:r>
      <w:r w:rsidR="000D4962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32"/>
          <w:szCs w:val="32"/>
          <w:lang w:eastAsia="ru-RU"/>
          <w14:ligatures w14:val="none"/>
        </w:rPr>
        <w:t>НОД</w:t>
      </w: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32"/>
          <w:szCs w:val="32"/>
          <w:lang w:eastAsia="ru-RU"/>
          <w14:ligatures w14:val="none"/>
        </w:rPr>
        <w:t>:</w:t>
      </w:r>
    </w:p>
    <w:p w14:paraId="15353AA2" w14:textId="77777777" w:rsidR="00D00F36" w:rsidRPr="0046235A" w:rsidRDefault="00D00F36" w:rsidP="00D00F3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181818"/>
          <w:kern w:val="0"/>
          <w:sz w:val="21"/>
          <w:szCs w:val="21"/>
          <w:lang w:eastAsia="ru-RU"/>
          <w14:ligatures w14:val="none"/>
        </w:rPr>
      </w:pPr>
      <w:r w:rsidRPr="0046235A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1.Организационный момент.</w:t>
      </w:r>
    </w:p>
    <w:p w14:paraId="361710AD" w14:textId="77777777" w:rsidR="00D00F36" w:rsidRPr="00D00F36" w:rsidRDefault="00D00F36" w:rsidP="00D00F3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Один, два, три, четыре, пять приглашаю всех играть!</w:t>
      </w:r>
    </w:p>
    <w:p w14:paraId="2DE77CB0" w14:textId="77777777" w:rsidR="00D00F36" w:rsidRPr="00D00F36" w:rsidRDefault="00D00F36" w:rsidP="00D00F3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Чтобы нам игру начать, нужно в круг скорее встать!</w:t>
      </w:r>
    </w:p>
    <w:p w14:paraId="24A73C7D" w14:textId="77777777" w:rsidR="00D00F36" w:rsidRPr="00D00F36" w:rsidRDefault="00D00F36" w:rsidP="00D00F3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круг скорее становись, Крепко за руки держись:</w:t>
      </w:r>
    </w:p>
    <w:p w14:paraId="3EC84500" w14:textId="77777777" w:rsidR="00D00F36" w:rsidRPr="00D00F36" w:rsidRDefault="00D00F36" w:rsidP="00D00F3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Один – два, один – два начинается игра</w:t>
      </w:r>
    </w:p>
    <w:p w14:paraId="451B5543" w14:textId="77777777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44A2D5D0" w14:textId="77777777" w:rsidR="00D00F36" w:rsidRPr="001401A7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1401A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2.Основная часть.</w:t>
      </w:r>
    </w:p>
    <w:p w14:paraId="35F16AAC" w14:textId="18685FDB" w:rsidR="00D00F36" w:rsidRPr="00D00F36" w:rsidRDefault="001401A7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-</w:t>
      </w:r>
      <w:r w:rsidR="00D00F36"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Рассматривание</w:t>
      </w: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муляжей яблок.</w:t>
      </w:r>
    </w:p>
    <w:p w14:paraId="27D761A5" w14:textId="531B4882" w:rsidR="001401A7" w:rsidRDefault="001401A7" w:rsidP="00D00F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1401A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</w:t>
      </w:r>
      <w:r w:rsidR="00D00F36"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А сейчас я вам предлагаю посмотреть на яблоки.  Какие они по форме? </w:t>
      </w:r>
    </w:p>
    <w:p w14:paraId="099627B9" w14:textId="1C349225" w:rsidR="00D00F36" w:rsidRPr="00D00F36" w:rsidRDefault="001401A7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Ответы детей (</w:t>
      </w:r>
      <w:r w:rsidR="00D00F36"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Круглые.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)</w:t>
      </w:r>
    </w:p>
    <w:p w14:paraId="33CBCC4E" w14:textId="1F87A13E" w:rsidR="001401A7" w:rsidRDefault="00D00F36" w:rsidP="00D00F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="001401A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Воспитатель: 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Чем яблоки спелые отличаются от неспелых. </w:t>
      </w:r>
    </w:p>
    <w:p w14:paraId="607E9283" w14:textId="42363D76" w:rsidR="00D00F36" w:rsidRPr="00D00F36" w:rsidRDefault="001401A7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Ответы детей (</w:t>
      </w:r>
      <w:r w:rsidR="00D00F36"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Спелые они сладкие, а не спелые кислые.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)</w:t>
      </w:r>
    </w:p>
    <w:p w14:paraId="72C78F2B" w14:textId="77777777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Воспитатель: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Сегодня, я вам предлагаю нарисовать спелое, сочное яблоко, с красным бочком.</w:t>
      </w:r>
    </w:p>
    <w:p w14:paraId="69FABE29" w14:textId="01C1BAC2" w:rsidR="00D00F36" w:rsidRPr="00D00F36" w:rsidRDefault="00A6041A" w:rsidP="00A6041A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  <w:t>-</w:t>
      </w:r>
      <w:r w:rsidR="00D00F36"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Показ образца.</w:t>
      </w:r>
    </w:p>
    <w:p w14:paraId="535E0914" w14:textId="77777777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Показываю и объясняю приемы рисования спелого яблока.</w:t>
      </w:r>
    </w:p>
    <w:p w14:paraId="598F2A77" w14:textId="67FE16A8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1</w:t>
      </w:r>
      <w:r w:rsidR="001401A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.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Рисуем сочное яблоко жёлтой краской;</w:t>
      </w:r>
    </w:p>
    <w:p w14:paraId="645D0E24" w14:textId="19B822C5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2</w:t>
      </w:r>
      <w:r w:rsidR="001401A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.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Один бочок делаем более спелый – поверх жёлтой краски раскрашиваем оранжевой;</w:t>
      </w:r>
    </w:p>
    <w:p w14:paraId="60F45F08" w14:textId="40090D57" w:rsidR="00D00F36" w:rsidRDefault="00D00F36" w:rsidP="00D00F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3</w:t>
      </w:r>
      <w:r w:rsidR="001401A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.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Выделяем красной краской более спелые места.</w:t>
      </w:r>
    </w:p>
    <w:p w14:paraId="1D77E53B" w14:textId="77777777" w:rsidR="001401A7" w:rsidRPr="001401A7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b/>
          <w:bCs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-</w:t>
      </w:r>
      <w:r w:rsidRPr="00D00F3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Физкультурная </w:t>
      </w:r>
      <w:r w:rsidRPr="001401A7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минутка </w:t>
      </w:r>
      <w:r w:rsidRPr="001401A7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«Фруктовый сад»</w:t>
      </w:r>
      <w:r w:rsidRPr="001401A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.</w:t>
      </w:r>
    </w:p>
    <w:p w14:paraId="1BA1D89C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Мы посаду шли, шли, шли</w:t>
      </w:r>
    </w:p>
    <w:p w14:paraId="2AFF99C9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 саду яблоню нашли.</w:t>
      </w:r>
    </w:p>
    <w:p w14:paraId="2ABB87F1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 ней яблоки висят, просят их сорвать ребят</w:t>
      </w:r>
    </w:p>
    <w:p w14:paraId="775AECCF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lastRenderedPageBreak/>
        <w:t>Дует, дует ветер, дует, задувает,</w:t>
      </w:r>
    </w:p>
    <w:p w14:paraId="763BAD3E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Спелые яблоки с дерева срывает</w:t>
      </w:r>
    </w:p>
    <w:p w14:paraId="6A722107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Падают яблоки с веток на дорожки</w:t>
      </w:r>
    </w:p>
    <w:p w14:paraId="3769ECF9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Мы поможем яблокам: положим их в лукошко.</w:t>
      </w:r>
    </w:p>
    <w:p w14:paraId="75B4E7B7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Яблоки с земли возьми, на ладошку положи.</w:t>
      </w:r>
    </w:p>
    <w:p w14:paraId="74F32E85" w14:textId="77777777" w:rsidR="001401A7" w:rsidRPr="00D00F36" w:rsidRDefault="001401A7" w:rsidP="00140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</w:p>
    <w:p w14:paraId="4E6F344C" w14:textId="3C936D12" w:rsidR="001401A7" w:rsidRDefault="001401A7" w:rsidP="00D00F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1401A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Прежде чем мы начнем рисовать разомнем наши пальчики.</w:t>
      </w:r>
    </w:p>
    <w:p w14:paraId="61E9FC9C" w14:textId="77777777" w:rsidR="001401A7" w:rsidRDefault="001401A7" w:rsidP="00D00F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1C51DCFB" w14:textId="77777777" w:rsidR="001401A7" w:rsidRPr="00D00F36" w:rsidRDefault="001401A7" w:rsidP="001401A7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-</w:t>
      </w: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Пальчиковая гимнастика</w:t>
      </w:r>
    </w:p>
    <w:p w14:paraId="0B973BC4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Осень, осень к нам пришла</w:t>
      </w:r>
    </w:p>
    <w:p w14:paraId="43DC729E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Нам подарки принесла:</w:t>
      </w:r>
    </w:p>
    <w:p w14:paraId="7B25FBE0" w14:textId="77777777" w:rsidR="001401A7" w:rsidRPr="00D00F36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Желтые листочки, вкусные грибочки,</w:t>
      </w:r>
    </w:p>
    <w:p w14:paraId="7B3CB077" w14:textId="77777777" w:rsidR="001401A7" w:rsidRDefault="001401A7" w:rsidP="001401A7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Овощи и фрукты, хлебные продукты!</w:t>
      </w:r>
    </w:p>
    <w:p w14:paraId="09D8A5FC" w14:textId="77777777" w:rsidR="001401A7" w:rsidRPr="00D00F36" w:rsidRDefault="001401A7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</w:p>
    <w:p w14:paraId="19EE9B96" w14:textId="636198D1" w:rsidR="00D00F36" w:rsidRPr="00D00F36" w:rsidRDefault="00A6041A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-</w:t>
      </w:r>
      <w:r w:rsidR="00D00F36"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Самостоятельная работа детей.</w:t>
      </w:r>
    </w:p>
    <w:p w14:paraId="71D38F9F" w14:textId="77777777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Дети под музыку рисуют.</w:t>
      </w:r>
    </w:p>
    <w:p w14:paraId="5C39C790" w14:textId="77777777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Индивидуальная работа с затрудняющимися детьми.</w:t>
      </w:r>
    </w:p>
    <w:p w14:paraId="2FA9C272" w14:textId="77777777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 процессе работы следить, как дети рисуют правильно ли пользуются красками при закрашивании и т. п.</w:t>
      </w:r>
    </w:p>
    <w:p w14:paraId="1E954ECE" w14:textId="63F66600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Предложить детям нарисовать мелкие детали у яблока</w:t>
      </w:r>
      <w:r w:rsidR="001401A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: </w:t>
      </w: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маленькие листики  и черешок.</w:t>
      </w:r>
    </w:p>
    <w:p w14:paraId="65402A81" w14:textId="1095D481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3</w:t>
      </w:r>
      <w:r w:rsidR="00A6041A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.</w:t>
      </w:r>
      <w:r w:rsidRPr="00D00F3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Подведение итогов. Рефлексия.</w:t>
      </w:r>
    </w:p>
    <w:p w14:paraId="69AB7A4A" w14:textId="77777777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Готовые рисунки выставить на доску, полюбоваться ими.</w:t>
      </w:r>
    </w:p>
    <w:p w14:paraId="727F6A82" w14:textId="77777777" w:rsidR="00D00F36" w:rsidRPr="00D00F36" w:rsidRDefault="00D00F36" w:rsidP="00D00F36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Что мы сегодня рисовали?</w:t>
      </w:r>
    </w:p>
    <w:p w14:paraId="1D25E036" w14:textId="77777777" w:rsidR="00D00F36" w:rsidRPr="00D00F36" w:rsidRDefault="00D00F36" w:rsidP="00A6041A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Яблоко спелое , красное,</w:t>
      </w:r>
    </w:p>
    <w:p w14:paraId="51172925" w14:textId="2004656F" w:rsidR="00D00F36" w:rsidRPr="00D00F36" w:rsidRDefault="00D00F36" w:rsidP="001401A7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Сладкое</w:t>
      </w:r>
      <w:r w:rsidR="0046235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яблоко,</w:t>
      </w:r>
    </w:p>
    <w:p w14:paraId="00924CC2" w14:textId="77777777" w:rsidR="00D00F36" w:rsidRPr="00D00F36" w:rsidRDefault="00D00F36" w:rsidP="001401A7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Яблоко хрусткое,</w:t>
      </w:r>
    </w:p>
    <w:p w14:paraId="07975990" w14:textId="77777777" w:rsidR="00D00F36" w:rsidRPr="00D00F36" w:rsidRDefault="00D00F36" w:rsidP="001401A7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 кожицей гладкою</w:t>
      </w:r>
    </w:p>
    <w:p w14:paraId="5453ADCC" w14:textId="77777777" w:rsidR="00D00F36" w:rsidRPr="00D00F36" w:rsidRDefault="00D00F36" w:rsidP="001401A7">
      <w:pPr>
        <w:shd w:val="clear" w:color="auto" w:fill="FFFFFF"/>
        <w:spacing w:after="0"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Яблоко я пополам разломлю</w:t>
      </w:r>
    </w:p>
    <w:p w14:paraId="293F5133" w14:textId="77777777" w:rsidR="00D00F36" w:rsidRDefault="00D00F36" w:rsidP="001401A7">
      <w:pPr>
        <w:shd w:val="clear" w:color="auto" w:fill="FFFFFF"/>
        <w:spacing w:line="242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D00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Яблоко с другом своим разделю.</w:t>
      </w:r>
    </w:p>
    <w:p w14:paraId="7A2FDAD5" w14:textId="77777777" w:rsidR="00BA156C" w:rsidRDefault="00BA156C" w:rsidP="001401A7">
      <w:pPr>
        <w:shd w:val="clear" w:color="auto" w:fill="FFFFFF"/>
        <w:spacing w:line="242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0B51378B" w14:textId="20BC384A" w:rsidR="00BA156C" w:rsidRPr="00D00F36" w:rsidRDefault="00BA156C" w:rsidP="001401A7">
      <w:pPr>
        <w:shd w:val="clear" w:color="auto" w:fill="FFFFFF"/>
        <w:spacing w:line="242" w:lineRule="atLeast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4AB28B24" wp14:editId="509182DD">
            <wp:extent cx="2895600" cy="2606040"/>
            <wp:effectExtent l="0" t="0" r="0" b="3810"/>
            <wp:docPr id="8484710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F8F8F" wp14:editId="39359B5F">
            <wp:extent cx="2956560" cy="2613660"/>
            <wp:effectExtent l="0" t="0" r="0" b="0"/>
            <wp:docPr id="14353412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8D4C" w14:textId="58E50AB7" w:rsidR="00D00F36" w:rsidRDefault="00BA156C">
      <w:r>
        <w:rPr>
          <w:noProof/>
        </w:rPr>
        <w:lastRenderedPageBreak/>
        <w:drawing>
          <wp:inline distT="0" distB="0" distL="0" distR="0" wp14:anchorId="463539FC" wp14:editId="65D8EB51">
            <wp:extent cx="2849880" cy="2895600"/>
            <wp:effectExtent l="0" t="0" r="7620" b="0"/>
            <wp:docPr id="741575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45A62" wp14:editId="204A1085">
            <wp:extent cx="2887980" cy="2910840"/>
            <wp:effectExtent l="0" t="0" r="7620" b="3810"/>
            <wp:docPr id="6128703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0AE3" w14:textId="56AE3223" w:rsidR="004F466C" w:rsidRDefault="004F466C">
      <w:r>
        <w:rPr>
          <w:noProof/>
        </w:rPr>
        <w:drawing>
          <wp:inline distT="0" distB="0" distL="0" distR="0" wp14:anchorId="5D0FAB8F" wp14:editId="6D2EED4D">
            <wp:extent cx="5722620" cy="6156960"/>
            <wp:effectExtent l="0" t="0" r="0" b="0"/>
            <wp:docPr id="12976023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80E80"/>
    <w:multiLevelType w:val="multilevel"/>
    <w:tmpl w:val="EC70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240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F36"/>
    <w:rsid w:val="000D4962"/>
    <w:rsid w:val="001401A7"/>
    <w:rsid w:val="0046235A"/>
    <w:rsid w:val="004F466C"/>
    <w:rsid w:val="00A6041A"/>
    <w:rsid w:val="00BA156C"/>
    <w:rsid w:val="00D0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C6D31"/>
  <w15:chartTrackingRefBased/>
  <w15:docId w15:val="{A53C0B3B-7A94-44B3-A4A1-7CFB16C2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0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272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9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4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13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Щицко</dc:creator>
  <cp:keywords/>
  <dc:description/>
  <cp:lastModifiedBy>Елена Щицко</cp:lastModifiedBy>
  <cp:revision>6</cp:revision>
  <cp:lastPrinted>2023-04-18T12:07:00Z</cp:lastPrinted>
  <dcterms:created xsi:type="dcterms:W3CDTF">2023-04-18T11:44:00Z</dcterms:created>
  <dcterms:modified xsi:type="dcterms:W3CDTF">2023-04-20T11:55:00Z</dcterms:modified>
</cp:coreProperties>
</file>