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t>Муниципальное казённое дошкольное образовательное учреждение</w:t>
      </w: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t xml:space="preserve"> Центр развития ребёнка - детский сад «Колокольчик» п. Витим </w:t>
      </w: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t>МО «Ленский район» РС (Я)</w:t>
      </w: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945165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C70336" w:rsidRDefault="00C70336" w:rsidP="00945165">
      <w:pPr>
        <w:spacing w:before="100" w:beforeAutospacing="1" w:after="100" w:afterAutospacing="1"/>
        <w:jc w:val="center"/>
        <w:rPr>
          <w:b/>
        </w:rPr>
      </w:pPr>
    </w:p>
    <w:p w:rsidR="00C70336" w:rsidRPr="009A5EAD" w:rsidRDefault="00C70336" w:rsidP="00945165">
      <w:pPr>
        <w:spacing w:before="100" w:beforeAutospacing="1" w:after="100" w:afterAutospacing="1"/>
        <w:jc w:val="center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t xml:space="preserve">Интегрированная непосредственная </w:t>
      </w: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t>образовательная деятельность</w:t>
      </w:r>
    </w:p>
    <w:p w:rsidR="00945165" w:rsidRPr="009A5EAD" w:rsidRDefault="009A5EAD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rStyle w:val="FontStyle417"/>
          <w:b/>
          <w:sz w:val="24"/>
          <w:szCs w:val="24"/>
        </w:rPr>
        <w:t xml:space="preserve"> «</w:t>
      </w:r>
      <w:r w:rsidR="00C70336">
        <w:rPr>
          <w:rStyle w:val="FontStyle417"/>
          <w:b/>
          <w:sz w:val="24"/>
          <w:szCs w:val="24"/>
        </w:rPr>
        <w:t>Посудная лавка</w:t>
      </w:r>
      <w:r w:rsidR="00945165" w:rsidRPr="009A5EAD">
        <w:rPr>
          <w:b/>
        </w:rPr>
        <w:t>»</w:t>
      </w: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A5EAD" w:rsidRPr="009A5EAD" w:rsidRDefault="009A5EAD" w:rsidP="00945165">
      <w:pPr>
        <w:spacing w:before="100" w:beforeAutospacing="1" w:after="100" w:afterAutospacing="1"/>
        <w:rPr>
          <w:b/>
        </w:rPr>
      </w:pPr>
    </w:p>
    <w:p w:rsidR="009A5EAD" w:rsidRPr="009A5EAD" w:rsidRDefault="009A5EAD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</w:pPr>
      <w:r w:rsidRPr="009A5EAD">
        <w:rPr>
          <w:b/>
        </w:rPr>
        <w:t xml:space="preserve">Составители: </w:t>
      </w:r>
      <w:r w:rsidR="009A5EAD" w:rsidRPr="009A5EAD">
        <w:rPr>
          <w:b/>
        </w:rPr>
        <w:t>Воспитатель</w:t>
      </w:r>
      <w:r w:rsidRPr="009A5EAD">
        <w:rPr>
          <w:b/>
        </w:rPr>
        <w:t xml:space="preserve">: </w:t>
      </w:r>
      <w:r w:rsidRPr="009A5EAD">
        <w:t>Андрецова</w:t>
      </w:r>
      <w:r w:rsidRPr="009A5EAD">
        <w:rPr>
          <w:b/>
        </w:rPr>
        <w:t xml:space="preserve"> </w:t>
      </w:r>
      <w:r w:rsidRPr="009A5EAD">
        <w:t>Любовь Юрьевна</w:t>
      </w:r>
    </w:p>
    <w:p w:rsidR="00945165" w:rsidRPr="009A5EAD" w:rsidRDefault="00945165" w:rsidP="00945165">
      <w:pPr>
        <w:rPr>
          <w:b/>
        </w:rPr>
      </w:pPr>
      <w:r w:rsidRPr="009A5EAD">
        <w:rPr>
          <w:b/>
        </w:rPr>
        <w:t xml:space="preserve">                         Учитель-логопед: </w:t>
      </w:r>
      <w:r w:rsidRPr="009A5EAD">
        <w:t>Светлолобова Оксана Андреевна</w:t>
      </w:r>
    </w:p>
    <w:p w:rsidR="00945165" w:rsidRPr="009A5EAD" w:rsidRDefault="00945165" w:rsidP="00945165">
      <w:pPr>
        <w:spacing w:before="100" w:beforeAutospacing="1" w:after="100" w:afterAutospacing="1"/>
      </w:pPr>
      <w:r w:rsidRPr="009A5EAD">
        <w:rPr>
          <w:b/>
        </w:rPr>
        <w:lastRenderedPageBreak/>
        <w:t xml:space="preserve">Виды детской деятельности: </w:t>
      </w:r>
      <w:r w:rsidRPr="009A5EAD">
        <w:t>познавательно-речевая, игровая, двигательная.</w:t>
      </w:r>
    </w:p>
    <w:p w:rsidR="00945165" w:rsidRPr="009A5EAD" w:rsidRDefault="00945165" w:rsidP="00945165">
      <w:pPr>
        <w:spacing w:before="100" w:beforeAutospacing="1" w:after="100" w:afterAutospacing="1"/>
      </w:pPr>
      <w:r w:rsidRPr="009A5EAD">
        <w:rPr>
          <w:b/>
        </w:rPr>
        <w:t xml:space="preserve">Интеграция образовательных областей: </w:t>
      </w:r>
      <w:r w:rsidRPr="009A5EAD">
        <w:t>социально-коммуникативное, познавательное, речевое, художественно-эстетическое, физическое развитие.</w:t>
      </w: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  <w:r w:rsidRPr="009A5EAD">
        <w:rPr>
          <w:b/>
        </w:rPr>
        <w:t xml:space="preserve">Цель: </w:t>
      </w:r>
      <w:r w:rsidRPr="009A5EAD">
        <w:t>создание условий для развития речи на материале лексической темы «</w:t>
      </w:r>
      <w:r w:rsidR="00DA256F">
        <w:t>Посуда</w:t>
      </w:r>
      <w:r w:rsidRPr="009A5EAD">
        <w:t>».</w:t>
      </w: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  <w:r w:rsidRPr="009A5EAD">
        <w:rPr>
          <w:b/>
        </w:rPr>
        <w:t>Задачи:</w:t>
      </w:r>
    </w:p>
    <w:p w:rsidR="00451727" w:rsidRPr="00451727" w:rsidRDefault="00451727" w:rsidP="00451727">
      <w:pPr>
        <w:pStyle w:val="Style33"/>
        <w:widowControl/>
        <w:ind w:firstLine="284"/>
        <w:jc w:val="both"/>
        <w:rPr>
          <w:rStyle w:val="FontStyle417"/>
          <w:sz w:val="24"/>
        </w:rPr>
      </w:pPr>
      <w:r w:rsidRPr="00451727">
        <w:rPr>
          <w:rStyle w:val="FontStyle421"/>
          <w:sz w:val="24"/>
        </w:rPr>
        <w:t xml:space="preserve">Коррекционно-образовательные цели. </w:t>
      </w:r>
      <w:r w:rsidRPr="00451727">
        <w:rPr>
          <w:rStyle w:val="FontStyle417"/>
          <w:sz w:val="24"/>
        </w:rPr>
        <w:t xml:space="preserve">Уточнение, активизация и актуализация словаря по теме «Посуда». </w:t>
      </w:r>
      <w:r w:rsidR="00135B09">
        <w:rPr>
          <w:rStyle w:val="FontStyle417"/>
          <w:sz w:val="24"/>
        </w:rPr>
        <w:t>Дифференциация</w:t>
      </w:r>
      <w:r w:rsidRPr="00451727">
        <w:rPr>
          <w:rStyle w:val="FontStyle417"/>
          <w:sz w:val="24"/>
        </w:rPr>
        <w:t xml:space="preserve"> звук</w:t>
      </w:r>
      <w:r w:rsidR="00135B09">
        <w:rPr>
          <w:rStyle w:val="FontStyle417"/>
          <w:sz w:val="24"/>
        </w:rPr>
        <w:t>ов</w:t>
      </w:r>
      <w:r w:rsidRPr="00451727">
        <w:rPr>
          <w:rStyle w:val="FontStyle417"/>
          <w:sz w:val="24"/>
        </w:rPr>
        <w:t xml:space="preserve"> [</w:t>
      </w:r>
      <w:r w:rsidR="00135B09">
        <w:rPr>
          <w:rStyle w:val="FontStyle417"/>
          <w:sz w:val="24"/>
        </w:rPr>
        <w:t>т-д</w:t>
      </w:r>
      <w:r w:rsidRPr="00451727">
        <w:rPr>
          <w:rStyle w:val="FontStyle417"/>
          <w:sz w:val="24"/>
        </w:rPr>
        <w:t>] в словах</w:t>
      </w:r>
      <w:r w:rsidR="00135B09">
        <w:rPr>
          <w:rStyle w:val="FontStyle417"/>
          <w:sz w:val="24"/>
        </w:rPr>
        <w:t>, закрепление образа букв Т, Д</w:t>
      </w:r>
      <w:r w:rsidRPr="00451727">
        <w:rPr>
          <w:rStyle w:val="FontStyle417"/>
          <w:sz w:val="24"/>
        </w:rPr>
        <w:t xml:space="preserve">. Совершенствование грамматического строя речи (согласование числительных </w:t>
      </w:r>
      <w:r w:rsidRPr="00451727">
        <w:rPr>
          <w:rStyle w:val="FontStyle420"/>
          <w:sz w:val="24"/>
        </w:rPr>
        <w:t xml:space="preserve">два </w:t>
      </w:r>
      <w:r w:rsidRPr="00451727">
        <w:rPr>
          <w:rStyle w:val="FontStyle417"/>
          <w:sz w:val="24"/>
        </w:rPr>
        <w:t xml:space="preserve">и </w:t>
      </w:r>
      <w:r w:rsidRPr="00451727">
        <w:rPr>
          <w:rStyle w:val="FontStyle420"/>
          <w:sz w:val="24"/>
        </w:rPr>
        <w:t xml:space="preserve">пять </w:t>
      </w:r>
      <w:r w:rsidRPr="00451727">
        <w:rPr>
          <w:rStyle w:val="FontStyle417"/>
          <w:sz w:val="24"/>
        </w:rPr>
        <w:t>с существительными</w:t>
      </w:r>
      <w:r w:rsidR="00135B09">
        <w:rPr>
          <w:rStyle w:val="FontStyle417"/>
          <w:sz w:val="24"/>
        </w:rPr>
        <w:t>, образование притяжательных прилагательных</w:t>
      </w:r>
      <w:r w:rsidRPr="00451727">
        <w:rPr>
          <w:rStyle w:val="FontStyle417"/>
          <w:sz w:val="24"/>
        </w:rPr>
        <w:t>). Развитие элемен</w:t>
      </w:r>
      <w:r w:rsidRPr="00451727">
        <w:rPr>
          <w:rStyle w:val="FontStyle417"/>
          <w:sz w:val="24"/>
        </w:rPr>
        <w:softHyphen/>
        <w:t>тарных математических представлений (совершенствование на</w:t>
      </w:r>
      <w:r w:rsidRPr="00451727">
        <w:rPr>
          <w:rStyle w:val="FontStyle417"/>
          <w:sz w:val="24"/>
        </w:rPr>
        <w:softHyphen/>
        <w:t>выков счета в пределах пяти</w:t>
      </w:r>
      <w:r w:rsidR="00135B09" w:rsidRPr="00B36112">
        <w:rPr>
          <w:rStyle w:val="FontStyle417"/>
          <w:sz w:val="24"/>
        </w:rPr>
        <w:t>, деление целого на части</w:t>
      </w:r>
      <w:r w:rsidRPr="00451727">
        <w:rPr>
          <w:rStyle w:val="FontStyle417"/>
          <w:sz w:val="24"/>
        </w:rPr>
        <w:t>)</w:t>
      </w:r>
      <w:r w:rsidR="00300E26">
        <w:rPr>
          <w:rStyle w:val="FontStyle417"/>
          <w:sz w:val="24"/>
        </w:rPr>
        <w:t>, ф</w:t>
      </w:r>
      <w:r w:rsidR="00300E26">
        <w:rPr>
          <w:rStyle w:val="FontStyle417"/>
          <w:sz w:val="24"/>
          <w:szCs w:val="24"/>
        </w:rPr>
        <w:t>ормирование представления о том, что целое можно делить на части, что часть меньше целого</w:t>
      </w:r>
      <w:r w:rsidRPr="00451727">
        <w:rPr>
          <w:rStyle w:val="FontStyle417"/>
          <w:sz w:val="24"/>
        </w:rPr>
        <w:t>.</w:t>
      </w:r>
    </w:p>
    <w:p w:rsidR="00451727" w:rsidRPr="00451727" w:rsidRDefault="00451727" w:rsidP="00451727">
      <w:pPr>
        <w:pStyle w:val="Style33"/>
        <w:widowControl/>
        <w:ind w:firstLine="284"/>
        <w:jc w:val="both"/>
        <w:rPr>
          <w:rStyle w:val="FontStyle417"/>
          <w:sz w:val="24"/>
        </w:rPr>
      </w:pPr>
      <w:r w:rsidRPr="00451727">
        <w:rPr>
          <w:rStyle w:val="FontStyle421"/>
          <w:sz w:val="24"/>
        </w:rPr>
        <w:t xml:space="preserve">Коррекционно-развивающие цели. </w:t>
      </w:r>
      <w:r w:rsidRPr="00451727">
        <w:rPr>
          <w:rStyle w:val="FontStyle417"/>
          <w:sz w:val="24"/>
        </w:rPr>
        <w:t>Развитие связной речи, ре</w:t>
      </w:r>
      <w:r w:rsidRPr="00451727">
        <w:rPr>
          <w:rStyle w:val="FontStyle417"/>
          <w:sz w:val="24"/>
        </w:rPr>
        <w:softHyphen/>
        <w:t>чевого слуха, зрительного внимания и восприятия, общей, тонкой и артикуляционной моторики, тактильных ощущений, координа</w:t>
      </w:r>
      <w:r w:rsidRPr="00451727">
        <w:rPr>
          <w:rStyle w:val="FontStyle417"/>
          <w:sz w:val="24"/>
        </w:rPr>
        <w:softHyphen/>
        <w:t>ции речи с движением.</w:t>
      </w:r>
    </w:p>
    <w:p w:rsidR="00135B09" w:rsidRDefault="00451727" w:rsidP="00135B09">
      <w:pPr>
        <w:pStyle w:val="Style33"/>
        <w:widowControl/>
        <w:ind w:firstLine="284"/>
        <w:jc w:val="both"/>
        <w:rPr>
          <w:rStyle w:val="FontStyle417"/>
          <w:sz w:val="24"/>
        </w:rPr>
      </w:pPr>
      <w:r w:rsidRPr="00451727">
        <w:rPr>
          <w:rStyle w:val="FontStyle421"/>
          <w:sz w:val="24"/>
        </w:rPr>
        <w:t xml:space="preserve">Коррекционно-воспитательные цели. </w:t>
      </w:r>
      <w:r w:rsidRPr="00451727">
        <w:rPr>
          <w:rStyle w:val="FontStyle417"/>
          <w:sz w:val="24"/>
        </w:rPr>
        <w:t>Воспитание навыков со</w:t>
      </w:r>
      <w:r w:rsidRPr="00451727">
        <w:rPr>
          <w:rStyle w:val="FontStyle417"/>
          <w:sz w:val="24"/>
        </w:rPr>
        <w:softHyphen/>
        <w:t>трудничества в игре и на занятии, самостоятельности, инициатив</w:t>
      </w:r>
      <w:r w:rsidRPr="00451727">
        <w:rPr>
          <w:rStyle w:val="FontStyle417"/>
          <w:sz w:val="24"/>
        </w:rPr>
        <w:softHyphen/>
        <w:t>ности, ответственности.</w:t>
      </w:r>
    </w:p>
    <w:p w:rsidR="00135B09" w:rsidRPr="00DC1B9E" w:rsidRDefault="00451727" w:rsidP="00135B09">
      <w:pPr>
        <w:pStyle w:val="Style33"/>
        <w:widowControl/>
        <w:ind w:firstLine="284"/>
        <w:jc w:val="both"/>
        <w:rPr>
          <w:b/>
        </w:rPr>
      </w:pPr>
      <w:r w:rsidRPr="00135B09">
        <w:rPr>
          <w:rStyle w:val="FontStyle421"/>
          <w:sz w:val="24"/>
          <w:szCs w:val="24"/>
        </w:rPr>
        <w:t xml:space="preserve">Оборудование. </w:t>
      </w:r>
      <w:r w:rsidR="00135B09" w:rsidRPr="00135B09">
        <w:t>Презентация на интерактивной доске</w:t>
      </w:r>
      <w:r w:rsidR="00135B09">
        <w:t xml:space="preserve">, коктейльные трубочки и чайники с водой  по числу детей, </w:t>
      </w:r>
      <w:r w:rsidR="00135B09" w:rsidRPr="00451727">
        <w:rPr>
          <w:rStyle w:val="FontStyle417"/>
          <w:sz w:val="24"/>
        </w:rPr>
        <w:t>большие плоскостные изоб</w:t>
      </w:r>
      <w:r w:rsidR="00135B09" w:rsidRPr="00451727">
        <w:rPr>
          <w:rStyle w:val="FontStyle417"/>
          <w:sz w:val="24"/>
        </w:rPr>
        <w:softHyphen/>
        <w:t>ражения чашек</w:t>
      </w:r>
      <w:r w:rsidR="00135B09">
        <w:t xml:space="preserve"> по числу </w:t>
      </w:r>
      <w:r w:rsidR="00135B09" w:rsidRPr="00135B09">
        <w:t>детей</w:t>
      </w:r>
      <w:r w:rsidR="00135B09" w:rsidRPr="006D5290">
        <w:t xml:space="preserve">, </w:t>
      </w:r>
      <w:r w:rsidR="00135B09" w:rsidRPr="006D5290">
        <w:rPr>
          <w:rStyle w:val="FontStyle417"/>
          <w:sz w:val="24"/>
        </w:rPr>
        <w:t>чашечки с чечевицей, пшеном, гречей, клеем, кисти, подставки для кисточек, влажные сал</w:t>
      </w:r>
      <w:r w:rsidR="00135B09" w:rsidRPr="00451727">
        <w:rPr>
          <w:rStyle w:val="FontStyle417"/>
          <w:sz w:val="24"/>
        </w:rPr>
        <w:t>фет</w:t>
      </w:r>
      <w:r w:rsidR="00135B09" w:rsidRPr="00451727">
        <w:rPr>
          <w:rStyle w:val="FontStyle417"/>
          <w:sz w:val="24"/>
        </w:rPr>
        <w:softHyphen/>
        <w:t>ки,</w:t>
      </w:r>
      <w:r w:rsidR="00135B09">
        <w:t xml:space="preserve"> ф</w:t>
      </w:r>
      <w:r w:rsidR="00135B09" w:rsidRPr="009A5EAD">
        <w:t>онограммы</w:t>
      </w:r>
      <w:r w:rsidR="00135B09">
        <w:t xml:space="preserve"> для создания музыкального фона, </w:t>
      </w:r>
      <w:r w:rsidR="00135B09">
        <w:rPr>
          <w:rStyle w:val="FontStyle417"/>
          <w:sz w:val="24"/>
        </w:rPr>
        <w:t>карточки для игры «Два и пять</w:t>
      </w:r>
      <w:r w:rsidR="00135B09">
        <w:t>».</w:t>
      </w:r>
    </w:p>
    <w:p w:rsidR="00451727" w:rsidRPr="00451727" w:rsidRDefault="00451727" w:rsidP="00451727">
      <w:pPr>
        <w:pStyle w:val="Style33"/>
        <w:widowControl/>
        <w:ind w:firstLine="284"/>
        <w:jc w:val="both"/>
        <w:rPr>
          <w:rStyle w:val="FontStyle417"/>
          <w:sz w:val="24"/>
        </w:rPr>
      </w:pPr>
      <w:r w:rsidRPr="00451727">
        <w:rPr>
          <w:rStyle w:val="FontStyle421"/>
          <w:sz w:val="24"/>
        </w:rPr>
        <w:t xml:space="preserve">Предварительная работа. </w:t>
      </w:r>
      <w:r w:rsidRPr="00451727">
        <w:rPr>
          <w:rStyle w:val="FontStyle417"/>
          <w:sz w:val="24"/>
        </w:rPr>
        <w:t>Игра в домино с воспита</w:t>
      </w:r>
      <w:r w:rsidRPr="00451727">
        <w:rPr>
          <w:rStyle w:val="FontStyle417"/>
          <w:sz w:val="24"/>
        </w:rPr>
        <w:softHyphen/>
        <w:t>телями, пение распевки «Чашка» с музыкальным руководителем.</w:t>
      </w:r>
    </w:p>
    <w:p w:rsidR="00451727" w:rsidRDefault="00451727" w:rsidP="00451727">
      <w:pPr>
        <w:pStyle w:val="Style33"/>
        <w:widowControl/>
        <w:jc w:val="both"/>
        <w:rPr>
          <w:rStyle w:val="FontStyle417"/>
        </w:rPr>
      </w:pPr>
    </w:p>
    <w:p w:rsidR="00451727" w:rsidRPr="00A83B3E" w:rsidRDefault="00451727" w:rsidP="00451727">
      <w:pPr>
        <w:pStyle w:val="Style33"/>
        <w:widowControl/>
        <w:jc w:val="both"/>
        <w:rPr>
          <w:rStyle w:val="FontStyle417"/>
        </w:rPr>
      </w:pPr>
    </w:p>
    <w:p w:rsidR="00DA256F" w:rsidRDefault="00DA256F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135B09" w:rsidRDefault="00135B09" w:rsidP="00DA256F">
      <w:pPr>
        <w:spacing w:before="100" w:beforeAutospacing="1" w:after="100" w:afterAutospacing="1"/>
      </w:pPr>
    </w:p>
    <w:p w:rsidR="00B77A06" w:rsidRDefault="00B77A06" w:rsidP="00DA256F">
      <w:pPr>
        <w:spacing w:before="100" w:beforeAutospacing="1" w:after="100" w:afterAutospacing="1"/>
      </w:pPr>
    </w:p>
    <w:p w:rsidR="00B77A06" w:rsidRPr="00DA256F" w:rsidRDefault="00B77A06" w:rsidP="00DA256F">
      <w:pPr>
        <w:spacing w:before="100" w:beforeAutospacing="1" w:after="100" w:afterAutospacing="1"/>
      </w:pPr>
    </w:p>
    <w:p w:rsidR="00945165" w:rsidRPr="009A5EAD" w:rsidRDefault="00945165" w:rsidP="00945165">
      <w:pPr>
        <w:spacing w:before="100" w:beforeAutospacing="1" w:after="100" w:afterAutospacing="1"/>
        <w:rPr>
          <w:b/>
        </w:rPr>
      </w:pPr>
    </w:p>
    <w:p w:rsidR="00945165" w:rsidRPr="009A5EAD" w:rsidRDefault="00945165" w:rsidP="00945165">
      <w:pPr>
        <w:spacing w:before="100" w:beforeAutospacing="1" w:after="100" w:afterAutospacing="1"/>
        <w:jc w:val="center"/>
        <w:rPr>
          <w:b/>
        </w:rPr>
      </w:pPr>
      <w:r w:rsidRPr="009A5EAD">
        <w:rPr>
          <w:b/>
        </w:rPr>
        <w:lastRenderedPageBreak/>
        <w:t>Ход занятия:</w:t>
      </w:r>
    </w:p>
    <w:p w:rsidR="006C6964" w:rsidRPr="006C6964" w:rsidRDefault="006C6964" w:rsidP="006C696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21"/>
          <w:sz w:val="24"/>
          <w:szCs w:val="24"/>
        </w:rPr>
        <w:t xml:space="preserve">1. Организационный момент. </w:t>
      </w:r>
      <w:r w:rsidRPr="006C6964">
        <w:rPr>
          <w:rStyle w:val="FontStyle417"/>
          <w:sz w:val="24"/>
          <w:szCs w:val="24"/>
        </w:rPr>
        <w:t>[Развитие речевого слуха, мышления. Создание эмоционально положитель</w:t>
      </w:r>
      <w:r w:rsidRPr="006C6964">
        <w:rPr>
          <w:rStyle w:val="FontStyle417"/>
          <w:sz w:val="24"/>
          <w:szCs w:val="24"/>
        </w:rPr>
        <w:softHyphen/>
        <w:t>ного фона, объявление темы занятия.)</w:t>
      </w:r>
    </w:p>
    <w:p w:rsidR="002A05CA" w:rsidRDefault="006C6964" w:rsidP="006C6964">
      <w:pPr>
        <w:pStyle w:val="Style3"/>
        <w:widowControl/>
        <w:ind w:firstLine="567"/>
        <w:jc w:val="both"/>
        <w:rPr>
          <w:rStyle w:val="FontStyle420"/>
          <w:sz w:val="24"/>
          <w:szCs w:val="24"/>
        </w:rPr>
      </w:pPr>
      <w:r w:rsidRPr="006C6964">
        <w:rPr>
          <w:rStyle w:val="FontStyle420"/>
          <w:sz w:val="24"/>
          <w:szCs w:val="24"/>
        </w:rPr>
        <w:t>Логопед</w:t>
      </w:r>
      <w:r w:rsidR="00E4453F">
        <w:rPr>
          <w:rStyle w:val="FontStyle420"/>
          <w:sz w:val="24"/>
          <w:szCs w:val="24"/>
        </w:rPr>
        <w:t xml:space="preserve"> и воспитатель</w:t>
      </w:r>
      <w:r w:rsidRPr="006C6964">
        <w:rPr>
          <w:rStyle w:val="FontStyle420"/>
          <w:sz w:val="24"/>
          <w:szCs w:val="24"/>
        </w:rPr>
        <w:t xml:space="preserve"> встреча</w:t>
      </w:r>
      <w:r w:rsidR="00E4453F">
        <w:rPr>
          <w:rStyle w:val="FontStyle420"/>
          <w:sz w:val="24"/>
          <w:szCs w:val="24"/>
        </w:rPr>
        <w:t>ю</w:t>
      </w:r>
      <w:r w:rsidRPr="006C6964">
        <w:rPr>
          <w:rStyle w:val="FontStyle420"/>
          <w:sz w:val="24"/>
          <w:szCs w:val="24"/>
        </w:rPr>
        <w:t>т и приветству</w:t>
      </w:r>
      <w:r w:rsidR="00E4453F">
        <w:rPr>
          <w:rStyle w:val="FontStyle420"/>
          <w:sz w:val="24"/>
          <w:szCs w:val="24"/>
        </w:rPr>
        <w:t>ю</w:t>
      </w:r>
      <w:r w:rsidRPr="006C6964">
        <w:rPr>
          <w:rStyle w:val="FontStyle420"/>
          <w:sz w:val="24"/>
          <w:szCs w:val="24"/>
        </w:rPr>
        <w:t>т дет</w:t>
      </w:r>
      <w:r w:rsidR="002A05CA">
        <w:rPr>
          <w:rStyle w:val="FontStyle420"/>
          <w:sz w:val="24"/>
          <w:szCs w:val="24"/>
        </w:rPr>
        <w:t>ей.</w:t>
      </w:r>
    </w:p>
    <w:p w:rsidR="002A05CA" w:rsidRDefault="00846146" w:rsidP="006C6964">
      <w:pPr>
        <w:pStyle w:val="Style3"/>
        <w:widowControl/>
        <w:ind w:firstLine="567"/>
        <w:jc w:val="both"/>
        <w:rPr>
          <w:rStyle w:val="FontStyle420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2A05CA" w:rsidRPr="00782FD7">
        <w:rPr>
          <w:rStyle w:val="FontStyle417"/>
          <w:spacing w:val="30"/>
          <w:sz w:val="24"/>
          <w:szCs w:val="24"/>
        </w:rPr>
        <w:t>.</w:t>
      </w:r>
      <w:r w:rsidR="002A05CA" w:rsidRPr="00782FD7">
        <w:rPr>
          <w:rStyle w:val="FontStyle417"/>
          <w:sz w:val="24"/>
          <w:szCs w:val="24"/>
        </w:rPr>
        <w:t xml:space="preserve"> </w:t>
      </w:r>
      <w:r w:rsidR="002A05CA">
        <w:rPr>
          <w:rStyle w:val="FontStyle417"/>
          <w:sz w:val="24"/>
          <w:szCs w:val="24"/>
        </w:rPr>
        <w:t>Посмотрите сколько к нам пришло гостей! И одному из них нужна помощь. Послушайте загадку и узнаете кому:</w:t>
      </w:r>
    </w:p>
    <w:p w:rsidR="00846146" w:rsidRPr="009F53E3" w:rsidRDefault="002A05CA" w:rsidP="002A05CA">
      <w:pPr>
        <w:pStyle w:val="Style33"/>
        <w:widowControl/>
        <w:rPr>
          <w:bCs/>
        </w:rPr>
      </w:pPr>
      <w:r w:rsidRPr="009F53E3">
        <w:rPr>
          <w:bCs/>
        </w:rPr>
        <w:t xml:space="preserve">                                Обещает их любить да от грязи всей отмыть.</w:t>
      </w:r>
      <w:r w:rsidRPr="009F53E3">
        <w:rPr>
          <w:bCs/>
        </w:rPr>
        <w:br/>
        <w:t xml:space="preserve">                                Плачет грязная посуда:</w:t>
      </w:r>
    </w:p>
    <w:p w:rsidR="002A05CA" w:rsidRPr="009F53E3" w:rsidRDefault="002A05CA" w:rsidP="002A05CA">
      <w:pPr>
        <w:pStyle w:val="Style33"/>
        <w:widowControl/>
        <w:rPr>
          <w:bCs/>
        </w:rPr>
      </w:pPr>
      <w:r w:rsidRPr="009F53E3">
        <w:rPr>
          <w:bCs/>
        </w:rPr>
        <w:t xml:space="preserve">                              – Ох, без чистки нам так худо!</w:t>
      </w:r>
      <w:r w:rsidRPr="009F53E3">
        <w:rPr>
          <w:bCs/>
        </w:rPr>
        <w:br/>
        <w:t xml:space="preserve">                                Но решают, так и быть, Бабку старую простить.</w:t>
      </w:r>
      <w:r w:rsidRPr="009F53E3">
        <w:rPr>
          <w:bCs/>
        </w:rPr>
        <w:br/>
        <w:t xml:space="preserve">                                Просят чистить их песочком, мыть бока им </w:t>
      </w:r>
      <w:proofErr w:type="spellStart"/>
      <w:r w:rsidRPr="009F53E3">
        <w:rPr>
          <w:bCs/>
        </w:rPr>
        <w:t>кипяточком</w:t>
      </w:r>
      <w:proofErr w:type="spellEnd"/>
      <w:r w:rsidRPr="009F53E3">
        <w:rPr>
          <w:bCs/>
        </w:rPr>
        <w:t>.</w:t>
      </w:r>
      <w:r w:rsidRPr="009F53E3">
        <w:rPr>
          <w:bCs/>
        </w:rPr>
        <w:br/>
        <w:t xml:space="preserve">                                Станут чашечки опять словно солнышко сиять!</w:t>
      </w:r>
    </w:p>
    <w:p w:rsidR="002A05CA" w:rsidRDefault="002A05CA" w:rsidP="002A05CA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782FD7">
        <w:rPr>
          <w:rStyle w:val="FontStyle417"/>
          <w:spacing w:val="30"/>
          <w:sz w:val="24"/>
          <w:szCs w:val="24"/>
        </w:rPr>
        <w:t>.</w:t>
      </w:r>
      <w:r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Бабушка Федора!</w:t>
      </w:r>
    </w:p>
    <w:p w:rsidR="002A05CA" w:rsidRDefault="00B36112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Федора</w:t>
      </w:r>
      <w:r w:rsidRPr="00782FD7">
        <w:rPr>
          <w:rStyle w:val="FontStyle417"/>
          <w:spacing w:val="30"/>
          <w:sz w:val="24"/>
          <w:szCs w:val="24"/>
        </w:rPr>
        <w:t>.</w:t>
      </w:r>
      <w:r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Здравствуйте!</w:t>
      </w:r>
      <w:r w:rsidR="002A05CA">
        <w:rPr>
          <w:rStyle w:val="FontStyle417"/>
          <w:sz w:val="24"/>
          <w:szCs w:val="24"/>
        </w:rPr>
        <w:t xml:space="preserve"> Слово я своё держу, и посуду в чистоте держу. Только посуда моя старенькая уже, надо новую мне где то взять. А где и не знаю. Помогите!</w:t>
      </w:r>
    </w:p>
    <w:p w:rsidR="002A05CA" w:rsidRDefault="00846146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B36112" w:rsidRPr="00782FD7">
        <w:rPr>
          <w:rStyle w:val="FontStyle417"/>
          <w:spacing w:val="30"/>
          <w:sz w:val="24"/>
          <w:szCs w:val="24"/>
        </w:rPr>
        <w:t>.</w:t>
      </w:r>
      <w:r w:rsidR="00B36112"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Поможем?</w:t>
      </w:r>
    </w:p>
    <w:p w:rsidR="00B36112" w:rsidRDefault="00846146" w:rsidP="00451727">
      <w:pPr>
        <w:pStyle w:val="Style33"/>
        <w:widowControl/>
        <w:ind w:firstLine="567"/>
        <w:jc w:val="both"/>
        <w:rPr>
          <w:rStyle w:val="FontStyle417"/>
          <w:spacing w:val="30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Дети. Да!</w:t>
      </w:r>
    </w:p>
    <w:p w:rsidR="00846146" w:rsidRDefault="00846146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Где же можно приобрести новую посуду?</w:t>
      </w:r>
    </w:p>
    <w:p w:rsidR="00846146" w:rsidRDefault="00846146" w:rsidP="00451727">
      <w:pPr>
        <w:pStyle w:val="Style33"/>
        <w:widowControl/>
        <w:ind w:firstLine="567"/>
        <w:jc w:val="both"/>
        <w:rPr>
          <w:rStyle w:val="FontStyle417"/>
          <w:spacing w:val="30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782FD7">
        <w:rPr>
          <w:rStyle w:val="FontStyle417"/>
          <w:spacing w:val="30"/>
          <w:sz w:val="24"/>
          <w:szCs w:val="24"/>
        </w:rPr>
        <w:t>.</w:t>
      </w:r>
      <w:r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В специальном магазине где продаётся посуда.</w:t>
      </w:r>
    </w:p>
    <w:p w:rsidR="009F53E3" w:rsidRDefault="009F53E3" w:rsidP="00846146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Чтобы нам попасть туда, давайте дружно простучим по кастрюле «ПОСУДА»</w:t>
      </w:r>
    </w:p>
    <w:p w:rsidR="009F53E3" w:rsidRPr="00EE1285" w:rsidRDefault="009F53E3" w:rsidP="00846146">
      <w:pPr>
        <w:pStyle w:val="Style33"/>
        <w:widowControl/>
        <w:ind w:firstLine="567"/>
        <w:jc w:val="both"/>
        <w:rPr>
          <w:rStyle w:val="FontStyle417"/>
          <w:i/>
          <w:sz w:val="24"/>
          <w:szCs w:val="24"/>
        </w:rPr>
      </w:pPr>
      <w:r w:rsidRPr="00EE1285">
        <w:rPr>
          <w:rStyle w:val="FontStyle417"/>
          <w:i/>
          <w:sz w:val="24"/>
          <w:szCs w:val="24"/>
        </w:rPr>
        <w:t xml:space="preserve">Дети отстукивают слово «ПОСУДА»  </w:t>
      </w:r>
    </w:p>
    <w:p w:rsidR="00846146" w:rsidRDefault="00846146" w:rsidP="00451727">
      <w:pPr>
        <w:pStyle w:val="Style33"/>
        <w:widowControl/>
        <w:ind w:firstLine="567"/>
        <w:jc w:val="both"/>
        <w:rPr>
          <w:rStyle w:val="FontStyle417"/>
          <w:b/>
          <w:sz w:val="24"/>
          <w:szCs w:val="24"/>
        </w:rPr>
      </w:pP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b/>
          <w:sz w:val="24"/>
          <w:szCs w:val="24"/>
        </w:rPr>
        <w:t xml:space="preserve">2. Упражнение </w:t>
      </w:r>
      <w:r w:rsidRPr="00782FD7">
        <w:rPr>
          <w:rStyle w:val="FontStyle417"/>
          <w:b/>
          <w:spacing w:val="30"/>
          <w:sz w:val="24"/>
          <w:szCs w:val="24"/>
        </w:rPr>
        <w:t>«В</w:t>
      </w:r>
      <w:r w:rsidRPr="00782FD7">
        <w:rPr>
          <w:rStyle w:val="FontStyle417"/>
          <w:b/>
          <w:sz w:val="24"/>
          <w:szCs w:val="24"/>
        </w:rPr>
        <w:t xml:space="preserve"> магазине».</w:t>
      </w:r>
      <w:r w:rsidR="00CB15B2">
        <w:rPr>
          <w:rStyle w:val="FontStyle417"/>
          <w:sz w:val="24"/>
          <w:szCs w:val="24"/>
        </w:rPr>
        <w:t xml:space="preserve"> </w:t>
      </w:r>
      <w:r w:rsidR="00CB15B2" w:rsidRPr="00CB15B2">
        <w:rPr>
          <w:rStyle w:val="FontStyle417"/>
          <w:sz w:val="24"/>
          <w:szCs w:val="24"/>
        </w:rPr>
        <w:t>[</w:t>
      </w:r>
      <w:r w:rsidRPr="00782FD7">
        <w:rPr>
          <w:rStyle w:val="FontStyle417"/>
          <w:sz w:val="24"/>
          <w:szCs w:val="24"/>
        </w:rPr>
        <w:t>Уточнение и расширение представлений о посуде, ее назначении; материалах, из кото</w:t>
      </w:r>
      <w:r w:rsidRPr="00782FD7">
        <w:rPr>
          <w:rStyle w:val="FontStyle417"/>
          <w:sz w:val="24"/>
          <w:szCs w:val="24"/>
        </w:rPr>
        <w:softHyphen/>
        <w:t xml:space="preserve">рых она сделана. Формирование понятий </w:t>
      </w:r>
      <w:r w:rsidR="00CB15B2">
        <w:rPr>
          <w:rStyle w:val="FontStyle420"/>
          <w:sz w:val="24"/>
          <w:szCs w:val="24"/>
        </w:rPr>
        <w:t>чайная, столовая, ку</w:t>
      </w:r>
      <w:r w:rsidRPr="00782FD7">
        <w:rPr>
          <w:rStyle w:val="FontStyle420"/>
          <w:sz w:val="24"/>
          <w:szCs w:val="24"/>
        </w:rPr>
        <w:t xml:space="preserve">хонная посуда. </w:t>
      </w:r>
      <w:r w:rsidRPr="00782FD7">
        <w:rPr>
          <w:rStyle w:val="FontStyle417"/>
          <w:sz w:val="24"/>
          <w:szCs w:val="24"/>
        </w:rPr>
        <w:t>Уточнение и активизация словаря по теме «По</w:t>
      </w:r>
      <w:r w:rsidRPr="00782FD7">
        <w:rPr>
          <w:rStyle w:val="FontStyle417"/>
          <w:sz w:val="24"/>
          <w:szCs w:val="24"/>
        </w:rPr>
        <w:softHyphen/>
        <w:t>суда».]</w:t>
      </w:r>
    </w:p>
    <w:p w:rsidR="00EE1285" w:rsidRDefault="00846146" w:rsidP="0045172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 xml:space="preserve">На экране появляется </w:t>
      </w:r>
      <w:r w:rsidR="00451727" w:rsidRPr="00782FD7">
        <w:rPr>
          <w:rStyle w:val="FontStyle420"/>
          <w:b w:val="0"/>
          <w:sz w:val="24"/>
          <w:szCs w:val="24"/>
        </w:rPr>
        <w:t>изображе</w:t>
      </w:r>
      <w:r w:rsidR="00451727" w:rsidRPr="00782FD7">
        <w:rPr>
          <w:rStyle w:val="FontStyle420"/>
          <w:b w:val="0"/>
          <w:sz w:val="24"/>
          <w:szCs w:val="24"/>
        </w:rPr>
        <w:softHyphen/>
        <w:t>ние витрины</w:t>
      </w:r>
      <w:r w:rsidR="00EE1285">
        <w:rPr>
          <w:rStyle w:val="FontStyle420"/>
          <w:b w:val="0"/>
          <w:sz w:val="24"/>
          <w:szCs w:val="24"/>
        </w:rPr>
        <w:t xml:space="preserve"> «Посудная лавка»</w:t>
      </w:r>
      <w:r w:rsidR="00451727" w:rsidRPr="00782FD7">
        <w:rPr>
          <w:rStyle w:val="FontStyle420"/>
          <w:b w:val="0"/>
          <w:sz w:val="24"/>
          <w:szCs w:val="24"/>
        </w:rPr>
        <w:t>.</w:t>
      </w:r>
      <w:r w:rsidR="00EE1285">
        <w:rPr>
          <w:rStyle w:val="FontStyle420"/>
          <w:b w:val="0"/>
          <w:sz w:val="24"/>
          <w:szCs w:val="24"/>
        </w:rPr>
        <w:t xml:space="preserve"> Звучит голос за кадром:</w:t>
      </w:r>
    </w:p>
    <w:p w:rsidR="00EE1285" w:rsidRDefault="00EE1285" w:rsidP="0045172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 xml:space="preserve">- «Добро пожаловать в посудную лавку». </w:t>
      </w:r>
    </w:p>
    <w:p w:rsidR="00451727" w:rsidRPr="00782FD7" w:rsidRDefault="00EE1285" w:rsidP="0045172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>Затем появляется слайд витрина с изображением на верхней полке - чайная посуда, на средней — столовая, на нижней — кухонная.</w:t>
      </w:r>
    </w:p>
    <w:p w:rsidR="00E4453F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</w:t>
      </w:r>
      <w:r w:rsidR="00E4453F">
        <w:rPr>
          <w:rStyle w:val="FontStyle417"/>
          <w:sz w:val="24"/>
          <w:szCs w:val="24"/>
        </w:rPr>
        <w:t xml:space="preserve">Посмотрите, куда мы попали? </w:t>
      </w:r>
    </w:p>
    <w:p w:rsidR="00451727" w:rsidRPr="00782FD7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E4453F">
        <w:rPr>
          <w:rStyle w:val="FontStyle417"/>
          <w:sz w:val="24"/>
          <w:szCs w:val="24"/>
        </w:rPr>
        <w:t xml:space="preserve">. </w:t>
      </w:r>
      <w:r w:rsidR="00EE1285">
        <w:rPr>
          <w:rStyle w:val="FontStyle417"/>
          <w:sz w:val="24"/>
          <w:szCs w:val="24"/>
        </w:rPr>
        <w:t>Скажите</w:t>
      </w:r>
      <w:r w:rsidR="00451727" w:rsidRPr="00782FD7">
        <w:rPr>
          <w:rStyle w:val="FontStyle417"/>
          <w:sz w:val="24"/>
          <w:szCs w:val="24"/>
        </w:rPr>
        <w:t>, какая посуда стоит на верхней полке.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1-йребенок.</w:t>
      </w:r>
      <w:r w:rsidRPr="00782FD7">
        <w:rPr>
          <w:rStyle w:val="FontStyle417"/>
          <w:sz w:val="24"/>
          <w:szCs w:val="24"/>
        </w:rPr>
        <w:t xml:space="preserve"> Чайник, чашки, блюдца, сахарница.</w:t>
      </w:r>
    </w:p>
    <w:p w:rsidR="00E4453F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Верно. Эта посуда нужна для того, чтобы пить чай. </w:t>
      </w:r>
      <w:r w:rsidR="00E4453F">
        <w:rPr>
          <w:rStyle w:val="FontStyle417"/>
          <w:sz w:val="24"/>
          <w:szCs w:val="24"/>
        </w:rPr>
        <w:t>Какая это посуда?</w:t>
      </w:r>
    </w:p>
    <w:p w:rsidR="00451727" w:rsidRPr="00782FD7" w:rsidRDefault="00E4453F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Р</w:t>
      </w:r>
      <w:r w:rsidRPr="00782FD7">
        <w:rPr>
          <w:rStyle w:val="FontStyle417"/>
          <w:spacing w:val="30"/>
          <w:sz w:val="24"/>
          <w:szCs w:val="24"/>
        </w:rPr>
        <w:t>ебенок</w:t>
      </w:r>
      <w:r w:rsidRPr="00782FD7">
        <w:rPr>
          <w:rStyle w:val="FontStyle417"/>
          <w:sz w:val="24"/>
          <w:szCs w:val="24"/>
        </w:rPr>
        <w:t xml:space="preserve"> </w:t>
      </w:r>
      <w:r w:rsidR="00451727" w:rsidRPr="00782FD7">
        <w:rPr>
          <w:rStyle w:val="FontStyle417"/>
          <w:sz w:val="24"/>
          <w:szCs w:val="24"/>
        </w:rPr>
        <w:t xml:space="preserve">Ее называют </w:t>
      </w:r>
      <w:r w:rsidR="00451727" w:rsidRPr="00782FD7">
        <w:rPr>
          <w:rStyle w:val="FontStyle420"/>
          <w:sz w:val="24"/>
          <w:szCs w:val="24"/>
        </w:rPr>
        <w:t>чайная посуда.</w:t>
      </w:r>
    </w:p>
    <w:p w:rsidR="00451727" w:rsidRPr="00782FD7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>
        <w:rPr>
          <w:rStyle w:val="FontStyle417"/>
          <w:sz w:val="24"/>
          <w:szCs w:val="24"/>
        </w:rPr>
        <w:t>.</w:t>
      </w:r>
      <w:bookmarkStart w:id="0" w:name="_GoBack"/>
      <w:bookmarkEnd w:id="0"/>
      <w:r w:rsidR="00451727" w:rsidRPr="00782FD7">
        <w:rPr>
          <w:rStyle w:val="FontStyle417"/>
          <w:sz w:val="24"/>
          <w:szCs w:val="24"/>
        </w:rPr>
        <w:t xml:space="preserve"> Теперь перечислите названия посуды, которая стоит на второй полке.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z w:val="24"/>
          <w:szCs w:val="24"/>
        </w:rPr>
        <w:t xml:space="preserve">2-й </w:t>
      </w:r>
      <w:r w:rsidRPr="00782FD7">
        <w:rPr>
          <w:rStyle w:val="FontStyle417"/>
          <w:spacing w:val="30"/>
          <w:sz w:val="24"/>
          <w:szCs w:val="24"/>
        </w:rPr>
        <w:t>ребенок.</w:t>
      </w:r>
      <w:r w:rsidRPr="00782FD7">
        <w:rPr>
          <w:rStyle w:val="FontStyle417"/>
          <w:sz w:val="24"/>
          <w:szCs w:val="24"/>
        </w:rPr>
        <w:t xml:space="preserve"> Тарелки, супница, хлебница, солонка.</w:t>
      </w:r>
    </w:p>
    <w:p w:rsidR="00E4453F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Правильно. Этой посудой пользуются за столом во время обеда.</w:t>
      </w:r>
      <w:r w:rsidR="00E4453F">
        <w:rPr>
          <w:rStyle w:val="FontStyle417"/>
          <w:sz w:val="24"/>
          <w:szCs w:val="24"/>
        </w:rPr>
        <w:t xml:space="preserve"> Как её называют?</w:t>
      </w:r>
    </w:p>
    <w:p w:rsidR="00E4453F" w:rsidRDefault="00E4453F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 w:rsidR="00451727" w:rsidRPr="00782FD7">
        <w:rPr>
          <w:rStyle w:val="FontStyle417"/>
          <w:sz w:val="24"/>
          <w:szCs w:val="24"/>
        </w:rPr>
        <w:t xml:space="preserve"> Ее называют </w:t>
      </w:r>
      <w:r w:rsidR="00451727" w:rsidRPr="00782FD7">
        <w:rPr>
          <w:rStyle w:val="FontStyle420"/>
          <w:sz w:val="24"/>
          <w:szCs w:val="24"/>
        </w:rPr>
        <w:t xml:space="preserve">столовой посудой. </w:t>
      </w:r>
    </w:p>
    <w:p w:rsidR="00451727" w:rsidRPr="00782FD7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proofErr w:type="gramStart"/>
      <w:r>
        <w:rPr>
          <w:rStyle w:val="FontStyle417"/>
          <w:sz w:val="24"/>
          <w:szCs w:val="24"/>
        </w:rPr>
        <w:t>.</w:t>
      </w:r>
      <w:r w:rsidR="00451727" w:rsidRPr="00782FD7">
        <w:rPr>
          <w:rStyle w:val="FontStyle417"/>
          <w:spacing w:val="30"/>
          <w:sz w:val="24"/>
          <w:szCs w:val="24"/>
        </w:rPr>
        <w:t>.</w:t>
      </w:r>
      <w:r w:rsidR="00451727" w:rsidRPr="00782FD7">
        <w:rPr>
          <w:rStyle w:val="FontStyle417"/>
          <w:sz w:val="24"/>
          <w:szCs w:val="24"/>
        </w:rPr>
        <w:t xml:space="preserve"> </w:t>
      </w:r>
      <w:proofErr w:type="gramEnd"/>
      <w:r w:rsidR="00451727" w:rsidRPr="00782FD7">
        <w:rPr>
          <w:rStyle w:val="FontStyle417"/>
          <w:sz w:val="24"/>
          <w:szCs w:val="24"/>
        </w:rPr>
        <w:t>И наконец, назовите посуду, которая стоит на нижней полке.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z w:val="24"/>
          <w:szCs w:val="24"/>
        </w:rPr>
        <w:t xml:space="preserve">3-й </w:t>
      </w:r>
      <w:r w:rsidRPr="00782FD7">
        <w:rPr>
          <w:rStyle w:val="FontStyle417"/>
          <w:spacing w:val="30"/>
          <w:sz w:val="24"/>
          <w:szCs w:val="24"/>
        </w:rPr>
        <w:t>ребенок.</w:t>
      </w:r>
      <w:r w:rsidRPr="00782FD7">
        <w:rPr>
          <w:rStyle w:val="FontStyle417"/>
          <w:sz w:val="24"/>
          <w:szCs w:val="24"/>
        </w:rPr>
        <w:t xml:space="preserve"> Кастрюля, сковорода, ковш, дуршлаг.</w:t>
      </w:r>
    </w:p>
    <w:p w:rsidR="008F2424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Правильно. Эта посуда нужна на кухне. В ней готовят пищу. </w:t>
      </w:r>
      <w:r w:rsidR="008F2424">
        <w:rPr>
          <w:rStyle w:val="FontStyle417"/>
          <w:sz w:val="24"/>
          <w:szCs w:val="24"/>
        </w:rPr>
        <w:t>Как её на</w:t>
      </w:r>
      <w:r w:rsidR="009D208D">
        <w:rPr>
          <w:rStyle w:val="FontStyle417"/>
          <w:sz w:val="24"/>
          <w:szCs w:val="24"/>
        </w:rPr>
        <w:t>зы</w:t>
      </w:r>
      <w:r w:rsidR="008F2424">
        <w:rPr>
          <w:rStyle w:val="FontStyle417"/>
          <w:sz w:val="24"/>
          <w:szCs w:val="24"/>
        </w:rPr>
        <w:t>вают?</w:t>
      </w:r>
    </w:p>
    <w:p w:rsidR="008F2424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>
        <w:rPr>
          <w:rStyle w:val="FontStyle417"/>
          <w:spacing w:val="30"/>
          <w:sz w:val="24"/>
          <w:szCs w:val="24"/>
        </w:rPr>
        <w:t xml:space="preserve"> </w:t>
      </w:r>
      <w:r w:rsidR="00451727" w:rsidRPr="00782FD7">
        <w:rPr>
          <w:rStyle w:val="FontStyle417"/>
          <w:sz w:val="24"/>
          <w:szCs w:val="24"/>
        </w:rPr>
        <w:t xml:space="preserve">Ее называют </w:t>
      </w:r>
      <w:r w:rsidR="00451727" w:rsidRPr="00782FD7">
        <w:rPr>
          <w:rStyle w:val="FontStyle420"/>
          <w:sz w:val="24"/>
          <w:szCs w:val="24"/>
        </w:rPr>
        <w:t xml:space="preserve">кухонная посуда. 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А теперь повтори</w:t>
      </w:r>
      <w:r w:rsidR="008F2424">
        <w:rPr>
          <w:rStyle w:val="FontStyle417"/>
          <w:sz w:val="24"/>
          <w:szCs w:val="24"/>
        </w:rPr>
        <w:t>те</w:t>
      </w:r>
      <w:r w:rsidRPr="00782FD7">
        <w:rPr>
          <w:rStyle w:val="FontStyle417"/>
          <w:sz w:val="24"/>
          <w:szCs w:val="24"/>
        </w:rPr>
        <w:t xml:space="preserve"> еще раз, как на</w:t>
      </w:r>
      <w:r w:rsidR="008F2424">
        <w:rPr>
          <w:rStyle w:val="FontStyle417"/>
          <w:sz w:val="24"/>
          <w:szCs w:val="24"/>
        </w:rPr>
        <w:t>зывается посуда на каждой полке</w:t>
      </w:r>
      <w:r w:rsidRPr="00782FD7">
        <w:rPr>
          <w:rStyle w:val="FontStyle417"/>
          <w:sz w:val="24"/>
          <w:szCs w:val="24"/>
        </w:rPr>
        <w:t>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z w:val="24"/>
          <w:szCs w:val="24"/>
        </w:rPr>
        <w:t xml:space="preserve">4-й </w:t>
      </w:r>
      <w:r w:rsidRPr="00782FD7">
        <w:rPr>
          <w:rStyle w:val="FontStyle417"/>
          <w:spacing w:val="30"/>
          <w:sz w:val="24"/>
          <w:szCs w:val="24"/>
        </w:rPr>
        <w:t>ребенок.</w:t>
      </w:r>
      <w:r w:rsidRPr="00782FD7">
        <w:rPr>
          <w:rStyle w:val="FontStyle417"/>
          <w:sz w:val="24"/>
          <w:szCs w:val="24"/>
        </w:rPr>
        <w:t xml:space="preserve"> На верхней полке чайная посуда, на второй полке столовая посуда, а на нижней полке — кухонная.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Давайте обратим внимание на материалы, из ко</w:t>
      </w:r>
      <w:r w:rsidRPr="00782FD7">
        <w:rPr>
          <w:rStyle w:val="FontStyle417"/>
          <w:sz w:val="24"/>
          <w:szCs w:val="24"/>
        </w:rPr>
        <w:softHyphen/>
        <w:t>торых сделана посуда. Чайная и столовая посуда сделана из фар</w:t>
      </w:r>
      <w:r w:rsidRPr="00782FD7">
        <w:rPr>
          <w:rStyle w:val="FontStyle417"/>
          <w:sz w:val="24"/>
          <w:szCs w:val="24"/>
        </w:rPr>
        <w:softHyphen/>
        <w:t>фора. Как ее называют?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 w:rsidRPr="00782FD7">
        <w:rPr>
          <w:rStyle w:val="FontStyle417"/>
          <w:sz w:val="24"/>
          <w:szCs w:val="24"/>
        </w:rPr>
        <w:t xml:space="preserve"> Фарфоровая.</w:t>
      </w: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А кухонная посуда сделана из металла. Как ее можно назвать?</w:t>
      </w:r>
    </w:p>
    <w:p w:rsidR="0045172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 w:rsidRPr="00782FD7">
        <w:rPr>
          <w:rStyle w:val="FontStyle417"/>
          <w:sz w:val="24"/>
          <w:szCs w:val="24"/>
        </w:rPr>
        <w:t xml:space="preserve"> Металлическая.</w:t>
      </w:r>
    </w:p>
    <w:p w:rsidR="00EE1285" w:rsidRPr="00782FD7" w:rsidRDefault="00EE1285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</w:t>
      </w:r>
      <w:r>
        <w:rPr>
          <w:rStyle w:val="FontStyle417"/>
          <w:sz w:val="24"/>
          <w:szCs w:val="24"/>
        </w:rPr>
        <w:t>. Верно. Молодцы!</w:t>
      </w:r>
    </w:p>
    <w:p w:rsidR="00451727" w:rsidRPr="00782FD7" w:rsidRDefault="00EE1285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Федора</w:t>
      </w:r>
      <w:r w:rsidR="00451727" w:rsidRPr="00782FD7">
        <w:rPr>
          <w:rStyle w:val="FontStyle417"/>
          <w:spacing w:val="30"/>
          <w:sz w:val="24"/>
          <w:szCs w:val="24"/>
        </w:rPr>
        <w:t>.</w:t>
      </w:r>
      <w:r w:rsidR="00451727" w:rsidRPr="00782FD7">
        <w:rPr>
          <w:rStyle w:val="FontStyle417"/>
          <w:sz w:val="24"/>
          <w:szCs w:val="24"/>
        </w:rPr>
        <w:t xml:space="preserve"> А теперь давайте поиграем</w:t>
      </w:r>
      <w:r>
        <w:rPr>
          <w:rStyle w:val="FontStyle417"/>
          <w:sz w:val="24"/>
          <w:szCs w:val="24"/>
        </w:rPr>
        <w:t xml:space="preserve"> немного</w:t>
      </w:r>
      <w:r w:rsidR="00451727" w:rsidRPr="00782FD7">
        <w:rPr>
          <w:rStyle w:val="FontStyle417"/>
          <w:sz w:val="24"/>
          <w:szCs w:val="24"/>
        </w:rPr>
        <w:t>.</w:t>
      </w:r>
    </w:p>
    <w:p w:rsidR="006D5290" w:rsidRDefault="006D5290" w:rsidP="00451727">
      <w:pPr>
        <w:pStyle w:val="Style33"/>
        <w:widowControl/>
        <w:ind w:firstLine="567"/>
        <w:jc w:val="both"/>
        <w:rPr>
          <w:rStyle w:val="FontStyle421"/>
          <w:sz w:val="24"/>
          <w:szCs w:val="24"/>
        </w:rPr>
      </w:pPr>
    </w:p>
    <w:p w:rsidR="00451727" w:rsidRPr="00782FD7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21"/>
          <w:sz w:val="24"/>
          <w:szCs w:val="24"/>
        </w:rPr>
        <w:t xml:space="preserve">3. </w:t>
      </w:r>
      <w:r w:rsidRPr="00782FD7">
        <w:rPr>
          <w:rStyle w:val="FontStyle417"/>
          <w:b/>
          <w:sz w:val="24"/>
          <w:szCs w:val="24"/>
        </w:rPr>
        <w:t>Игра «Что изменилось?»</w:t>
      </w:r>
      <w:r w:rsidRPr="00782FD7">
        <w:rPr>
          <w:rStyle w:val="FontStyle417"/>
          <w:sz w:val="24"/>
          <w:szCs w:val="24"/>
        </w:rPr>
        <w:t xml:space="preserve"> [Развитие зрительного внимания и восприятия. Совершенствование грамматического строя речи (использование имен существительных в косвенных падежах).]</w:t>
      </w:r>
    </w:p>
    <w:p w:rsidR="00451727" w:rsidRPr="00782FD7" w:rsidRDefault="008F2424" w:rsidP="00451727">
      <w:pPr>
        <w:pStyle w:val="Style31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lastRenderedPageBreak/>
        <w:t>Воспитатель</w:t>
      </w:r>
      <w:r w:rsidR="00451727" w:rsidRPr="00782FD7">
        <w:rPr>
          <w:rStyle w:val="FontStyle417"/>
          <w:spacing w:val="30"/>
          <w:sz w:val="24"/>
          <w:szCs w:val="24"/>
        </w:rPr>
        <w:t>.</w:t>
      </w:r>
      <w:r w:rsidR="00451727" w:rsidRPr="00782FD7">
        <w:rPr>
          <w:rStyle w:val="FontStyle417"/>
          <w:sz w:val="24"/>
          <w:szCs w:val="24"/>
        </w:rPr>
        <w:t xml:space="preserve"> Посмотрите еще раз на витрину и запомните, что стоит на верхней полке, а потом закройте глаза. </w:t>
      </w:r>
    </w:p>
    <w:p w:rsidR="00451727" w:rsidRPr="00782FD7" w:rsidRDefault="00451727" w:rsidP="00451727">
      <w:pPr>
        <w:pStyle w:val="Style31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782FD7">
        <w:rPr>
          <w:rStyle w:val="FontStyle420"/>
          <w:b w:val="0"/>
          <w:sz w:val="24"/>
          <w:szCs w:val="24"/>
        </w:rPr>
        <w:t xml:space="preserve">Дети закрывают глаза. Логопед убирает чайник. </w:t>
      </w:r>
    </w:p>
    <w:p w:rsidR="00451727" w:rsidRPr="00782FD7" w:rsidRDefault="008F2424" w:rsidP="00451727">
      <w:pPr>
        <w:pStyle w:val="Style31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451727" w:rsidRPr="00782FD7">
        <w:rPr>
          <w:rStyle w:val="FontStyle417"/>
          <w:spacing w:val="30"/>
          <w:sz w:val="24"/>
          <w:szCs w:val="24"/>
        </w:rPr>
        <w:t>.</w:t>
      </w:r>
      <w:r w:rsidR="00451727" w:rsidRPr="00782FD7">
        <w:rPr>
          <w:rStyle w:val="FontStyle417"/>
          <w:sz w:val="24"/>
          <w:szCs w:val="24"/>
        </w:rPr>
        <w:t xml:space="preserve"> Чего не стало? </w:t>
      </w:r>
    </w:p>
    <w:p w:rsidR="00451727" w:rsidRPr="00782FD7" w:rsidRDefault="00451727" w:rsidP="00451727">
      <w:pPr>
        <w:pStyle w:val="Style31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 w:rsidRPr="00782FD7">
        <w:rPr>
          <w:rStyle w:val="FontStyle417"/>
          <w:sz w:val="24"/>
          <w:szCs w:val="24"/>
        </w:rPr>
        <w:t xml:space="preserve"> Не стало чайника.</w:t>
      </w:r>
    </w:p>
    <w:p w:rsidR="00451727" w:rsidRPr="00782FD7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451727" w:rsidRPr="00782FD7">
        <w:rPr>
          <w:rStyle w:val="FontStyle417"/>
          <w:spacing w:val="30"/>
          <w:sz w:val="24"/>
          <w:szCs w:val="24"/>
        </w:rPr>
        <w:t>.</w:t>
      </w:r>
      <w:r w:rsidR="00451727" w:rsidRPr="00782FD7">
        <w:rPr>
          <w:rStyle w:val="FontStyle417"/>
          <w:sz w:val="24"/>
          <w:szCs w:val="24"/>
        </w:rPr>
        <w:t xml:space="preserve"> Правильно. Я поставлю чайник на место. Еще раз закройте глаза.</w:t>
      </w:r>
    </w:p>
    <w:p w:rsidR="00451727" w:rsidRPr="00782FD7" w:rsidRDefault="00451727" w:rsidP="0045172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782FD7">
        <w:rPr>
          <w:rStyle w:val="FontStyle420"/>
          <w:b w:val="0"/>
          <w:sz w:val="24"/>
          <w:szCs w:val="24"/>
        </w:rPr>
        <w:t>Дети закрывают глаза. Логопед заменяет красные чашки на синие.</w:t>
      </w:r>
    </w:p>
    <w:p w:rsidR="00451727" w:rsidRPr="00782FD7" w:rsidRDefault="00451727" w:rsidP="00451727">
      <w:pPr>
        <w:pStyle w:val="Style25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Логопед.</w:t>
      </w:r>
      <w:r w:rsidRPr="00782FD7">
        <w:rPr>
          <w:rStyle w:val="FontStyle417"/>
          <w:sz w:val="24"/>
          <w:szCs w:val="24"/>
        </w:rPr>
        <w:t xml:space="preserve"> Что теперь изменилось? </w:t>
      </w:r>
    </w:p>
    <w:p w:rsidR="00451727" w:rsidRPr="00782FD7" w:rsidRDefault="00451727" w:rsidP="00451727">
      <w:pPr>
        <w:pStyle w:val="Style25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Дети.</w:t>
      </w:r>
      <w:r w:rsidRPr="00782FD7">
        <w:rPr>
          <w:rStyle w:val="FontStyle417"/>
          <w:sz w:val="24"/>
          <w:szCs w:val="24"/>
        </w:rPr>
        <w:t xml:space="preserve"> Вместо красных чашек вы поставили синие. </w:t>
      </w:r>
    </w:p>
    <w:p w:rsidR="00451727" w:rsidRPr="00782FD7" w:rsidRDefault="00451727" w:rsidP="00451727">
      <w:pPr>
        <w:pStyle w:val="Style25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782FD7">
        <w:rPr>
          <w:rStyle w:val="FontStyle420"/>
          <w:b w:val="0"/>
          <w:sz w:val="24"/>
          <w:szCs w:val="24"/>
        </w:rPr>
        <w:t xml:space="preserve">Упражнение повторяется еще 3—4раза. </w:t>
      </w:r>
      <w:r w:rsidR="008F2424">
        <w:rPr>
          <w:rStyle w:val="FontStyle420"/>
          <w:b w:val="0"/>
          <w:sz w:val="24"/>
          <w:szCs w:val="24"/>
        </w:rPr>
        <w:t xml:space="preserve">Педагоги </w:t>
      </w:r>
      <w:r w:rsidRPr="00782FD7">
        <w:rPr>
          <w:rStyle w:val="FontStyle420"/>
          <w:b w:val="0"/>
          <w:sz w:val="24"/>
          <w:szCs w:val="24"/>
        </w:rPr>
        <w:t>меня</w:t>
      </w:r>
      <w:r w:rsidR="008F2424">
        <w:rPr>
          <w:rStyle w:val="FontStyle420"/>
          <w:b w:val="0"/>
          <w:sz w:val="24"/>
          <w:szCs w:val="24"/>
        </w:rPr>
        <w:t>ю</w:t>
      </w:r>
      <w:r w:rsidRPr="00782FD7">
        <w:rPr>
          <w:rStyle w:val="FontStyle420"/>
          <w:b w:val="0"/>
          <w:sz w:val="24"/>
          <w:szCs w:val="24"/>
        </w:rPr>
        <w:t>т места</w:t>
      </w:r>
      <w:r w:rsidRPr="00782FD7">
        <w:rPr>
          <w:rStyle w:val="FontStyle420"/>
          <w:b w:val="0"/>
          <w:sz w:val="24"/>
          <w:szCs w:val="24"/>
        </w:rPr>
        <w:softHyphen/>
        <w:t>ми, убира</w:t>
      </w:r>
      <w:r w:rsidR="008F2424">
        <w:rPr>
          <w:rStyle w:val="FontStyle420"/>
          <w:b w:val="0"/>
          <w:sz w:val="24"/>
          <w:szCs w:val="24"/>
        </w:rPr>
        <w:t>ю</w:t>
      </w:r>
      <w:r w:rsidRPr="00782FD7">
        <w:rPr>
          <w:rStyle w:val="FontStyle420"/>
          <w:b w:val="0"/>
          <w:sz w:val="24"/>
          <w:szCs w:val="24"/>
        </w:rPr>
        <w:t>т и добавля</w:t>
      </w:r>
      <w:r w:rsidR="008F2424">
        <w:rPr>
          <w:rStyle w:val="FontStyle420"/>
          <w:b w:val="0"/>
          <w:sz w:val="24"/>
          <w:szCs w:val="24"/>
        </w:rPr>
        <w:t>ю</w:t>
      </w:r>
      <w:r w:rsidRPr="00782FD7">
        <w:rPr>
          <w:rStyle w:val="FontStyle420"/>
          <w:b w:val="0"/>
          <w:sz w:val="24"/>
          <w:szCs w:val="24"/>
        </w:rPr>
        <w:t>т посуду, а дети отвечают на вопросы.</w:t>
      </w:r>
    </w:p>
    <w:p w:rsidR="00754446" w:rsidRDefault="00754446" w:rsidP="00754446">
      <w:pPr>
        <w:pStyle w:val="Style56"/>
        <w:widowControl/>
        <w:ind w:firstLine="567"/>
        <w:jc w:val="both"/>
        <w:rPr>
          <w:rStyle w:val="FontStyle421"/>
          <w:sz w:val="24"/>
          <w:szCs w:val="24"/>
        </w:rPr>
      </w:pPr>
    </w:p>
    <w:p w:rsidR="00754446" w:rsidRPr="006C6964" w:rsidRDefault="00754446" w:rsidP="00754446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z w:val="24"/>
          <w:szCs w:val="24"/>
        </w:rPr>
        <w:t>3</w:t>
      </w:r>
      <w:r w:rsidRPr="006C6964">
        <w:rPr>
          <w:rStyle w:val="FontStyle421"/>
          <w:sz w:val="24"/>
          <w:szCs w:val="24"/>
        </w:rPr>
        <w:t>. Упражнение «</w:t>
      </w:r>
      <w:r w:rsidR="00E4453F">
        <w:rPr>
          <w:rStyle w:val="FontStyle421"/>
          <w:sz w:val="24"/>
          <w:szCs w:val="24"/>
        </w:rPr>
        <w:t>Волшебные линии</w:t>
      </w:r>
      <w:r w:rsidRPr="006C6964">
        <w:rPr>
          <w:rStyle w:val="FontStyle421"/>
          <w:sz w:val="24"/>
          <w:szCs w:val="24"/>
        </w:rPr>
        <w:t xml:space="preserve">». </w:t>
      </w:r>
      <w:r w:rsidRPr="006C6964">
        <w:rPr>
          <w:rStyle w:val="FontStyle417"/>
          <w:sz w:val="24"/>
          <w:szCs w:val="24"/>
        </w:rPr>
        <w:t>[</w:t>
      </w:r>
      <w:r w:rsidR="00E4453F">
        <w:rPr>
          <w:rStyle w:val="FontStyle417"/>
          <w:sz w:val="24"/>
          <w:szCs w:val="24"/>
        </w:rPr>
        <w:t xml:space="preserve">Развитие зрительного внимания и восприятия, фонематических представлений. Дифференциация звуков </w:t>
      </w:r>
      <w:r w:rsidRPr="006C6964">
        <w:rPr>
          <w:rStyle w:val="FontStyle417"/>
          <w:sz w:val="24"/>
          <w:szCs w:val="24"/>
        </w:rPr>
        <w:t>[</w:t>
      </w:r>
      <w:r w:rsidR="00E4453F">
        <w:rPr>
          <w:rStyle w:val="FontStyle417"/>
          <w:sz w:val="24"/>
          <w:szCs w:val="24"/>
        </w:rPr>
        <w:t>т</w:t>
      </w:r>
      <w:r w:rsidRPr="006C6964">
        <w:rPr>
          <w:rStyle w:val="FontStyle417"/>
          <w:sz w:val="24"/>
          <w:szCs w:val="24"/>
        </w:rPr>
        <w:t>]</w:t>
      </w:r>
      <w:r w:rsidR="00E4453F">
        <w:rPr>
          <w:rStyle w:val="FontStyle417"/>
          <w:sz w:val="24"/>
          <w:szCs w:val="24"/>
        </w:rPr>
        <w:t xml:space="preserve"> - </w:t>
      </w:r>
      <w:r w:rsidR="00E4453F" w:rsidRPr="00E4453F">
        <w:rPr>
          <w:rStyle w:val="FontStyle417"/>
          <w:sz w:val="24"/>
          <w:szCs w:val="24"/>
        </w:rPr>
        <w:t>[</w:t>
      </w:r>
      <w:r w:rsidR="00E4453F">
        <w:rPr>
          <w:rStyle w:val="FontStyle417"/>
          <w:sz w:val="24"/>
          <w:szCs w:val="24"/>
        </w:rPr>
        <w:t>д</w:t>
      </w:r>
      <w:r w:rsidR="00E4453F" w:rsidRPr="00E4453F">
        <w:rPr>
          <w:rStyle w:val="FontStyle417"/>
          <w:sz w:val="24"/>
          <w:szCs w:val="24"/>
        </w:rPr>
        <w:t>]</w:t>
      </w:r>
      <w:r w:rsidR="00E4453F">
        <w:rPr>
          <w:rStyle w:val="FontStyle417"/>
          <w:sz w:val="24"/>
          <w:szCs w:val="24"/>
        </w:rPr>
        <w:t xml:space="preserve"> в </w:t>
      </w:r>
      <w:r w:rsidRPr="006C6964">
        <w:rPr>
          <w:rStyle w:val="FontStyle417"/>
          <w:sz w:val="24"/>
          <w:szCs w:val="24"/>
        </w:rPr>
        <w:t>словах.]</w:t>
      </w:r>
    </w:p>
    <w:p w:rsidR="005F3085" w:rsidRDefault="008F2424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>
        <w:rPr>
          <w:rStyle w:val="FontStyle417"/>
          <w:sz w:val="24"/>
          <w:szCs w:val="24"/>
        </w:rPr>
        <w:t xml:space="preserve">. Вы были очень внимательны! Посмотрите, </w:t>
      </w:r>
      <w:r w:rsidR="005F3085">
        <w:rPr>
          <w:rStyle w:val="FontStyle417"/>
          <w:sz w:val="24"/>
          <w:szCs w:val="24"/>
        </w:rPr>
        <w:t xml:space="preserve">что вы видите? </w:t>
      </w:r>
    </w:p>
    <w:p w:rsidR="00BA3D37" w:rsidRPr="005F3085" w:rsidRDefault="005F3085" w:rsidP="00451727">
      <w:pPr>
        <w:pStyle w:val="Style33"/>
        <w:widowControl/>
        <w:ind w:firstLine="567"/>
        <w:jc w:val="both"/>
        <w:rPr>
          <w:rStyle w:val="FontStyle417"/>
          <w:i/>
          <w:sz w:val="24"/>
          <w:szCs w:val="24"/>
        </w:rPr>
      </w:pPr>
      <w:r w:rsidRPr="005F3085">
        <w:rPr>
          <w:rStyle w:val="FontStyle417"/>
          <w:i/>
          <w:sz w:val="24"/>
          <w:szCs w:val="24"/>
        </w:rPr>
        <w:t xml:space="preserve">Дети называют </w:t>
      </w:r>
      <w:r>
        <w:rPr>
          <w:rStyle w:val="FontStyle417"/>
          <w:i/>
          <w:sz w:val="24"/>
          <w:szCs w:val="24"/>
        </w:rPr>
        <w:t xml:space="preserve">буквы Т и Д, </w:t>
      </w:r>
      <w:r w:rsidRPr="005F3085">
        <w:rPr>
          <w:rStyle w:val="FontStyle417"/>
          <w:i/>
          <w:sz w:val="24"/>
          <w:szCs w:val="24"/>
        </w:rPr>
        <w:t xml:space="preserve">посуду: стакан, поднос, разделочная доска, </w:t>
      </w:r>
      <w:proofErr w:type="spellStart"/>
      <w:r w:rsidRPr="005F3085">
        <w:rPr>
          <w:rStyle w:val="FontStyle417"/>
          <w:i/>
          <w:sz w:val="24"/>
          <w:szCs w:val="24"/>
        </w:rPr>
        <w:t>толкушка</w:t>
      </w:r>
      <w:proofErr w:type="spellEnd"/>
      <w:r w:rsidRPr="005F3085">
        <w:rPr>
          <w:rStyle w:val="FontStyle417"/>
          <w:i/>
          <w:sz w:val="24"/>
          <w:szCs w:val="24"/>
        </w:rPr>
        <w:t>, кастрюля, сковорода, дуршлаг, тарелка.</w:t>
      </w:r>
    </w:p>
    <w:p w:rsidR="008F2424" w:rsidRDefault="008F2424" w:rsidP="00451727">
      <w:pPr>
        <w:pStyle w:val="Style33"/>
        <w:widowControl/>
        <w:ind w:firstLine="567"/>
        <w:jc w:val="both"/>
        <w:rPr>
          <w:rStyle w:val="FontStyle416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Логопед</w:t>
      </w:r>
      <w:r>
        <w:rPr>
          <w:rStyle w:val="FontStyle417"/>
          <w:sz w:val="24"/>
          <w:szCs w:val="24"/>
        </w:rPr>
        <w:t xml:space="preserve">. </w:t>
      </w:r>
      <w:r w:rsidR="005F3085">
        <w:rPr>
          <w:rStyle w:val="FontStyle417"/>
          <w:sz w:val="24"/>
          <w:szCs w:val="24"/>
        </w:rPr>
        <w:t xml:space="preserve">Вся посуда перепуталась, надо «расставить» её по шкафам. </w:t>
      </w:r>
    </w:p>
    <w:p w:rsidR="00754446" w:rsidRDefault="005F3085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782FD7">
        <w:rPr>
          <w:rStyle w:val="FontStyle417"/>
          <w:spacing w:val="30"/>
          <w:sz w:val="24"/>
          <w:szCs w:val="24"/>
        </w:rPr>
        <w:t>1-йребенок.</w:t>
      </w:r>
      <w:r>
        <w:rPr>
          <w:rStyle w:val="FontStyle417"/>
          <w:sz w:val="24"/>
          <w:szCs w:val="24"/>
        </w:rPr>
        <w:t xml:space="preserve"> В слове тарелка я слышу звук </w:t>
      </w:r>
      <w:r w:rsidRPr="005F3085">
        <w:rPr>
          <w:rStyle w:val="FontStyle417"/>
          <w:sz w:val="24"/>
          <w:szCs w:val="24"/>
        </w:rPr>
        <w:t>[</w:t>
      </w:r>
      <w:r>
        <w:rPr>
          <w:rStyle w:val="FontStyle417"/>
          <w:sz w:val="24"/>
          <w:szCs w:val="24"/>
        </w:rPr>
        <w:t>т</w:t>
      </w:r>
      <w:r w:rsidRPr="005F3085">
        <w:rPr>
          <w:rStyle w:val="FontStyle417"/>
          <w:sz w:val="24"/>
          <w:szCs w:val="24"/>
        </w:rPr>
        <w:t>]</w:t>
      </w:r>
      <w:r>
        <w:rPr>
          <w:rStyle w:val="FontStyle417"/>
          <w:sz w:val="24"/>
          <w:szCs w:val="24"/>
        </w:rPr>
        <w:t xml:space="preserve">, поэтому соединю её с буквой Т. и </w:t>
      </w:r>
      <w:proofErr w:type="spellStart"/>
      <w:r>
        <w:rPr>
          <w:rStyle w:val="FontStyle417"/>
          <w:sz w:val="24"/>
          <w:szCs w:val="24"/>
        </w:rPr>
        <w:t>т.д</w:t>
      </w:r>
      <w:proofErr w:type="spellEnd"/>
    </w:p>
    <w:p w:rsidR="007A0BC0" w:rsidRDefault="007A0BC0" w:rsidP="007A0BC0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>
        <w:rPr>
          <w:rStyle w:val="FontStyle417"/>
          <w:sz w:val="24"/>
          <w:szCs w:val="24"/>
        </w:rPr>
        <w:t xml:space="preserve">. Молодцы ребята, все расставили по своим местам. Выбирай Федора, </w:t>
      </w:r>
      <w:r w:rsidR="006A21AB">
        <w:rPr>
          <w:rStyle w:val="FontStyle417"/>
          <w:sz w:val="24"/>
          <w:szCs w:val="24"/>
        </w:rPr>
        <w:t>себе посуду.</w:t>
      </w:r>
    </w:p>
    <w:p w:rsidR="007A0BC0" w:rsidRDefault="006A21AB" w:rsidP="007A0BC0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Федора</w:t>
      </w:r>
      <w:r>
        <w:rPr>
          <w:rStyle w:val="FontStyle417"/>
          <w:sz w:val="24"/>
          <w:szCs w:val="24"/>
        </w:rPr>
        <w:t>. Я жду в гости трёх подружек,</w:t>
      </w:r>
      <w:r w:rsidR="007A0BC0">
        <w:rPr>
          <w:rStyle w:val="FontStyle417"/>
          <w:sz w:val="24"/>
          <w:szCs w:val="24"/>
        </w:rPr>
        <w:t xml:space="preserve"> чаю попить, </w:t>
      </w:r>
      <w:r>
        <w:rPr>
          <w:rStyle w:val="FontStyle417"/>
          <w:sz w:val="24"/>
          <w:szCs w:val="24"/>
        </w:rPr>
        <w:t>с тортом. А посуды так много, что я запуталась какая же мне нужна?</w:t>
      </w:r>
    </w:p>
    <w:p w:rsidR="006A21AB" w:rsidRDefault="006A21AB" w:rsidP="007A0BC0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>
        <w:rPr>
          <w:rStyle w:val="FontStyle417"/>
          <w:sz w:val="24"/>
          <w:szCs w:val="24"/>
        </w:rPr>
        <w:t>. Вам нужна Чайная посуда.</w:t>
      </w:r>
    </w:p>
    <w:p w:rsidR="007A0BC0" w:rsidRPr="006A21AB" w:rsidRDefault="007A0BC0" w:rsidP="00451727">
      <w:pPr>
        <w:pStyle w:val="Style33"/>
        <w:widowControl/>
        <w:ind w:firstLine="567"/>
        <w:jc w:val="both"/>
        <w:rPr>
          <w:rStyle w:val="FontStyle416"/>
          <w:b w:val="0"/>
          <w:i/>
          <w:sz w:val="24"/>
          <w:szCs w:val="24"/>
        </w:rPr>
      </w:pPr>
      <w:r w:rsidRPr="006A21AB">
        <w:rPr>
          <w:rStyle w:val="FontStyle416"/>
          <w:b w:val="0"/>
          <w:i/>
          <w:sz w:val="24"/>
          <w:szCs w:val="24"/>
        </w:rPr>
        <w:t>Появляется слайд с сервизом чайной посуды.</w:t>
      </w:r>
    </w:p>
    <w:p w:rsidR="006A21AB" w:rsidRDefault="006A21AB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>
        <w:rPr>
          <w:rStyle w:val="FontStyle417"/>
          <w:sz w:val="24"/>
          <w:szCs w:val="24"/>
        </w:rPr>
        <w:t>. Правильно! Ребята, а мы знаем упражнение «Посуда» давайте его покажем.</w:t>
      </w:r>
    </w:p>
    <w:p w:rsidR="006A21AB" w:rsidRDefault="006A21AB" w:rsidP="00451727">
      <w:pPr>
        <w:pStyle w:val="Style33"/>
        <w:widowControl/>
        <w:ind w:firstLine="567"/>
        <w:jc w:val="both"/>
        <w:rPr>
          <w:rStyle w:val="FontStyle416"/>
          <w:sz w:val="24"/>
          <w:szCs w:val="24"/>
        </w:rPr>
      </w:pPr>
    </w:p>
    <w:p w:rsidR="00451727" w:rsidRPr="00CA4F7A" w:rsidRDefault="00451727" w:rsidP="0045172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CA4F7A">
        <w:rPr>
          <w:rStyle w:val="FontStyle416"/>
          <w:sz w:val="24"/>
          <w:szCs w:val="24"/>
        </w:rPr>
        <w:t xml:space="preserve">4. </w:t>
      </w:r>
      <w:r w:rsidRPr="00CA4F7A">
        <w:rPr>
          <w:rStyle w:val="FontStyle421"/>
          <w:sz w:val="24"/>
          <w:szCs w:val="24"/>
        </w:rPr>
        <w:t>Упражнение «</w:t>
      </w:r>
      <w:r w:rsidR="00CA50BD" w:rsidRPr="00CA4F7A">
        <w:rPr>
          <w:rStyle w:val="FontStyle421"/>
          <w:sz w:val="24"/>
          <w:szCs w:val="24"/>
        </w:rPr>
        <w:t>Посуда</w:t>
      </w:r>
      <w:r w:rsidRPr="00CA4F7A">
        <w:rPr>
          <w:rStyle w:val="FontStyle421"/>
          <w:sz w:val="24"/>
          <w:szCs w:val="24"/>
        </w:rPr>
        <w:t xml:space="preserve">». </w:t>
      </w:r>
      <w:r w:rsidRPr="00CA4F7A">
        <w:rPr>
          <w:rStyle w:val="FontStyle417"/>
          <w:sz w:val="24"/>
          <w:szCs w:val="24"/>
        </w:rPr>
        <w:t xml:space="preserve">[Развитие </w:t>
      </w:r>
      <w:r w:rsidRPr="00CA4F7A">
        <w:rPr>
          <w:rStyle w:val="FontStyle421"/>
          <w:b w:val="0"/>
          <w:sz w:val="24"/>
          <w:szCs w:val="24"/>
        </w:rPr>
        <w:t>общих</w:t>
      </w:r>
      <w:r w:rsidRPr="00CA4F7A">
        <w:rPr>
          <w:rStyle w:val="FontStyle421"/>
          <w:sz w:val="24"/>
          <w:szCs w:val="24"/>
        </w:rPr>
        <w:t xml:space="preserve"> </w:t>
      </w:r>
      <w:r w:rsidRPr="00CA4F7A">
        <w:rPr>
          <w:rStyle w:val="FontStyle417"/>
          <w:sz w:val="24"/>
          <w:szCs w:val="24"/>
        </w:rPr>
        <w:t>речевых навыков, творческого воображения. Координация речи сдвижением.]</w:t>
      </w:r>
    </w:p>
    <w:p w:rsidR="00451727" w:rsidRPr="00CA4F7A" w:rsidRDefault="00451727" w:rsidP="0045172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6095"/>
      </w:tblGrid>
      <w:tr w:rsidR="00451727" w:rsidRPr="00CA4F7A" w:rsidTr="00CA50BD">
        <w:trPr>
          <w:trHeight w:val="3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50BD" w:rsidP="00CA50BD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Вот большой стеклянный чайник, Очень важный как начальник.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50BD" w:rsidP="006A21AB">
            <w:pPr>
              <w:pStyle w:val="Style11"/>
              <w:widowControl/>
              <w:ind w:left="243"/>
              <w:jc w:val="both"/>
              <w:rPr>
                <w:rStyle w:val="FontStyle422"/>
                <w:b w:val="0"/>
                <w:sz w:val="24"/>
                <w:szCs w:val="24"/>
              </w:rPr>
            </w:pPr>
            <w:r w:rsidRPr="00CA4F7A">
              <w:rPr>
                <w:rStyle w:val="FontStyle422"/>
                <w:b w:val="0"/>
                <w:sz w:val="24"/>
                <w:szCs w:val="24"/>
              </w:rPr>
              <w:t>Надуть животик, одну руку поставить на пояс, другу</w:t>
            </w:r>
            <w:r w:rsidR="006A21AB">
              <w:rPr>
                <w:rStyle w:val="FontStyle422"/>
                <w:b w:val="0"/>
                <w:sz w:val="24"/>
                <w:szCs w:val="24"/>
              </w:rPr>
              <w:t>ю</w:t>
            </w:r>
            <w:r w:rsidRPr="00CA4F7A">
              <w:rPr>
                <w:rStyle w:val="FontStyle422"/>
                <w:b w:val="0"/>
                <w:sz w:val="24"/>
                <w:szCs w:val="24"/>
              </w:rPr>
              <w:t xml:space="preserve"> изогнуть, как носик чайника.</w:t>
            </w:r>
          </w:p>
        </w:tc>
      </w:tr>
      <w:tr w:rsidR="00451727" w:rsidRPr="00CA4F7A" w:rsidTr="00CA50B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50BD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Вот фарфоровые чашки,</w:t>
            </w:r>
          </w:p>
          <w:p w:rsidR="00CA4F7A" w:rsidRPr="00CA4F7A" w:rsidRDefault="00CA4F7A" w:rsidP="00CA50BD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Очень хрупкие, бедняжки.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11"/>
              <w:widowControl/>
              <w:ind w:left="243"/>
              <w:jc w:val="both"/>
              <w:rPr>
                <w:rStyle w:val="FontStyle422"/>
                <w:b w:val="0"/>
                <w:spacing w:val="20"/>
                <w:sz w:val="24"/>
                <w:szCs w:val="24"/>
              </w:rPr>
            </w:pPr>
            <w:r w:rsidRPr="00CA4F7A">
              <w:rPr>
                <w:rStyle w:val="FontStyle422"/>
                <w:b w:val="0"/>
                <w:sz w:val="24"/>
                <w:szCs w:val="24"/>
              </w:rPr>
              <w:t>Присесть, поставить руку на пояс.</w:t>
            </w:r>
            <w:r w:rsidR="00451727" w:rsidRPr="00CA4F7A">
              <w:rPr>
                <w:rStyle w:val="FontStyle422"/>
                <w:b w:val="0"/>
                <w:sz w:val="24"/>
                <w:szCs w:val="24"/>
              </w:rPr>
              <w:t xml:space="preserve"> </w:t>
            </w:r>
          </w:p>
        </w:tc>
      </w:tr>
      <w:tr w:rsidR="00451727" w:rsidRPr="00CA4F7A" w:rsidTr="00CA50BD">
        <w:trPr>
          <w:trHeight w:val="24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Вот фарфоровые блюдца,</w:t>
            </w:r>
          </w:p>
          <w:p w:rsidR="00CA4F7A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Только стукни – разобьются.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11"/>
              <w:widowControl/>
              <w:ind w:left="243"/>
              <w:jc w:val="both"/>
              <w:rPr>
                <w:rStyle w:val="FontStyle422"/>
                <w:b w:val="0"/>
                <w:sz w:val="24"/>
                <w:szCs w:val="24"/>
              </w:rPr>
            </w:pPr>
            <w:r w:rsidRPr="00CA4F7A">
              <w:rPr>
                <w:rStyle w:val="FontStyle422"/>
                <w:b w:val="0"/>
                <w:sz w:val="24"/>
                <w:szCs w:val="24"/>
              </w:rPr>
              <w:t>Покружиться на месте, руки вверху разведены в сторону.</w:t>
            </w:r>
          </w:p>
        </w:tc>
      </w:tr>
      <w:tr w:rsidR="00451727" w:rsidRPr="00CA4F7A" w:rsidTr="00CA50BD">
        <w:trPr>
          <w:trHeight w:val="2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Вот серебряные ложки,</w:t>
            </w:r>
          </w:p>
          <w:p w:rsidR="00CA4F7A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Голова на тонкой ножке.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11"/>
              <w:widowControl/>
              <w:ind w:left="243"/>
              <w:jc w:val="both"/>
              <w:rPr>
                <w:rStyle w:val="FontStyle422"/>
                <w:b w:val="0"/>
                <w:sz w:val="24"/>
                <w:szCs w:val="24"/>
              </w:rPr>
            </w:pPr>
            <w:r w:rsidRPr="00CA4F7A">
              <w:rPr>
                <w:rStyle w:val="FontStyle422"/>
                <w:b w:val="0"/>
                <w:sz w:val="24"/>
                <w:szCs w:val="24"/>
              </w:rPr>
              <w:t>Потянуться вверх, сомкнуть руки над головой.</w:t>
            </w:r>
          </w:p>
        </w:tc>
      </w:tr>
      <w:tr w:rsidR="00451727" w:rsidRPr="005F3085" w:rsidTr="00CA50BD">
        <w:trPr>
          <w:trHeight w:val="2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A4F7A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 xml:space="preserve">Вот пластмассовый поднос. </w:t>
            </w:r>
          </w:p>
          <w:p w:rsidR="00451727" w:rsidRPr="00CA4F7A" w:rsidRDefault="00CA4F7A" w:rsidP="00CA4F7A">
            <w:pPr>
              <w:pStyle w:val="Style9"/>
              <w:widowControl/>
              <w:ind w:left="386"/>
              <w:jc w:val="both"/>
              <w:rPr>
                <w:rStyle w:val="FontStyle417"/>
                <w:sz w:val="24"/>
                <w:szCs w:val="24"/>
              </w:rPr>
            </w:pPr>
            <w:r w:rsidRPr="00CA4F7A">
              <w:rPr>
                <w:rStyle w:val="FontStyle417"/>
                <w:sz w:val="24"/>
                <w:szCs w:val="24"/>
              </w:rPr>
              <w:t>Он посуду нам принёс</w:t>
            </w:r>
            <w:r w:rsidR="006A21AB">
              <w:rPr>
                <w:rStyle w:val="FontStyle417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51727" w:rsidRPr="00CA4F7A" w:rsidRDefault="00CA4F7A" w:rsidP="00CA4F7A">
            <w:pPr>
              <w:pStyle w:val="Style11"/>
              <w:widowControl/>
              <w:ind w:left="243"/>
              <w:jc w:val="both"/>
              <w:rPr>
                <w:rStyle w:val="FontStyle422"/>
                <w:b w:val="0"/>
                <w:sz w:val="24"/>
                <w:szCs w:val="24"/>
              </w:rPr>
            </w:pPr>
            <w:r w:rsidRPr="00CA4F7A">
              <w:rPr>
                <w:rStyle w:val="FontStyle422"/>
                <w:b w:val="0"/>
                <w:sz w:val="24"/>
                <w:szCs w:val="24"/>
              </w:rPr>
              <w:t>Лечь на пол, вытянуться.</w:t>
            </w:r>
          </w:p>
        </w:tc>
      </w:tr>
    </w:tbl>
    <w:p w:rsidR="00DC1B9E" w:rsidRPr="00782FD7" w:rsidRDefault="00DC1B9E" w:rsidP="006C6964">
      <w:pPr>
        <w:pStyle w:val="Style56"/>
        <w:widowControl/>
        <w:ind w:firstLine="567"/>
        <w:jc w:val="both"/>
        <w:rPr>
          <w:rStyle w:val="FontStyle421"/>
          <w:sz w:val="24"/>
          <w:szCs w:val="24"/>
        </w:rPr>
      </w:pPr>
    </w:p>
    <w:p w:rsidR="005F3085" w:rsidRPr="006C6964" w:rsidRDefault="005F3085" w:rsidP="005F3085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z w:val="24"/>
          <w:szCs w:val="24"/>
        </w:rPr>
        <w:t>5</w:t>
      </w:r>
      <w:r w:rsidRPr="006C6964">
        <w:rPr>
          <w:rStyle w:val="FontStyle421"/>
          <w:sz w:val="24"/>
          <w:szCs w:val="24"/>
        </w:rPr>
        <w:t>. Упражнение «</w:t>
      </w:r>
      <w:r>
        <w:rPr>
          <w:rStyle w:val="FontStyle421"/>
          <w:sz w:val="24"/>
          <w:szCs w:val="24"/>
        </w:rPr>
        <w:t>Чайник</w:t>
      </w:r>
      <w:r w:rsidRPr="006C6964">
        <w:rPr>
          <w:rStyle w:val="FontStyle421"/>
          <w:sz w:val="24"/>
          <w:szCs w:val="24"/>
        </w:rPr>
        <w:t xml:space="preserve"> кипит». </w:t>
      </w:r>
      <w:r w:rsidRPr="006C6964">
        <w:rPr>
          <w:rStyle w:val="FontStyle417"/>
          <w:sz w:val="24"/>
          <w:szCs w:val="24"/>
        </w:rPr>
        <w:t>[Воспитание направленной воз</w:t>
      </w:r>
      <w:r w:rsidRPr="006C6964">
        <w:rPr>
          <w:rStyle w:val="FontStyle417"/>
          <w:sz w:val="24"/>
          <w:szCs w:val="24"/>
        </w:rPr>
        <w:softHyphen/>
        <w:t>душной струи, развитие силы выдоха. (Повторение. См.: Заня</w:t>
      </w:r>
      <w:r w:rsidRPr="006C6964">
        <w:rPr>
          <w:rStyle w:val="FontStyle417"/>
          <w:sz w:val="24"/>
          <w:szCs w:val="24"/>
        </w:rPr>
        <w:softHyphen/>
        <w:t>тие 3. Тема «Посуда».)]</w:t>
      </w:r>
    </w:p>
    <w:p w:rsidR="0081126C" w:rsidRDefault="0081126C" w:rsidP="006A21AB">
      <w:pPr>
        <w:pStyle w:val="Style30"/>
        <w:widowControl/>
        <w:ind w:firstLine="567"/>
        <w:jc w:val="both"/>
        <w:rPr>
          <w:rStyle w:val="FontStyle417"/>
          <w:sz w:val="24"/>
          <w:szCs w:val="24"/>
        </w:rPr>
      </w:pPr>
      <w:r w:rsidRPr="00A377FB">
        <w:rPr>
          <w:rStyle w:val="FontStyle417"/>
          <w:spacing w:val="30"/>
          <w:sz w:val="24"/>
          <w:szCs w:val="24"/>
        </w:rPr>
        <w:t>Логопед.</w:t>
      </w:r>
      <w:r w:rsidRPr="00A377FB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 xml:space="preserve">Посмотрите, </w:t>
      </w:r>
      <w:r w:rsidR="006A21AB">
        <w:rPr>
          <w:rStyle w:val="FontStyle417"/>
          <w:sz w:val="24"/>
          <w:szCs w:val="24"/>
        </w:rPr>
        <w:t>уже чайник кипит,</w:t>
      </w:r>
      <w:r>
        <w:rPr>
          <w:rStyle w:val="FontStyle417"/>
          <w:sz w:val="24"/>
          <w:szCs w:val="24"/>
        </w:rPr>
        <w:t xml:space="preserve"> он ждет гостей, и готов напоить их чаем.</w:t>
      </w:r>
      <w:r w:rsidRPr="00A377FB">
        <w:rPr>
          <w:rStyle w:val="FontStyle417"/>
          <w:sz w:val="24"/>
          <w:szCs w:val="24"/>
        </w:rPr>
        <w:t xml:space="preserve"> </w:t>
      </w:r>
    </w:p>
    <w:p w:rsidR="005F3085" w:rsidRPr="00A377FB" w:rsidRDefault="005F3085" w:rsidP="005F3085">
      <w:pPr>
        <w:pStyle w:val="Style30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A377FB">
        <w:rPr>
          <w:rStyle w:val="FontStyle420"/>
          <w:b w:val="0"/>
          <w:sz w:val="24"/>
          <w:szCs w:val="24"/>
        </w:rPr>
        <w:t>Логопед пр</w:t>
      </w:r>
      <w:r w:rsidR="00A377FB">
        <w:rPr>
          <w:rStyle w:val="FontStyle420"/>
          <w:b w:val="0"/>
          <w:sz w:val="24"/>
          <w:szCs w:val="24"/>
        </w:rPr>
        <w:t xml:space="preserve">едлагает детям встать прямо </w:t>
      </w:r>
      <w:r w:rsidRPr="00A377FB">
        <w:rPr>
          <w:rStyle w:val="FontStyle420"/>
          <w:b w:val="0"/>
          <w:sz w:val="24"/>
          <w:szCs w:val="24"/>
        </w:rPr>
        <w:t xml:space="preserve">и раздает им игрушечные пластмассовые </w:t>
      </w:r>
      <w:r w:rsidR="00A377FB">
        <w:rPr>
          <w:rStyle w:val="FontStyle420"/>
          <w:b w:val="0"/>
          <w:sz w:val="24"/>
          <w:szCs w:val="24"/>
        </w:rPr>
        <w:t>чайники</w:t>
      </w:r>
      <w:r w:rsidRPr="00A377FB">
        <w:rPr>
          <w:rStyle w:val="FontStyle420"/>
          <w:b w:val="0"/>
          <w:sz w:val="24"/>
          <w:szCs w:val="24"/>
        </w:rPr>
        <w:t>, наполовину на</w:t>
      </w:r>
      <w:r w:rsidRPr="00A377FB">
        <w:rPr>
          <w:rStyle w:val="FontStyle420"/>
          <w:b w:val="0"/>
          <w:sz w:val="24"/>
          <w:szCs w:val="24"/>
        </w:rPr>
        <w:softHyphen/>
        <w:t>полненные водой, и короткие изогнутые соломинки для коктейля.</w:t>
      </w:r>
    </w:p>
    <w:p w:rsidR="005F3085" w:rsidRPr="00A377FB" w:rsidRDefault="005F3085" w:rsidP="005F3085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A377FB">
        <w:rPr>
          <w:rStyle w:val="FontStyle417"/>
          <w:spacing w:val="30"/>
          <w:sz w:val="24"/>
          <w:szCs w:val="24"/>
        </w:rPr>
        <w:t>Логопед.</w:t>
      </w:r>
      <w:r w:rsidRPr="00A377FB">
        <w:rPr>
          <w:rStyle w:val="FontStyle417"/>
          <w:sz w:val="24"/>
          <w:szCs w:val="24"/>
        </w:rPr>
        <w:t xml:space="preserve"> Возьмите </w:t>
      </w:r>
      <w:r w:rsidR="00A377FB">
        <w:rPr>
          <w:rStyle w:val="FontStyle417"/>
          <w:sz w:val="24"/>
          <w:szCs w:val="24"/>
        </w:rPr>
        <w:t>чайники</w:t>
      </w:r>
      <w:r w:rsidRPr="00A377FB">
        <w:rPr>
          <w:rStyle w:val="FontStyle417"/>
          <w:sz w:val="24"/>
          <w:szCs w:val="24"/>
        </w:rPr>
        <w:t xml:space="preserve"> в левую руку, опустите в них соломки, которые держите правой рукой. Подуйте в соломинку, не раздувая щек, так, чтобы «</w:t>
      </w:r>
      <w:r w:rsidR="0081126C">
        <w:rPr>
          <w:rStyle w:val="FontStyle417"/>
          <w:sz w:val="24"/>
          <w:szCs w:val="24"/>
        </w:rPr>
        <w:t>чай</w:t>
      </w:r>
      <w:r w:rsidRPr="00A377FB">
        <w:rPr>
          <w:rStyle w:val="FontStyle417"/>
          <w:sz w:val="24"/>
          <w:szCs w:val="24"/>
        </w:rPr>
        <w:t xml:space="preserve">» в </w:t>
      </w:r>
      <w:r w:rsidR="0081126C">
        <w:rPr>
          <w:rStyle w:val="FontStyle417"/>
          <w:sz w:val="24"/>
          <w:szCs w:val="24"/>
        </w:rPr>
        <w:t>чайнике</w:t>
      </w:r>
      <w:r w:rsidRPr="00A377FB">
        <w:rPr>
          <w:rStyle w:val="FontStyle417"/>
          <w:sz w:val="24"/>
          <w:szCs w:val="24"/>
        </w:rPr>
        <w:t xml:space="preserve"> «закипел».</w:t>
      </w:r>
    </w:p>
    <w:p w:rsidR="005F3085" w:rsidRPr="00A377FB" w:rsidRDefault="005F3085" w:rsidP="005F3085">
      <w:pPr>
        <w:pStyle w:val="Style25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A377FB">
        <w:rPr>
          <w:rStyle w:val="FontStyle420"/>
          <w:b w:val="0"/>
          <w:sz w:val="24"/>
          <w:szCs w:val="24"/>
        </w:rPr>
        <w:t xml:space="preserve">Дети выполняют упражнение 3—4 раза под команду логопеда. </w:t>
      </w:r>
    </w:p>
    <w:p w:rsidR="00DC1B9E" w:rsidRPr="006C6964" w:rsidRDefault="00DC1B9E" w:rsidP="006C696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</w:p>
    <w:p w:rsidR="006C6964" w:rsidRPr="006C6964" w:rsidRDefault="0081126C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z w:val="24"/>
          <w:szCs w:val="24"/>
        </w:rPr>
        <w:t>6</w:t>
      </w:r>
      <w:r w:rsidR="006C6964" w:rsidRPr="006C6964">
        <w:rPr>
          <w:rStyle w:val="FontStyle421"/>
          <w:sz w:val="24"/>
          <w:szCs w:val="24"/>
        </w:rPr>
        <w:t>. Упражнение «</w:t>
      </w:r>
      <w:r w:rsidR="00C25928">
        <w:rPr>
          <w:rStyle w:val="FontStyle421"/>
          <w:sz w:val="24"/>
          <w:szCs w:val="24"/>
        </w:rPr>
        <w:t>Клубничный торт</w:t>
      </w:r>
      <w:r w:rsidR="006C6964" w:rsidRPr="006C6964">
        <w:rPr>
          <w:rStyle w:val="FontStyle421"/>
          <w:sz w:val="24"/>
          <w:szCs w:val="24"/>
        </w:rPr>
        <w:t xml:space="preserve">». </w:t>
      </w:r>
      <w:r w:rsidR="006C6964" w:rsidRPr="006C6964">
        <w:rPr>
          <w:rStyle w:val="FontStyle417"/>
          <w:sz w:val="24"/>
          <w:szCs w:val="24"/>
        </w:rPr>
        <w:t>[</w:t>
      </w:r>
      <w:r w:rsidR="00C25928">
        <w:rPr>
          <w:rStyle w:val="FontStyle417"/>
          <w:sz w:val="24"/>
          <w:szCs w:val="24"/>
        </w:rPr>
        <w:t>Формирование представления о том, что целое можно делить на части, что часть меньше целого</w:t>
      </w:r>
      <w:r w:rsidR="006C6964" w:rsidRPr="006C6964">
        <w:rPr>
          <w:rStyle w:val="FontStyle417"/>
          <w:sz w:val="24"/>
          <w:szCs w:val="24"/>
        </w:rPr>
        <w:t>.]</w:t>
      </w:r>
    </w:p>
    <w:p w:rsidR="00DC1B9E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 w:rsidR="006A21AB">
        <w:rPr>
          <w:rStyle w:val="FontStyle417"/>
          <w:sz w:val="24"/>
          <w:szCs w:val="24"/>
        </w:rPr>
        <w:t>А вот и</w:t>
      </w:r>
      <w:r>
        <w:rPr>
          <w:rStyle w:val="FontStyle417"/>
          <w:sz w:val="24"/>
          <w:szCs w:val="24"/>
        </w:rPr>
        <w:t xml:space="preserve"> торт, помогите его разделить так, чтобы всем гостям хватило по одинаковому кусочку. На сколько частей надо разрезать торт?</w:t>
      </w:r>
    </w:p>
    <w:p w:rsidR="00C25928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 xml:space="preserve">Торт надо разрезать на четыре части, потому что </w:t>
      </w:r>
      <w:r w:rsidR="006A21AB">
        <w:rPr>
          <w:rStyle w:val="FontStyle417"/>
          <w:sz w:val="24"/>
          <w:szCs w:val="24"/>
        </w:rPr>
        <w:t>к Федоре придут три подружки, а один плюс три будет четыре</w:t>
      </w:r>
      <w:r>
        <w:rPr>
          <w:rStyle w:val="FontStyle417"/>
          <w:sz w:val="24"/>
          <w:szCs w:val="24"/>
        </w:rPr>
        <w:t>.</w:t>
      </w:r>
    </w:p>
    <w:p w:rsidR="00C25928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 w:rsidR="006A21AB">
        <w:rPr>
          <w:rStyle w:val="FontStyle417"/>
          <w:sz w:val="24"/>
          <w:szCs w:val="24"/>
        </w:rPr>
        <w:t xml:space="preserve">Молодцы! </w:t>
      </w:r>
      <w:r>
        <w:rPr>
          <w:rStyle w:val="FontStyle417"/>
          <w:sz w:val="24"/>
          <w:szCs w:val="24"/>
        </w:rPr>
        <w:t>Как вы предлагаете это сделать?</w:t>
      </w:r>
    </w:p>
    <w:p w:rsidR="00C25928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lastRenderedPageBreak/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Сначала нужно разрезать торт пополам, на две равные части. (Один из детей разрезает изображение)</w:t>
      </w:r>
    </w:p>
    <w:p w:rsidR="00C25928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Что нужно делать теперь?</w:t>
      </w:r>
    </w:p>
    <w:p w:rsidR="00C25928" w:rsidRDefault="00C25928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Теперь нужно разрезать каждую часть попол</w:t>
      </w:r>
      <w:r w:rsidR="00CA50BD">
        <w:rPr>
          <w:rStyle w:val="FontStyle417"/>
          <w:sz w:val="24"/>
          <w:szCs w:val="24"/>
        </w:rPr>
        <w:t>ам, ещё на две равные части. ( Д</w:t>
      </w:r>
      <w:r>
        <w:rPr>
          <w:rStyle w:val="FontStyle417"/>
          <w:sz w:val="24"/>
          <w:szCs w:val="24"/>
        </w:rPr>
        <w:t>вое</w:t>
      </w:r>
      <w:r w:rsidR="00CA50BD">
        <w:rPr>
          <w:rStyle w:val="FontStyle417"/>
          <w:sz w:val="24"/>
          <w:szCs w:val="24"/>
        </w:rPr>
        <w:t xml:space="preserve"> детей разрезают каждую часть</w:t>
      </w:r>
      <w:r>
        <w:rPr>
          <w:rStyle w:val="FontStyle417"/>
          <w:sz w:val="24"/>
          <w:szCs w:val="24"/>
        </w:rPr>
        <w:t xml:space="preserve"> пополам.</w:t>
      </w:r>
      <w:r w:rsidR="00CA50BD">
        <w:rPr>
          <w:rStyle w:val="FontStyle417"/>
          <w:sz w:val="24"/>
          <w:szCs w:val="24"/>
        </w:rPr>
        <w:t>)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Сколько всего частей получилось?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Всего получилось четыре части.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Как можно назвать одну получившуюся часть, если мы разделили торт на четыре части?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Одна четвёртая часть.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Что больше, целый торт или одна четвёртая часть?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Целый торт больше, чем одна четвёртая часть. Одна четвёртая часть меньше, чем целый торт.</w:t>
      </w:r>
    </w:p>
    <w:p w:rsidR="00CA50BD" w:rsidRDefault="00CA50BD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6C6964">
        <w:rPr>
          <w:rStyle w:val="FontStyle417"/>
          <w:spacing w:val="30"/>
          <w:sz w:val="24"/>
          <w:szCs w:val="24"/>
        </w:rPr>
        <w:t>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Верно! Молодцы!</w:t>
      </w:r>
    </w:p>
    <w:p w:rsidR="00CA50BD" w:rsidRPr="00C25928" w:rsidRDefault="00CA50BD" w:rsidP="006C6964">
      <w:pPr>
        <w:pStyle w:val="Style56"/>
        <w:widowControl/>
        <w:ind w:firstLine="567"/>
        <w:jc w:val="both"/>
        <w:rPr>
          <w:rStyle w:val="FontStyle418"/>
          <w:i w:val="0"/>
          <w:sz w:val="24"/>
          <w:szCs w:val="24"/>
        </w:rPr>
      </w:pPr>
    </w:p>
    <w:p w:rsidR="006C6964" w:rsidRPr="006C6964" w:rsidRDefault="0081126C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b/>
          <w:sz w:val="24"/>
          <w:szCs w:val="24"/>
        </w:rPr>
        <w:t>7</w:t>
      </w:r>
      <w:r w:rsidR="006C6964" w:rsidRPr="00DC1B9E">
        <w:rPr>
          <w:rStyle w:val="FontStyle417"/>
          <w:b/>
          <w:sz w:val="24"/>
          <w:szCs w:val="24"/>
        </w:rPr>
        <w:t>.</w:t>
      </w:r>
      <w:r w:rsidR="006C6964" w:rsidRPr="006C6964">
        <w:rPr>
          <w:rStyle w:val="FontStyle417"/>
          <w:sz w:val="24"/>
          <w:szCs w:val="24"/>
        </w:rPr>
        <w:t xml:space="preserve"> </w:t>
      </w:r>
      <w:r w:rsidR="006C6964" w:rsidRPr="006C6964">
        <w:rPr>
          <w:rStyle w:val="FontStyle421"/>
          <w:sz w:val="24"/>
          <w:szCs w:val="24"/>
        </w:rPr>
        <w:t xml:space="preserve">Упражнение «Укрась чашку». </w:t>
      </w:r>
      <w:r w:rsidR="006C6964" w:rsidRPr="006C6964">
        <w:rPr>
          <w:rStyle w:val="FontStyle417"/>
          <w:sz w:val="24"/>
          <w:szCs w:val="24"/>
        </w:rPr>
        <w:t>[Развитие тонкой моторики, тактильных ощущений, творческого воображения, фантазии.]</w:t>
      </w:r>
    </w:p>
    <w:p w:rsidR="006C6964" w:rsidRPr="006C6964" w:rsidRDefault="0081126C" w:rsidP="006C69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 xml:space="preserve">Педагоги </w:t>
      </w:r>
      <w:r w:rsidR="006C6964" w:rsidRPr="006C6964">
        <w:rPr>
          <w:rStyle w:val="FontStyle420"/>
          <w:b w:val="0"/>
          <w:sz w:val="24"/>
          <w:szCs w:val="24"/>
        </w:rPr>
        <w:t>приглаша</w:t>
      </w:r>
      <w:r>
        <w:rPr>
          <w:rStyle w:val="FontStyle420"/>
          <w:b w:val="0"/>
          <w:sz w:val="24"/>
          <w:szCs w:val="24"/>
        </w:rPr>
        <w:t>ю</w:t>
      </w:r>
      <w:r w:rsidR="006C6964" w:rsidRPr="006C6964">
        <w:rPr>
          <w:rStyle w:val="FontStyle420"/>
          <w:b w:val="0"/>
          <w:sz w:val="24"/>
          <w:szCs w:val="24"/>
        </w:rPr>
        <w:t>т детей к столу и разда</w:t>
      </w:r>
      <w:r>
        <w:rPr>
          <w:rStyle w:val="FontStyle420"/>
          <w:b w:val="0"/>
          <w:sz w:val="24"/>
          <w:szCs w:val="24"/>
        </w:rPr>
        <w:t>ю</w:t>
      </w:r>
      <w:r w:rsidR="006C6964" w:rsidRPr="006C6964">
        <w:rPr>
          <w:rStyle w:val="FontStyle420"/>
          <w:b w:val="0"/>
          <w:sz w:val="24"/>
          <w:szCs w:val="24"/>
        </w:rPr>
        <w:t>т им плоскостные изображения чашек.</w:t>
      </w:r>
    </w:p>
    <w:p w:rsidR="006C6964" w:rsidRPr="006C6964" w:rsidRDefault="0081126C" w:rsidP="006C6964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="006C6964" w:rsidRPr="006C6964">
        <w:rPr>
          <w:rStyle w:val="FontStyle417"/>
          <w:spacing w:val="30"/>
          <w:sz w:val="24"/>
          <w:szCs w:val="24"/>
        </w:rPr>
        <w:t>.</w:t>
      </w:r>
      <w:r w:rsidR="006C6964"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 xml:space="preserve">Чай и торт готовы, но чего то не хватает. </w:t>
      </w:r>
      <w:r w:rsidR="006C6964" w:rsidRPr="006C6964">
        <w:rPr>
          <w:rStyle w:val="FontStyle417"/>
          <w:sz w:val="24"/>
          <w:szCs w:val="24"/>
        </w:rPr>
        <w:t>Давайте украси</w:t>
      </w:r>
      <w:r>
        <w:rPr>
          <w:rStyle w:val="FontStyle417"/>
          <w:sz w:val="24"/>
          <w:szCs w:val="24"/>
        </w:rPr>
        <w:t>м</w:t>
      </w:r>
      <w:r w:rsidR="006C6964" w:rsidRPr="006C6964">
        <w:rPr>
          <w:rStyle w:val="FontStyle417"/>
          <w:sz w:val="24"/>
          <w:szCs w:val="24"/>
        </w:rPr>
        <w:t xml:space="preserve"> тот эти чашки</w:t>
      </w:r>
      <w:r>
        <w:rPr>
          <w:rStyle w:val="FontStyle417"/>
          <w:sz w:val="24"/>
          <w:szCs w:val="24"/>
        </w:rPr>
        <w:t xml:space="preserve"> для гостей</w:t>
      </w:r>
      <w:r w:rsidR="006C6964" w:rsidRPr="006C6964">
        <w:rPr>
          <w:rStyle w:val="FontStyle417"/>
          <w:sz w:val="24"/>
          <w:szCs w:val="24"/>
        </w:rPr>
        <w:t xml:space="preserve">. Для этого сначала мы должны обмакнуть кисти в клей и смазать всю поверхность чашек клеем, а потом выложить </w:t>
      </w:r>
      <w:r w:rsidR="006C6964" w:rsidRPr="006D5290">
        <w:rPr>
          <w:rStyle w:val="FontStyle417"/>
          <w:sz w:val="24"/>
          <w:szCs w:val="24"/>
        </w:rPr>
        <w:t>из чече</w:t>
      </w:r>
      <w:r w:rsidR="006C6964" w:rsidRPr="006D5290">
        <w:rPr>
          <w:rStyle w:val="FontStyle417"/>
          <w:sz w:val="24"/>
          <w:szCs w:val="24"/>
        </w:rPr>
        <w:softHyphen/>
        <w:t>вицы, пшена и гречи узоры. Для того чтобы помочь вам украсить чашки, я приготовила вот такие красивые фотографии.</w:t>
      </w:r>
    </w:p>
    <w:p w:rsidR="006C6964" w:rsidRPr="006C6964" w:rsidRDefault="0081126C" w:rsidP="006C69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>Воспитатель</w:t>
      </w:r>
      <w:r w:rsidR="006C6964" w:rsidRPr="006C6964">
        <w:rPr>
          <w:rStyle w:val="FontStyle420"/>
          <w:b w:val="0"/>
          <w:sz w:val="24"/>
          <w:szCs w:val="24"/>
        </w:rPr>
        <w:t xml:space="preserve"> помещает на наборное полотно перед детьми фотографии с разукрашенными чашками. Далее дети приступают к выполнению задания. После того как дети выполнят задание и выберут самую кра</w:t>
      </w:r>
      <w:r w:rsidR="006C6964" w:rsidRPr="006C6964">
        <w:rPr>
          <w:rStyle w:val="FontStyle420"/>
          <w:b w:val="0"/>
          <w:sz w:val="24"/>
          <w:szCs w:val="24"/>
        </w:rPr>
        <w:softHyphen/>
        <w:t xml:space="preserve">сивую чашку, </w:t>
      </w:r>
      <w:r>
        <w:rPr>
          <w:rStyle w:val="FontStyle420"/>
          <w:b w:val="0"/>
          <w:sz w:val="24"/>
          <w:szCs w:val="24"/>
        </w:rPr>
        <w:t>педагоги</w:t>
      </w:r>
      <w:r w:rsidR="006C6964" w:rsidRPr="006C6964">
        <w:rPr>
          <w:rStyle w:val="FontStyle420"/>
          <w:b w:val="0"/>
          <w:sz w:val="24"/>
          <w:szCs w:val="24"/>
        </w:rPr>
        <w:t xml:space="preserve"> предлага</w:t>
      </w:r>
      <w:r>
        <w:rPr>
          <w:rStyle w:val="FontStyle420"/>
          <w:b w:val="0"/>
          <w:sz w:val="24"/>
          <w:szCs w:val="24"/>
        </w:rPr>
        <w:t>ю</w:t>
      </w:r>
      <w:r w:rsidR="006C6964" w:rsidRPr="006C6964">
        <w:rPr>
          <w:rStyle w:val="FontStyle420"/>
          <w:b w:val="0"/>
          <w:sz w:val="24"/>
          <w:szCs w:val="24"/>
        </w:rPr>
        <w:t>т им вытереть руки влажными сал</w:t>
      </w:r>
      <w:r w:rsidR="006C6964" w:rsidRPr="006C6964">
        <w:rPr>
          <w:rStyle w:val="FontStyle420"/>
          <w:b w:val="0"/>
          <w:sz w:val="24"/>
          <w:szCs w:val="24"/>
        </w:rPr>
        <w:softHyphen/>
        <w:t>фетками и убира</w:t>
      </w:r>
      <w:r>
        <w:rPr>
          <w:rStyle w:val="FontStyle420"/>
          <w:b w:val="0"/>
          <w:sz w:val="24"/>
          <w:szCs w:val="24"/>
        </w:rPr>
        <w:t>ю</w:t>
      </w:r>
      <w:r w:rsidR="006C6964" w:rsidRPr="006C6964">
        <w:rPr>
          <w:rStyle w:val="FontStyle420"/>
          <w:b w:val="0"/>
          <w:sz w:val="24"/>
          <w:szCs w:val="24"/>
        </w:rPr>
        <w:t>т все материалы и поделки со стола.</w:t>
      </w:r>
    </w:p>
    <w:p w:rsidR="00BA3D37" w:rsidRDefault="00BA3D37" w:rsidP="006C6964">
      <w:pPr>
        <w:pStyle w:val="Style56"/>
        <w:widowControl/>
        <w:ind w:firstLine="567"/>
        <w:jc w:val="both"/>
        <w:rPr>
          <w:rStyle w:val="FontStyle417"/>
          <w:b/>
          <w:sz w:val="24"/>
          <w:szCs w:val="24"/>
        </w:rPr>
      </w:pPr>
    </w:p>
    <w:p w:rsidR="0081126C" w:rsidRPr="006C6964" w:rsidRDefault="0081126C" w:rsidP="0081126C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z w:val="24"/>
          <w:szCs w:val="24"/>
        </w:rPr>
        <w:t>8</w:t>
      </w:r>
      <w:r w:rsidRPr="006C6964">
        <w:rPr>
          <w:rStyle w:val="FontStyle421"/>
          <w:sz w:val="24"/>
          <w:szCs w:val="24"/>
        </w:rPr>
        <w:t xml:space="preserve">. </w:t>
      </w:r>
      <w:proofErr w:type="gramStart"/>
      <w:r w:rsidRPr="006C6964">
        <w:rPr>
          <w:rStyle w:val="FontStyle421"/>
          <w:sz w:val="24"/>
          <w:szCs w:val="24"/>
        </w:rPr>
        <w:t xml:space="preserve">Пение распевки «Чашка» </w:t>
      </w:r>
      <w:r w:rsidRPr="006C6964">
        <w:rPr>
          <w:rStyle w:val="FontStyle417"/>
          <w:sz w:val="24"/>
          <w:szCs w:val="24"/>
        </w:rPr>
        <w:t xml:space="preserve"> [Развитие речевого дыхания.</w:t>
      </w:r>
      <w:proofErr w:type="gramEnd"/>
      <w:r w:rsidRPr="006C6964">
        <w:rPr>
          <w:rStyle w:val="FontStyle417"/>
          <w:sz w:val="24"/>
          <w:szCs w:val="24"/>
        </w:rPr>
        <w:t xml:space="preserve"> Со</w:t>
      </w:r>
      <w:r w:rsidRPr="006C6964">
        <w:rPr>
          <w:rStyle w:val="FontStyle417"/>
          <w:sz w:val="24"/>
          <w:szCs w:val="24"/>
        </w:rPr>
        <w:softHyphen/>
        <w:t>вершенствование певческих навыков.]</w:t>
      </w:r>
    </w:p>
    <w:p w:rsidR="0081126C" w:rsidRPr="006C6964" w:rsidRDefault="0081126C" w:rsidP="0081126C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6C6964">
        <w:rPr>
          <w:rStyle w:val="FontStyle420"/>
          <w:b w:val="0"/>
          <w:sz w:val="24"/>
          <w:szCs w:val="24"/>
        </w:rPr>
        <w:t>Логопед предлагает детям спеть песенку и включает запись му</w:t>
      </w:r>
      <w:r w:rsidRPr="006C6964">
        <w:rPr>
          <w:rStyle w:val="FontStyle420"/>
          <w:b w:val="0"/>
          <w:sz w:val="24"/>
          <w:szCs w:val="24"/>
        </w:rPr>
        <w:softHyphen/>
        <w:t>зыкального сопровождения.</w:t>
      </w:r>
    </w:p>
    <w:p w:rsidR="0081126C" w:rsidRPr="006C6964" w:rsidRDefault="0081126C" w:rsidP="0081126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17"/>
          <w:spacing w:val="30"/>
          <w:sz w:val="24"/>
          <w:szCs w:val="24"/>
        </w:rPr>
        <w:t>Дети.</w:t>
      </w:r>
      <w:r w:rsidRPr="006C6964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 xml:space="preserve">                 </w:t>
      </w:r>
      <w:r w:rsidRPr="006C6964">
        <w:rPr>
          <w:rStyle w:val="FontStyle417"/>
          <w:sz w:val="24"/>
          <w:szCs w:val="24"/>
        </w:rPr>
        <w:t>Чашка синяя для Мити,</w:t>
      </w:r>
    </w:p>
    <w:p w:rsidR="0081126C" w:rsidRDefault="0081126C" w:rsidP="0081126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z w:val="24"/>
          <w:szCs w:val="24"/>
        </w:rPr>
        <w:t xml:space="preserve">                              </w:t>
      </w:r>
      <w:r w:rsidRPr="006C6964">
        <w:rPr>
          <w:rStyle w:val="FontStyle417"/>
          <w:sz w:val="24"/>
          <w:szCs w:val="24"/>
        </w:rPr>
        <w:t xml:space="preserve">Чтобы чаю мог попить он, </w:t>
      </w:r>
    </w:p>
    <w:p w:rsidR="0081126C" w:rsidRDefault="0081126C" w:rsidP="0081126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z w:val="24"/>
          <w:szCs w:val="24"/>
        </w:rPr>
        <w:t xml:space="preserve">                              </w:t>
      </w:r>
      <w:r w:rsidRPr="006C6964">
        <w:rPr>
          <w:rStyle w:val="FontStyle417"/>
          <w:sz w:val="24"/>
          <w:szCs w:val="24"/>
        </w:rPr>
        <w:t xml:space="preserve">Соку, сливок, лимонада. </w:t>
      </w:r>
    </w:p>
    <w:p w:rsidR="0081126C" w:rsidRPr="006C6964" w:rsidRDefault="0081126C" w:rsidP="0081126C">
      <w:pPr>
        <w:pStyle w:val="Style2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z w:val="24"/>
          <w:szCs w:val="24"/>
        </w:rPr>
        <w:t xml:space="preserve">                              </w:t>
      </w:r>
      <w:r w:rsidRPr="006C6964">
        <w:rPr>
          <w:rStyle w:val="FontStyle417"/>
          <w:sz w:val="24"/>
          <w:szCs w:val="24"/>
        </w:rPr>
        <w:t>Нам украсить чашку надо.</w:t>
      </w:r>
    </w:p>
    <w:p w:rsidR="00BA3D37" w:rsidRDefault="00BA3D37" w:rsidP="00BA3D37">
      <w:pPr>
        <w:pStyle w:val="Style56"/>
        <w:widowControl/>
        <w:ind w:firstLine="567"/>
        <w:jc w:val="both"/>
        <w:rPr>
          <w:rStyle w:val="FontStyle421"/>
          <w:sz w:val="24"/>
          <w:szCs w:val="24"/>
        </w:rPr>
      </w:pPr>
    </w:p>
    <w:p w:rsidR="00BA3D37" w:rsidRPr="006C6964" w:rsidRDefault="0081126C" w:rsidP="00BA3D37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21"/>
          <w:sz w:val="24"/>
          <w:szCs w:val="24"/>
        </w:rPr>
        <w:t>9</w:t>
      </w:r>
      <w:r w:rsidR="00BA3D37" w:rsidRPr="006C6964">
        <w:rPr>
          <w:rStyle w:val="FontStyle421"/>
          <w:sz w:val="24"/>
          <w:szCs w:val="24"/>
        </w:rPr>
        <w:t xml:space="preserve">. Домино «Два и пять». </w:t>
      </w:r>
      <w:r w:rsidR="00BA3D37" w:rsidRPr="006C6964">
        <w:rPr>
          <w:rStyle w:val="FontStyle417"/>
          <w:sz w:val="24"/>
          <w:szCs w:val="24"/>
        </w:rPr>
        <w:t xml:space="preserve">[Совершенствование грамматического строя речи (согласование числительных </w:t>
      </w:r>
      <w:r w:rsidR="00BA3D37" w:rsidRPr="006C6964">
        <w:rPr>
          <w:rStyle w:val="FontStyle420"/>
          <w:sz w:val="24"/>
          <w:szCs w:val="24"/>
        </w:rPr>
        <w:t xml:space="preserve">два </w:t>
      </w:r>
      <w:r w:rsidR="00BA3D37" w:rsidRPr="006C6964">
        <w:rPr>
          <w:rStyle w:val="FontStyle417"/>
          <w:sz w:val="24"/>
          <w:szCs w:val="24"/>
        </w:rPr>
        <w:t xml:space="preserve">и </w:t>
      </w:r>
      <w:r w:rsidR="00BA3D37" w:rsidRPr="006C6964">
        <w:rPr>
          <w:rStyle w:val="FontStyle420"/>
          <w:sz w:val="24"/>
          <w:szCs w:val="24"/>
        </w:rPr>
        <w:t xml:space="preserve">пять </w:t>
      </w:r>
      <w:r w:rsidR="00BA3D37" w:rsidRPr="006C6964">
        <w:rPr>
          <w:rStyle w:val="FontStyle417"/>
          <w:sz w:val="24"/>
          <w:szCs w:val="24"/>
        </w:rPr>
        <w:t>с существи</w:t>
      </w:r>
      <w:r w:rsidR="00BA3D37" w:rsidRPr="006C6964">
        <w:rPr>
          <w:rStyle w:val="FontStyle417"/>
          <w:sz w:val="24"/>
          <w:szCs w:val="24"/>
        </w:rPr>
        <w:softHyphen/>
        <w:t>тельными). Развитие элементарных математических представле</w:t>
      </w:r>
      <w:r w:rsidR="00BA3D37" w:rsidRPr="006C6964">
        <w:rPr>
          <w:rStyle w:val="FontStyle417"/>
          <w:sz w:val="24"/>
          <w:szCs w:val="24"/>
        </w:rPr>
        <w:softHyphen/>
        <w:t>ний (совершенствование навыков счета в пределах пяти).]</w:t>
      </w:r>
    </w:p>
    <w:p w:rsidR="00B77A06" w:rsidRDefault="006A21AB" w:rsidP="00BA3D37">
      <w:pPr>
        <w:pStyle w:val="Style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Федора</w:t>
      </w:r>
      <w:r w:rsidR="00B77A06" w:rsidRPr="00A377FB">
        <w:rPr>
          <w:rStyle w:val="FontStyle417"/>
          <w:spacing w:val="30"/>
          <w:sz w:val="24"/>
          <w:szCs w:val="24"/>
        </w:rPr>
        <w:t>.</w:t>
      </w:r>
      <w:r w:rsidR="00B77A06" w:rsidRPr="00A377FB">
        <w:rPr>
          <w:rStyle w:val="FontStyle417"/>
          <w:sz w:val="24"/>
          <w:szCs w:val="24"/>
        </w:rPr>
        <w:t xml:space="preserve"> </w:t>
      </w:r>
      <w:r w:rsidR="00B77A06">
        <w:rPr>
          <w:rStyle w:val="FontStyle417"/>
          <w:sz w:val="24"/>
          <w:szCs w:val="24"/>
        </w:rPr>
        <w:t>Ребята, вы</w:t>
      </w:r>
      <w:r>
        <w:rPr>
          <w:rStyle w:val="FontStyle417"/>
          <w:sz w:val="24"/>
          <w:szCs w:val="24"/>
        </w:rPr>
        <w:t xml:space="preserve"> мне</w:t>
      </w:r>
      <w:r w:rsidR="00B77A06">
        <w:rPr>
          <w:rStyle w:val="FontStyle417"/>
          <w:sz w:val="24"/>
          <w:szCs w:val="24"/>
        </w:rPr>
        <w:t xml:space="preserve"> так </w:t>
      </w:r>
      <w:r>
        <w:rPr>
          <w:rStyle w:val="FontStyle417"/>
          <w:sz w:val="24"/>
          <w:szCs w:val="24"/>
        </w:rPr>
        <w:t>помогли</w:t>
      </w:r>
      <w:r w:rsidR="00B77A06">
        <w:rPr>
          <w:rStyle w:val="FontStyle417"/>
          <w:sz w:val="24"/>
          <w:szCs w:val="24"/>
        </w:rPr>
        <w:t xml:space="preserve">, </w:t>
      </w:r>
      <w:r>
        <w:rPr>
          <w:rStyle w:val="FontStyle417"/>
          <w:sz w:val="24"/>
          <w:szCs w:val="24"/>
        </w:rPr>
        <w:t>спасибо вам! Я хочу подарить вам п</w:t>
      </w:r>
      <w:r w:rsidR="00B77A06">
        <w:rPr>
          <w:rStyle w:val="FontStyle417"/>
          <w:sz w:val="24"/>
          <w:szCs w:val="24"/>
        </w:rPr>
        <w:t>одарок, игру домино.</w:t>
      </w:r>
      <w:r w:rsidR="00B77A06" w:rsidRPr="00A377FB">
        <w:rPr>
          <w:rStyle w:val="FontStyle417"/>
          <w:sz w:val="24"/>
          <w:szCs w:val="24"/>
        </w:rPr>
        <w:t xml:space="preserve"> </w:t>
      </w:r>
      <w:r w:rsidR="00B77A06">
        <w:rPr>
          <w:rStyle w:val="FontStyle417"/>
          <w:sz w:val="24"/>
          <w:szCs w:val="24"/>
        </w:rPr>
        <w:t>Умеете в неё играть?</w:t>
      </w:r>
    </w:p>
    <w:p w:rsidR="00B77A06" w:rsidRDefault="00B77A06" w:rsidP="00BA3D37">
      <w:pPr>
        <w:pStyle w:val="Style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Дети</w:t>
      </w:r>
      <w:r w:rsidRPr="00A377FB">
        <w:rPr>
          <w:rStyle w:val="FontStyle417"/>
          <w:spacing w:val="30"/>
          <w:sz w:val="24"/>
          <w:szCs w:val="24"/>
        </w:rPr>
        <w:t>.</w:t>
      </w:r>
      <w:r w:rsidRPr="00A377FB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Да, умеем!</w:t>
      </w:r>
    </w:p>
    <w:p w:rsidR="00B77A06" w:rsidRDefault="00B77A06" w:rsidP="00BA3D37">
      <w:pPr>
        <w:pStyle w:val="Style3"/>
        <w:widowControl/>
        <w:ind w:firstLine="567"/>
        <w:jc w:val="both"/>
        <w:rPr>
          <w:rStyle w:val="FontStyle417"/>
          <w:sz w:val="24"/>
          <w:szCs w:val="24"/>
        </w:rPr>
      </w:pPr>
      <w:r>
        <w:rPr>
          <w:rStyle w:val="FontStyle417"/>
          <w:spacing w:val="30"/>
          <w:sz w:val="24"/>
          <w:szCs w:val="24"/>
        </w:rPr>
        <w:t>Воспитатель</w:t>
      </w:r>
      <w:r w:rsidRPr="00A377FB">
        <w:rPr>
          <w:rStyle w:val="FontStyle417"/>
          <w:spacing w:val="30"/>
          <w:sz w:val="24"/>
          <w:szCs w:val="24"/>
        </w:rPr>
        <w:t>.</w:t>
      </w:r>
      <w:r w:rsidRPr="00A377FB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 xml:space="preserve">Давайте </w:t>
      </w:r>
      <w:r w:rsidR="009D208D">
        <w:rPr>
          <w:rStyle w:val="FontStyle417"/>
          <w:sz w:val="24"/>
          <w:szCs w:val="24"/>
        </w:rPr>
        <w:t>покажем,</w:t>
      </w:r>
      <w:r>
        <w:rPr>
          <w:rStyle w:val="FontStyle417"/>
          <w:sz w:val="24"/>
          <w:szCs w:val="24"/>
        </w:rPr>
        <w:t xml:space="preserve"> как вы умеете играть.</w:t>
      </w:r>
    </w:p>
    <w:p w:rsidR="00BA3D37" w:rsidRPr="006C6964" w:rsidRDefault="00B77A06" w:rsidP="00BA3D3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>
        <w:rPr>
          <w:rStyle w:val="FontStyle420"/>
          <w:b w:val="0"/>
          <w:sz w:val="24"/>
          <w:szCs w:val="24"/>
        </w:rPr>
        <w:t xml:space="preserve">Педагоги раздают детям по две </w:t>
      </w:r>
      <w:r w:rsidR="00BA3D37" w:rsidRPr="006C6964">
        <w:rPr>
          <w:rStyle w:val="FontStyle420"/>
          <w:b w:val="0"/>
          <w:sz w:val="24"/>
          <w:szCs w:val="24"/>
        </w:rPr>
        <w:t>карточки для игры в домино. Каждая карточка разделена пополам. В каждой половине изображе</w:t>
      </w:r>
      <w:r w:rsidR="00BA3D37" w:rsidRPr="006C6964">
        <w:rPr>
          <w:rStyle w:val="FontStyle420"/>
          <w:b w:val="0"/>
          <w:sz w:val="24"/>
          <w:szCs w:val="24"/>
        </w:rPr>
        <w:softHyphen/>
        <w:t>но по два или пять предметов посуды.</w:t>
      </w:r>
    </w:p>
    <w:p w:rsidR="00BA3D37" w:rsidRPr="006C6964" w:rsidRDefault="00BA3D37" w:rsidP="00BA3D3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17"/>
          <w:spacing w:val="30"/>
          <w:sz w:val="24"/>
          <w:szCs w:val="24"/>
        </w:rPr>
        <w:t>Логопед.</w:t>
      </w:r>
      <w:r w:rsidRPr="006C6964">
        <w:rPr>
          <w:rStyle w:val="FontStyle417"/>
          <w:sz w:val="24"/>
          <w:szCs w:val="24"/>
        </w:rPr>
        <w:t xml:space="preserve"> Положите карточки перед собой. Рассмотрите их. Начнет игру </w:t>
      </w:r>
      <w:r w:rsidRPr="00B77A06">
        <w:rPr>
          <w:rStyle w:val="FontStyle421"/>
          <w:b w:val="0"/>
          <w:sz w:val="24"/>
          <w:szCs w:val="24"/>
        </w:rPr>
        <w:t>тот</w:t>
      </w:r>
      <w:r w:rsidRPr="006C6964">
        <w:rPr>
          <w:rStyle w:val="FontStyle421"/>
          <w:sz w:val="24"/>
          <w:szCs w:val="24"/>
        </w:rPr>
        <w:t xml:space="preserve">, </w:t>
      </w:r>
      <w:r w:rsidRPr="006C6964">
        <w:rPr>
          <w:rStyle w:val="FontStyle417"/>
          <w:sz w:val="24"/>
          <w:szCs w:val="24"/>
        </w:rPr>
        <w:t>у кого в обеих половинах карточки изображено по два предмета посуды. А дальше все будут ходить по очереди по часовой стрелке.</w:t>
      </w:r>
    </w:p>
    <w:p w:rsidR="00BA3D37" w:rsidRPr="006C6964" w:rsidRDefault="00BA3D37" w:rsidP="00BA3D3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17"/>
          <w:sz w:val="24"/>
          <w:szCs w:val="24"/>
        </w:rPr>
        <w:t xml:space="preserve">1-й </w:t>
      </w:r>
      <w:r w:rsidRPr="006C6964">
        <w:rPr>
          <w:rStyle w:val="FontStyle417"/>
          <w:spacing w:val="30"/>
          <w:sz w:val="24"/>
          <w:szCs w:val="24"/>
        </w:rPr>
        <w:t>ребенок.</w:t>
      </w:r>
      <w:r w:rsidRPr="006C6964">
        <w:rPr>
          <w:rStyle w:val="FontStyle417"/>
          <w:sz w:val="24"/>
          <w:szCs w:val="24"/>
        </w:rPr>
        <w:t xml:space="preserve"> У меня нарисовано по две чашки на каждой половинке карточки.</w:t>
      </w:r>
    </w:p>
    <w:p w:rsidR="00BA3D37" w:rsidRPr="006C6964" w:rsidRDefault="00BA3D37" w:rsidP="00BA3D37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6C6964">
        <w:rPr>
          <w:rStyle w:val="FontStyle420"/>
          <w:b w:val="0"/>
          <w:sz w:val="24"/>
          <w:szCs w:val="24"/>
        </w:rPr>
        <w:t>Ребенок кладет карточку на середину стола.</w:t>
      </w:r>
    </w:p>
    <w:p w:rsidR="00BA3D37" w:rsidRDefault="00BA3D37" w:rsidP="00BA3D3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17"/>
          <w:sz w:val="24"/>
          <w:szCs w:val="24"/>
        </w:rPr>
        <w:t xml:space="preserve">2-й </w:t>
      </w:r>
      <w:r w:rsidRPr="006C6964">
        <w:rPr>
          <w:rStyle w:val="FontStyle417"/>
          <w:spacing w:val="30"/>
          <w:sz w:val="24"/>
          <w:szCs w:val="24"/>
        </w:rPr>
        <w:t>ребенок.</w:t>
      </w:r>
      <w:r w:rsidRPr="006C6964">
        <w:rPr>
          <w:rStyle w:val="FontStyle417"/>
          <w:sz w:val="24"/>
          <w:szCs w:val="24"/>
        </w:rPr>
        <w:t xml:space="preserve"> </w:t>
      </w:r>
      <w:r w:rsidRPr="006C6964">
        <w:rPr>
          <w:rStyle w:val="FontStyle417"/>
          <w:spacing w:val="60"/>
          <w:sz w:val="24"/>
          <w:szCs w:val="24"/>
        </w:rPr>
        <w:t>Ау</w:t>
      </w:r>
      <w:r w:rsidRPr="006C6964">
        <w:rPr>
          <w:rStyle w:val="FontStyle417"/>
          <w:sz w:val="24"/>
          <w:szCs w:val="24"/>
        </w:rPr>
        <w:t xml:space="preserve"> меня две чашки и пять стаканов.</w:t>
      </w:r>
      <w:r w:rsidR="00B77A06">
        <w:rPr>
          <w:rStyle w:val="FontStyle417"/>
          <w:sz w:val="24"/>
          <w:szCs w:val="24"/>
        </w:rPr>
        <w:t xml:space="preserve"> И т.д.</w:t>
      </w:r>
    </w:p>
    <w:p w:rsidR="00B77A06" w:rsidRDefault="00B77A06" w:rsidP="00BA3D37">
      <w:pPr>
        <w:pStyle w:val="Style33"/>
        <w:widowControl/>
        <w:ind w:firstLine="567"/>
        <w:jc w:val="both"/>
        <w:rPr>
          <w:rStyle w:val="FontStyle417"/>
          <w:sz w:val="24"/>
          <w:szCs w:val="24"/>
        </w:rPr>
      </w:pPr>
      <w:r w:rsidRPr="00A377FB">
        <w:rPr>
          <w:rStyle w:val="FontStyle417"/>
          <w:spacing w:val="30"/>
          <w:sz w:val="24"/>
          <w:szCs w:val="24"/>
        </w:rPr>
        <w:t>Логопед.</w:t>
      </w:r>
      <w:r w:rsidRPr="00A377FB">
        <w:rPr>
          <w:rStyle w:val="FontStyle417"/>
          <w:sz w:val="24"/>
          <w:szCs w:val="24"/>
        </w:rPr>
        <w:t xml:space="preserve"> </w:t>
      </w:r>
      <w:r>
        <w:rPr>
          <w:rStyle w:val="FontStyle417"/>
          <w:sz w:val="24"/>
          <w:szCs w:val="24"/>
        </w:rPr>
        <w:t>Молодцы!</w:t>
      </w:r>
    </w:p>
    <w:p w:rsidR="00BA3D37" w:rsidRDefault="00BA3D37" w:rsidP="006C6964">
      <w:pPr>
        <w:pStyle w:val="Style56"/>
        <w:widowControl/>
        <w:ind w:firstLine="567"/>
        <w:jc w:val="both"/>
        <w:rPr>
          <w:rStyle w:val="FontStyle421"/>
          <w:sz w:val="24"/>
          <w:szCs w:val="24"/>
        </w:rPr>
      </w:pPr>
    </w:p>
    <w:p w:rsidR="006C6964" w:rsidRPr="006C6964" w:rsidRDefault="006C6964" w:rsidP="006C6964">
      <w:pPr>
        <w:pStyle w:val="Style56"/>
        <w:widowControl/>
        <w:ind w:firstLine="567"/>
        <w:jc w:val="both"/>
        <w:rPr>
          <w:rStyle w:val="FontStyle417"/>
          <w:sz w:val="24"/>
          <w:szCs w:val="24"/>
        </w:rPr>
      </w:pPr>
      <w:r w:rsidRPr="006C6964">
        <w:rPr>
          <w:rStyle w:val="FontStyle421"/>
          <w:sz w:val="24"/>
          <w:szCs w:val="24"/>
        </w:rPr>
        <w:t xml:space="preserve">10. </w:t>
      </w:r>
      <w:r w:rsidRPr="00DC1B9E">
        <w:rPr>
          <w:rStyle w:val="FontStyle417"/>
          <w:b/>
          <w:sz w:val="24"/>
          <w:szCs w:val="24"/>
        </w:rPr>
        <w:t>Окончание занятия.</w:t>
      </w:r>
      <w:r w:rsidRPr="006C6964">
        <w:rPr>
          <w:rStyle w:val="FontStyle417"/>
          <w:sz w:val="24"/>
          <w:szCs w:val="24"/>
        </w:rPr>
        <w:t xml:space="preserve"> [Оценка работы детей.]</w:t>
      </w:r>
    </w:p>
    <w:p w:rsidR="006C6964" w:rsidRPr="006C6964" w:rsidRDefault="006C6964" w:rsidP="006C6964">
      <w:pPr>
        <w:pStyle w:val="Style3"/>
        <w:widowControl/>
        <w:ind w:firstLine="567"/>
        <w:jc w:val="both"/>
        <w:rPr>
          <w:rStyle w:val="FontStyle420"/>
          <w:b w:val="0"/>
          <w:sz w:val="24"/>
          <w:szCs w:val="24"/>
        </w:rPr>
      </w:pPr>
      <w:r w:rsidRPr="006C6964">
        <w:rPr>
          <w:rStyle w:val="FontStyle420"/>
          <w:b w:val="0"/>
          <w:sz w:val="24"/>
          <w:szCs w:val="24"/>
        </w:rPr>
        <w:t xml:space="preserve">По просьбе </w:t>
      </w:r>
      <w:r w:rsidR="0081126C">
        <w:rPr>
          <w:rStyle w:val="FontStyle420"/>
          <w:b w:val="0"/>
          <w:sz w:val="24"/>
          <w:szCs w:val="24"/>
        </w:rPr>
        <w:t>педагогов</w:t>
      </w:r>
      <w:r w:rsidRPr="006C6964">
        <w:rPr>
          <w:rStyle w:val="FontStyle420"/>
          <w:b w:val="0"/>
          <w:sz w:val="24"/>
          <w:szCs w:val="24"/>
        </w:rPr>
        <w:t xml:space="preserve"> дети рассказывают, </w:t>
      </w:r>
      <w:r w:rsidR="0081126C">
        <w:rPr>
          <w:rStyle w:val="FontStyle420"/>
          <w:b w:val="0"/>
          <w:sz w:val="24"/>
          <w:szCs w:val="24"/>
        </w:rPr>
        <w:t xml:space="preserve">где они побывали, </w:t>
      </w:r>
      <w:r w:rsidRPr="006C6964">
        <w:rPr>
          <w:rStyle w:val="FontStyle420"/>
          <w:b w:val="0"/>
          <w:sz w:val="24"/>
          <w:szCs w:val="24"/>
        </w:rPr>
        <w:t xml:space="preserve">о чем они говорили на занятии, в какие игры играли, какие задания выполняли. </w:t>
      </w:r>
      <w:r w:rsidR="0081126C">
        <w:rPr>
          <w:rStyle w:val="FontStyle420"/>
          <w:b w:val="0"/>
          <w:sz w:val="24"/>
          <w:szCs w:val="24"/>
        </w:rPr>
        <w:t>Педагоги оце</w:t>
      </w:r>
      <w:r w:rsidR="0081126C">
        <w:rPr>
          <w:rStyle w:val="FontStyle420"/>
          <w:b w:val="0"/>
          <w:sz w:val="24"/>
          <w:szCs w:val="24"/>
        </w:rPr>
        <w:softHyphen/>
        <w:t>ниваю</w:t>
      </w:r>
      <w:r w:rsidRPr="006C6964">
        <w:rPr>
          <w:rStyle w:val="FontStyle420"/>
          <w:b w:val="0"/>
          <w:sz w:val="24"/>
          <w:szCs w:val="24"/>
        </w:rPr>
        <w:t>т их работу.</w:t>
      </w:r>
    </w:p>
    <w:p w:rsidR="00FD11DF" w:rsidRPr="009A5EAD" w:rsidRDefault="00FD11DF"/>
    <w:sectPr w:rsidR="00FD11DF" w:rsidRPr="009A5EAD" w:rsidSect="006D5290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14"/>
    <w:multiLevelType w:val="hybridMultilevel"/>
    <w:tmpl w:val="EDF21426"/>
    <w:lvl w:ilvl="0" w:tplc="6DFAA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76D9A"/>
    <w:multiLevelType w:val="hybridMultilevel"/>
    <w:tmpl w:val="F0AA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1F"/>
    <w:rsid w:val="00135B09"/>
    <w:rsid w:val="00230E67"/>
    <w:rsid w:val="002A05CA"/>
    <w:rsid w:val="00300E26"/>
    <w:rsid w:val="00451727"/>
    <w:rsid w:val="004654DB"/>
    <w:rsid w:val="005A09BB"/>
    <w:rsid w:val="005C281F"/>
    <w:rsid w:val="005F3085"/>
    <w:rsid w:val="006A21AB"/>
    <w:rsid w:val="006C6964"/>
    <w:rsid w:val="006D5290"/>
    <w:rsid w:val="00754446"/>
    <w:rsid w:val="00782FD7"/>
    <w:rsid w:val="007A0BC0"/>
    <w:rsid w:val="0081126C"/>
    <w:rsid w:val="00846146"/>
    <w:rsid w:val="008F2424"/>
    <w:rsid w:val="00945165"/>
    <w:rsid w:val="009A5EAD"/>
    <w:rsid w:val="009D208D"/>
    <w:rsid w:val="009F53E3"/>
    <w:rsid w:val="00A377FB"/>
    <w:rsid w:val="00B36112"/>
    <w:rsid w:val="00B612C2"/>
    <w:rsid w:val="00B77A06"/>
    <w:rsid w:val="00BA3D37"/>
    <w:rsid w:val="00C25928"/>
    <w:rsid w:val="00C313B3"/>
    <w:rsid w:val="00C70336"/>
    <w:rsid w:val="00CA4F7A"/>
    <w:rsid w:val="00CA50BD"/>
    <w:rsid w:val="00CB15B2"/>
    <w:rsid w:val="00DA256F"/>
    <w:rsid w:val="00DC1B9E"/>
    <w:rsid w:val="00E4453F"/>
    <w:rsid w:val="00EE1285"/>
    <w:rsid w:val="00FD11DF"/>
    <w:rsid w:val="00FE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5165"/>
  </w:style>
  <w:style w:type="paragraph" w:customStyle="1" w:styleId="Style7">
    <w:name w:val="Style7"/>
    <w:basedOn w:val="a"/>
    <w:rsid w:val="00945165"/>
  </w:style>
  <w:style w:type="paragraph" w:customStyle="1" w:styleId="Style10">
    <w:name w:val="Style10"/>
    <w:basedOn w:val="a"/>
    <w:rsid w:val="00945165"/>
  </w:style>
  <w:style w:type="paragraph" w:customStyle="1" w:styleId="Style11">
    <w:name w:val="Style11"/>
    <w:basedOn w:val="a"/>
    <w:rsid w:val="00945165"/>
  </w:style>
  <w:style w:type="paragraph" w:customStyle="1" w:styleId="Style17">
    <w:name w:val="Style17"/>
    <w:basedOn w:val="a"/>
    <w:rsid w:val="00945165"/>
  </w:style>
  <w:style w:type="paragraph" w:customStyle="1" w:styleId="Style21">
    <w:name w:val="Style21"/>
    <w:basedOn w:val="a"/>
    <w:rsid w:val="00945165"/>
  </w:style>
  <w:style w:type="paragraph" w:customStyle="1" w:styleId="Style23">
    <w:name w:val="Style23"/>
    <w:basedOn w:val="a"/>
    <w:rsid w:val="00945165"/>
  </w:style>
  <w:style w:type="paragraph" w:customStyle="1" w:styleId="Style25">
    <w:name w:val="Style25"/>
    <w:basedOn w:val="a"/>
    <w:rsid w:val="00945165"/>
  </w:style>
  <w:style w:type="paragraph" w:customStyle="1" w:styleId="Style32">
    <w:name w:val="Style32"/>
    <w:basedOn w:val="a"/>
    <w:rsid w:val="00945165"/>
  </w:style>
  <w:style w:type="paragraph" w:customStyle="1" w:styleId="Style33">
    <w:name w:val="Style33"/>
    <w:basedOn w:val="a"/>
    <w:rsid w:val="00945165"/>
  </w:style>
  <w:style w:type="paragraph" w:customStyle="1" w:styleId="Style35">
    <w:name w:val="Style35"/>
    <w:basedOn w:val="a"/>
    <w:rsid w:val="00945165"/>
  </w:style>
  <w:style w:type="paragraph" w:customStyle="1" w:styleId="Style56">
    <w:name w:val="Style56"/>
    <w:basedOn w:val="a"/>
    <w:rsid w:val="00945165"/>
  </w:style>
  <w:style w:type="character" w:customStyle="1" w:styleId="FontStyle417">
    <w:name w:val="Font Style417"/>
    <w:rsid w:val="00945165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9451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0">
    <w:name w:val="Font Style420"/>
    <w:rsid w:val="0094516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rsid w:val="0094516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rsid w:val="009451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3">
    <w:name w:val="Font Style423"/>
    <w:rsid w:val="00945165"/>
    <w:rPr>
      <w:rFonts w:ascii="Times New Roman" w:hAnsi="Times New Roman" w:cs="Times New Roman"/>
      <w:sz w:val="18"/>
      <w:szCs w:val="18"/>
    </w:rPr>
  </w:style>
  <w:style w:type="character" w:customStyle="1" w:styleId="FontStyle436">
    <w:name w:val="Font Style436"/>
    <w:rsid w:val="0094516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4516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0">
    <w:name w:val="Style50"/>
    <w:basedOn w:val="a"/>
    <w:rsid w:val="006C6964"/>
  </w:style>
  <w:style w:type="character" w:customStyle="1" w:styleId="FontStyle418">
    <w:name w:val="Font Style418"/>
    <w:rsid w:val="006C69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3">
    <w:name w:val="Font Style443"/>
    <w:rsid w:val="006C6964"/>
    <w:rPr>
      <w:rFonts w:ascii="Arial" w:hAnsi="Arial" w:cs="Arial"/>
      <w:b/>
      <w:bCs/>
      <w:spacing w:val="-10"/>
      <w:sz w:val="42"/>
      <w:szCs w:val="42"/>
    </w:rPr>
  </w:style>
  <w:style w:type="paragraph" w:customStyle="1" w:styleId="Style9">
    <w:name w:val="Style9"/>
    <w:basedOn w:val="a"/>
    <w:rsid w:val="00451727"/>
  </w:style>
  <w:style w:type="paragraph" w:customStyle="1" w:styleId="Style31">
    <w:name w:val="Style31"/>
    <w:basedOn w:val="a"/>
    <w:rsid w:val="00451727"/>
  </w:style>
  <w:style w:type="character" w:customStyle="1" w:styleId="FontStyle416">
    <w:name w:val="Font Style416"/>
    <w:rsid w:val="004517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5F3085"/>
  </w:style>
  <w:style w:type="paragraph" w:styleId="a4">
    <w:name w:val="Balloon Text"/>
    <w:basedOn w:val="a"/>
    <w:link w:val="a5"/>
    <w:uiPriority w:val="99"/>
    <w:semiHidden/>
    <w:unhideWhenUsed/>
    <w:rsid w:val="006D5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45165"/>
  </w:style>
  <w:style w:type="paragraph" w:customStyle="1" w:styleId="Style7">
    <w:name w:val="Style7"/>
    <w:basedOn w:val="a"/>
    <w:rsid w:val="00945165"/>
  </w:style>
  <w:style w:type="paragraph" w:customStyle="1" w:styleId="Style10">
    <w:name w:val="Style10"/>
    <w:basedOn w:val="a"/>
    <w:rsid w:val="00945165"/>
  </w:style>
  <w:style w:type="paragraph" w:customStyle="1" w:styleId="Style11">
    <w:name w:val="Style11"/>
    <w:basedOn w:val="a"/>
    <w:rsid w:val="00945165"/>
  </w:style>
  <w:style w:type="paragraph" w:customStyle="1" w:styleId="Style17">
    <w:name w:val="Style17"/>
    <w:basedOn w:val="a"/>
    <w:rsid w:val="00945165"/>
  </w:style>
  <w:style w:type="paragraph" w:customStyle="1" w:styleId="Style21">
    <w:name w:val="Style21"/>
    <w:basedOn w:val="a"/>
    <w:rsid w:val="00945165"/>
  </w:style>
  <w:style w:type="paragraph" w:customStyle="1" w:styleId="Style23">
    <w:name w:val="Style23"/>
    <w:basedOn w:val="a"/>
    <w:rsid w:val="00945165"/>
  </w:style>
  <w:style w:type="paragraph" w:customStyle="1" w:styleId="Style25">
    <w:name w:val="Style25"/>
    <w:basedOn w:val="a"/>
    <w:rsid w:val="00945165"/>
  </w:style>
  <w:style w:type="paragraph" w:customStyle="1" w:styleId="Style32">
    <w:name w:val="Style32"/>
    <w:basedOn w:val="a"/>
    <w:rsid w:val="00945165"/>
  </w:style>
  <w:style w:type="paragraph" w:customStyle="1" w:styleId="Style33">
    <w:name w:val="Style33"/>
    <w:basedOn w:val="a"/>
    <w:rsid w:val="00945165"/>
  </w:style>
  <w:style w:type="paragraph" w:customStyle="1" w:styleId="Style35">
    <w:name w:val="Style35"/>
    <w:basedOn w:val="a"/>
    <w:rsid w:val="00945165"/>
  </w:style>
  <w:style w:type="paragraph" w:customStyle="1" w:styleId="Style56">
    <w:name w:val="Style56"/>
    <w:basedOn w:val="a"/>
    <w:rsid w:val="00945165"/>
  </w:style>
  <w:style w:type="character" w:customStyle="1" w:styleId="FontStyle417">
    <w:name w:val="Font Style417"/>
    <w:rsid w:val="00945165"/>
    <w:rPr>
      <w:rFonts w:ascii="Times New Roman" w:hAnsi="Times New Roman" w:cs="Times New Roman"/>
      <w:sz w:val="20"/>
      <w:szCs w:val="20"/>
    </w:rPr>
  </w:style>
  <w:style w:type="character" w:customStyle="1" w:styleId="FontStyle419">
    <w:name w:val="Font Style419"/>
    <w:rsid w:val="0094516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20">
    <w:name w:val="Font Style420"/>
    <w:rsid w:val="00945165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21">
    <w:name w:val="Font Style421"/>
    <w:rsid w:val="00945165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22">
    <w:name w:val="Font Style422"/>
    <w:rsid w:val="009451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23">
    <w:name w:val="Font Style423"/>
    <w:rsid w:val="00945165"/>
    <w:rPr>
      <w:rFonts w:ascii="Times New Roman" w:hAnsi="Times New Roman" w:cs="Times New Roman"/>
      <w:sz w:val="18"/>
      <w:szCs w:val="18"/>
    </w:rPr>
  </w:style>
  <w:style w:type="character" w:customStyle="1" w:styleId="FontStyle436">
    <w:name w:val="Font Style436"/>
    <w:rsid w:val="00945165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3">
    <w:name w:val="List Paragraph"/>
    <w:basedOn w:val="a"/>
    <w:uiPriority w:val="34"/>
    <w:qFormat/>
    <w:rsid w:val="00945165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0">
    <w:name w:val="Style50"/>
    <w:basedOn w:val="a"/>
    <w:rsid w:val="006C6964"/>
  </w:style>
  <w:style w:type="character" w:customStyle="1" w:styleId="FontStyle418">
    <w:name w:val="Font Style418"/>
    <w:rsid w:val="006C696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43">
    <w:name w:val="Font Style443"/>
    <w:rsid w:val="006C6964"/>
    <w:rPr>
      <w:rFonts w:ascii="Arial" w:hAnsi="Arial" w:cs="Arial"/>
      <w:b/>
      <w:bCs/>
      <w:spacing w:val="-10"/>
      <w:sz w:val="42"/>
      <w:szCs w:val="42"/>
    </w:rPr>
  </w:style>
  <w:style w:type="paragraph" w:customStyle="1" w:styleId="Style9">
    <w:name w:val="Style9"/>
    <w:basedOn w:val="a"/>
    <w:rsid w:val="00451727"/>
  </w:style>
  <w:style w:type="paragraph" w:customStyle="1" w:styleId="Style31">
    <w:name w:val="Style31"/>
    <w:basedOn w:val="a"/>
    <w:rsid w:val="00451727"/>
  </w:style>
  <w:style w:type="character" w:customStyle="1" w:styleId="FontStyle416">
    <w:name w:val="Font Style416"/>
    <w:rsid w:val="004517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0">
    <w:name w:val="Style30"/>
    <w:basedOn w:val="a"/>
    <w:rsid w:val="005F3085"/>
  </w:style>
  <w:style w:type="paragraph" w:styleId="a4">
    <w:name w:val="Balloon Text"/>
    <w:basedOn w:val="a"/>
    <w:link w:val="a5"/>
    <w:uiPriority w:val="99"/>
    <w:semiHidden/>
    <w:unhideWhenUsed/>
    <w:rsid w:val="006D52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2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17</cp:revision>
  <cp:lastPrinted>2018-11-26T03:40:00Z</cp:lastPrinted>
  <dcterms:created xsi:type="dcterms:W3CDTF">2018-11-21T11:55:00Z</dcterms:created>
  <dcterms:modified xsi:type="dcterms:W3CDTF">2018-11-26T13:16:00Z</dcterms:modified>
</cp:coreProperties>
</file>