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drawing>
          <wp:inline distT="0" distB="0" distL="114300" distR="114300">
            <wp:extent cx="5937885" cy="8166735"/>
            <wp:effectExtent l="0" t="0" r="5715" b="5715"/>
            <wp:docPr id="1" name="Изображение 1" descr="1 с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 стр"/>
                    <pic:cNvPicPr>
                      <a:picLocks noChangeAspect="1"/>
                    </pic:cNvPicPr>
                  </pic:nvPicPr>
                  <pic:blipFill>
                    <a:blip r:embed="rId7"/>
                    <a:stretch>
                      <a:fillRect/>
                    </a:stretch>
                  </pic:blipFill>
                  <pic:spPr>
                    <a:xfrm>
                      <a:off x="0" y="0"/>
                      <a:ext cx="5937885" cy="8166735"/>
                    </a:xfrm>
                    <a:prstGeom prst="rect">
                      <a:avLst/>
                    </a:prstGeom>
                  </pic:spPr>
                </pic:pic>
              </a:graphicData>
            </a:graphic>
          </wp:inline>
        </w:drawing>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br w:type="page"/>
      </w:r>
    </w:p>
    <w:p>
      <w:pPr>
        <w:spacing w:after="0" w:line="360" w:lineRule="auto"/>
        <w:jc w:val="center"/>
        <w:rPr>
          <w:rFonts w:ascii="Times New Roman" w:hAnsi="Times New Roman" w:eastAsia="Times New Roman" w:cs="Times New Roman"/>
          <w:b/>
          <w:sz w:val="28"/>
          <w:szCs w:val="24"/>
          <w:lang w:eastAsia="ru-RU"/>
        </w:rPr>
      </w:pPr>
      <w:bookmarkStart w:id="0" w:name="_GoBack"/>
      <w:bookmarkEnd w:id="0"/>
      <w:r>
        <w:rPr>
          <w:rFonts w:ascii="Times New Roman" w:hAnsi="Times New Roman" w:eastAsia="Times New Roman" w:cs="Times New Roman"/>
          <w:b/>
          <w:sz w:val="24"/>
          <w:szCs w:val="24"/>
          <w:lang w:eastAsia="ru-RU"/>
        </w:rPr>
        <w:t>С</w:t>
      </w:r>
      <w:r>
        <w:rPr>
          <w:rFonts w:ascii="Times New Roman" w:hAnsi="Times New Roman" w:eastAsia="Times New Roman" w:cs="Times New Roman"/>
          <w:b/>
          <w:sz w:val="28"/>
          <w:szCs w:val="24"/>
          <w:lang w:eastAsia="ru-RU"/>
        </w:rPr>
        <w:t>одержание</w:t>
      </w:r>
    </w:p>
    <w:p>
      <w:pPr>
        <w:pStyle w:val="28"/>
        <w:numPr>
          <w:ilvl w:val="0"/>
          <w:numId w:val="1"/>
        </w:numPr>
        <w:spacing w:line="360" w:lineRule="auto"/>
        <w:ind w:left="426"/>
        <w:jc w:val="both"/>
      </w:pPr>
      <w:r>
        <w:t>Целевой раздел ………………………………………………………………...………..…. 3</w:t>
      </w:r>
    </w:p>
    <w:p>
      <w:pPr>
        <w:pStyle w:val="28"/>
        <w:numPr>
          <w:ilvl w:val="0"/>
          <w:numId w:val="2"/>
        </w:numPr>
        <w:spacing w:line="360" w:lineRule="auto"/>
        <w:jc w:val="both"/>
      </w:pPr>
      <w:r>
        <w:t>Пояснительная записка ……………………….……...………………………...……… 3</w:t>
      </w:r>
    </w:p>
    <w:p>
      <w:pPr>
        <w:pStyle w:val="28"/>
        <w:numPr>
          <w:ilvl w:val="0"/>
          <w:numId w:val="2"/>
        </w:numPr>
        <w:spacing w:line="360" w:lineRule="auto"/>
        <w:jc w:val="both"/>
      </w:pPr>
      <w:r>
        <w:t xml:space="preserve">Цели и задачи программы ………………………………………………………...…… 3 </w:t>
      </w:r>
    </w:p>
    <w:p>
      <w:pPr>
        <w:pStyle w:val="28"/>
        <w:numPr>
          <w:ilvl w:val="0"/>
          <w:numId w:val="2"/>
        </w:numPr>
        <w:spacing w:line="360" w:lineRule="auto"/>
        <w:jc w:val="both"/>
      </w:pPr>
      <w:r>
        <w:t>Характеристика детей с тяжелыми нарушениями речи……………………………… 4</w:t>
      </w:r>
    </w:p>
    <w:p>
      <w:pPr>
        <w:pStyle w:val="28"/>
        <w:numPr>
          <w:ilvl w:val="0"/>
          <w:numId w:val="2"/>
        </w:numPr>
        <w:spacing w:line="360" w:lineRule="auto"/>
        <w:jc w:val="both"/>
      </w:pPr>
      <w:r>
        <w:t>Целевые ориентиры ……………………………………………………………………. 8</w:t>
      </w:r>
    </w:p>
    <w:p>
      <w:pPr>
        <w:numPr>
          <w:ilvl w:val="0"/>
          <w:numId w:val="1"/>
        </w:numPr>
        <w:spacing w:after="0" w:line="360" w:lineRule="auto"/>
        <w:ind w:left="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Содержательный раздел …………………………………………………………….…. 11</w:t>
      </w:r>
    </w:p>
    <w:p>
      <w:pPr>
        <w:pStyle w:val="28"/>
        <w:numPr>
          <w:ilvl w:val="0"/>
          <w:numId w:val="3"/>
        </w:numPr>
        <w:spacing w:line="360" w:lineRule="auto"/>
        <w:ind w:left="709"/>
        <w:jc w:val="both"/>
      </w:pPr>
      <w:r>
        <w:rPr>
          <w:bCs/>
          <w:iCs/>
          <w:szCs w:val="28"/>
        </w:rPr>
        <w:t>Учебный план ………………………………………………………………….……… 11</w:t>
      </w:r>
    </w:p>
    <w:p>
      <w:pPr>
        <w:pStyle w:val="28"/>
        <w:numPr>
          <w:ilvl w:val="0"/>
          <w:numId w:val="3"/>
        </w:numPr>
        <w:spacing w:line="360" w:lineRule="auto"/>
        <w:ind w:left="709"/>
        <w:jc w:val="both"/>
      </w:pPr>
      <w:r>
        <w:rPr>
          <w:szCs w:val="28"/>
        </w:rPr>
        <w:t>Комплексно-тематическое планирование работы ………………………………...... 12</w:t>
      </w:r>
    </w:p>
    <w:p>
      <w:pPr>
        <w:pStyle w:val="28"/>
        <w:numPr>
          <w:ilvl w:val="0"/>
          <w:numId w:val="3"/>
        </w:numPr>
        <w:spacing w:line="360" w:lineRule="auto"/>
        <w:ind w:left="709"/>
        <w:jc w:val="both"/>
      </w:pPr>
      <w:r>
        <w:t>Конспекты …………………………………………………………………………….. 16</w:t>
      </w:r>
    </w:p>
    <w:p>
      <w:pPr>
        <w:pStyle w:val="28"/>
        <w:numPr>
          <w:ilvl w:val="0"/>
          <w:numId w:val="3"/>
        </w:numPr>
        <w:spacing w:line="360" w:lineRule="auto"/>
        <w:ind w:left="709"/>
        <w:jc w:val="both"/>
      </w:pPr>
      <w:r>
        <w:t xml:space="preserve">Календарно-тематическое планирование учителя-логопеда ………………............. 20 </w:t>
      </w:r>
    </w:p>
    <w:p>
      <w:pPr>
        <w:pStyle w:val="28"/>
        <w:numPr>
          <w:ilvl w:val="0"/>
          <w:numId w:val="3"/>
        </w:numPr>
        <w:spacing w:line="360" w:lineRule="auto"/>
        <w:ind w:left="709"/>
        <w:jc w:val="both"/>
      </w:pPr>
      <w:r>
        <w:t>Календарно-тематическое планирование воспитателя …………………….…….… 28</w:t>
      </w:r>
    </w:p>
    <w:p>
      <w:pPr>
        <w:pStyle w:val="28"/>
        <w:numPr>
          <w:ilvl w:val="0"/>
          <w:numId w:val="3"/>
        </w:numPr>
        <w:spacing w:line="360" w:lineRule="auto"/>
        <w:ind w:left="709"/>
        <w:jc w:val="both"/>
      </w:pPr>
      <w:r>
        <w:t>Календарно-тематическое планирование музыкального руководителя …………... 65</w:t>
      </w:r>
    </w:p>
    <w:p>
      <w:pPr>
        <w:pStyle w:val="28"/>
        <w:numPr>
          <w:ilvl w:val="0"/>
          <w:numId w:val="1"/>
        </w:numPr>
        <w:spacing w:line="360" w:lineRule="auto"/>
        <w:ind w:left="567" w:hanging="357"/>
        <w:jc w:val="both"/>
      </w:pPr>
      <w:r>
        <w:t>Организационный раздел ……………………………………………………………… 77</w:t>
      </w:r>
    </w:p>
    <w:p>
      <w:pPr>
        <w:pStyle w:val="28"/>
        <w:numPr>
          <w:ilvl w:val="0"/>
          <w:numId w:val="4"/>
        </w:numPr>
        <w:spacing w:line="360" w:lineRule="auto"/>
        <w:ind w:left="709"/>
        <w:jc w:val="both"/>
        <w:rPr>
          <w:szCs w:val="28"/>
        </w:rPr>
      </w:pPr>
      <w:r>
        <w:rPr>
          <w:szCs w:val="28"/>
        </w:rPr>
        <w:t xml:space="preserve"> Основные направления коррекционной и образовательной деятельности ….…… 77</w:t>
      </w:r>
    </w:p>
    <w:p>
      <w:pPr>
        <w:pStyle w:val="28"/>
        <w:numPr>
          <w:ilvl w:val="0"/>
          <w:numId w:val="4"/>
        </w:numPr>
        <w:spacing w:line="360" w:lineRule="auto"/>
        <w:ind w:left="709"/>
        <w:jc w:val="both"/>
        <w:rPr>
          <w:szCs w:val="28"/>
        </w:rPr>
      </w:pPr>
      <w:r>
        <w:rPr>
          <w:szCs w:val="28"/>
        </w:rPr>
        <w:t>Система коррекционной и образовательной деятельности …………………...…… 78</w:t>
      </w:r>
    </w:p>
    <w:p>
      <w:pPr>
        <w:pStyle w:val="28"/>
        <w:numPr>
          <w:ilvl w:val="0"/>
          <w:numId w:val="4"/>
        </w:numPr>
        <w:spacing w:line="360" w:lineRule="auto"/>
        <w:ind w:left="709"/>
        <w:jc w:val="both"/>
        <w:rPr>
          <w:szCs w:val="28"/>
        </w:rPr>
      </w:pPr>
      <w:r>
        <w:rPr>
          <w:szCs w:val="28"/>
        </w:rPr>
        <w:t>Распорядок дня …………………………………………………………………….….. 80</w:t>
      </w:r>
    </w:p>
    <w:p>
      <w:pPr>
        <w:pStyle w:val="28"/>
        <w:numPr>
          <w:ilvl w:val="0"/>
          <w:numId w:val="4"/>
        </w:numPr>
        <w:spacing w:line="360" w:lineRule="auto"/>
        <w:ind w:left="709"/>
        <w:jc w:val="both"/>
        <w:rPr>
          <w:szCs w:val="28"/>
        </w:rPr>
      </w:pPr>
      <w:r>
        <w:rPr>
          <w:szCs w:val="32"/>
        </w:rPr>
        <w:t>Организация предметно-пространственной развивающей среды …………………  82</w:t>
      </w:r>
    </w:p>
    <w:p>
      <w:pPr>
        <w:pStyle w:val="28"/>
        <w:numPr>
          <w:ilvl w:val="0"/>
          <w:numId w:val="4"/>
        </w:numPr>
        <w:spacing w:line="360" w:lineRule="auto"/>
        <w:ind w:left="709"/>
        <w:jc w:val="both"/>
        <w:rPr>
          <w:szCs w:val="28"/>
        </w:rPr>
      </w:pPr>
      <w:r>
        <w:rPr>
          <w:szCs w:val="28"/>
        </w:rPr>
        <w:t>Список методической литературы и дидактических пособий ………………..…… 83</w:t>
      </w: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spacing w:after="0" w:line="240" w:lineRule="auto"/>
        <w:jc w:val="center"/>
        <w:rPr>
          <w:rFonts w:ascii="Times New Roman" w:hAnsi="Times New Roman" w:eastAsia="Times New Roman" w:cs="Times New Roman"/>
          <w:b/>
          <w:sz w:val="28"/>
          <w:szCs w:val="24"/>
          <w:lang w:eastAsia="ru-RU"/>
        </w:rPr>
      </w:pPr>
    </w:p>
    <w:p>
      <w:pPr>
        <w:numPr>
          <w:ilvl w:val="0"/>
          <w:numId w:val="5"/>
        </w:numPr>
        <w:spacing w:after="0" w:line="240" w:lineRule="auto"/>
        <w:ind w:left="0" w:firstLine="0"/>
        <w:jc w:val="center"/>
        <w:rPr>
          <w:rFonts w:ascii="Times New Roman" w:hAnsi="Times New Roman" w:cs="Times New Roman"/>
          <w:bCs/>
          <w:sz w:val="32"/>
          <w:szCs w:val="28"/>
        </w:rPr>
      </w:pPr>
      <w:r>
        <w:rPr>
          <w:rFonts w:ascii="Times New Roman" w:hAnsi="Times New Roman" w:cs="Times New Roman"/>
          <w:b/>
          <w:bCs/>
          <w:sz w:val="32"/>
          <w:szCs w:val="28"/>
        </w:rPr>
        <w:t>Целевой раздел</w:t>
      </w:r>
    </w:p>
    <w:p>
      <w:pPr>
        <w:spacing w:after="0" w:line="240" w:lineRule="auto"/>
        <w:ind w:left="3589"/>
        <w:rPr>
          <w:rFonts w:ascii="Times New Roman" w:hAnsi="Times New Roman" w:cs="Times New Roman"/>
          <w:b/>
          <w:bCs/>
          <w:sz w:val="28"/>
          <w:szCs w:val="28"/>
        </w:rPr>
      </w:pPr>
    </w:p>
    <w:p>
      <w:pPr>
        <w:pStyle w:val="28"/>
        <w:numPr>
          <w:ilvl w:val="0"/>
          <w:numId w:val="6"/>
        </w:numPr>
        <w:spacing w:line="276" w:lineRule="auto"/>
        <w:ind w:left="0" w:firstLine="0"/>
        <w:jc w:val="center"/>
        <w:rPr>
          <w:b/>
          <w:sz w:val="28"/>
        </w:rPr>
      </w:pPr>
      <w:r>
        <w:rPr>
          <w:b/>
          <w:sz w:val="28"/>
        </w:rPr>
        <w:t xml:space="preserve">Пояснительная записка </w:t>
      </w:r>
    </w:p>
    <w:p>
      <w:pPr>
        <w:pStyle w:val="28"/>
        <w:spacing w:line="276" w:lineRule="auto"/>
        <w:rPr>
          <w:b/>
          <w:sz w:val="28"/>
        </w:rPr>
      </w:pPr>
    </w:p>
    <w:p>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Рабочая программа коррекционно-развивающей работы разработана в соответствии с Адаптированной основной образовательной программой и представляет собой локальный акт образовательного учреждения. Рабочая программа рассчитана на один учебный год, который длится с 1 сентября по 31 мая.</w:t>
      </w:r>
    </w:p>
    <w:p>
      <w:pPr>
        <w:spacing w:after="0"/>
        <w:ind w:left="3589"/>
        <w:rPr>
          <w:rFonts w:ascii="Times New Roman" w:hAnsi="Times New Roman" w:cs="Times New Roman"/>
          <w:bCs/>
          <w:sz w:val="28"/>
          <w:szCs w:val="28"/>
        </w:rPr>
      </w:pPr>
    </w:p>
    <w:p>
      <w:pPr>
        <w:pStyle w:val="28"/>
        <w:numPr>
          <w:ilvl w:val="0"/>
          <w:numId w:val="6"/>
        </w:numPr>
        <w:spacing w:line="276" w:lineRule="auto"/>
        <w:ind w:left="0" w:firstLine="0"/>
        <w:jc w:val="center"/>
        <w:rPr>
          <w:b/>
          <w:sz w:val="28"/>
        </w:rPr>
      </w:pPr>
      <w:r>
        <w:rPr>
          <w:b/>
          <w:sz w:val="28"/>
        </w:rPr>
        <w:t>Цели и задачи программы.</w:t>
      </w:r>
    </w:p>
    <w:p>
      <w:pPr>
        <w:pStyle w:val="28"/>
        <w:spacing w:line="276" w:lineRule="auto"/>
        <w:rPr>
          <w:b/>
          <w:sz w:val="28"/>
        </w:rPr>
      </w:pP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содержит материал для организации коррекционно-логопедической деятельности в старшей логопедической группе МКДОУ ЦРР д/с «Колокольчик» п. Витим. Коррекционная деятельность включает логопедическую работу и работу по образовательным областям. Данная рабочая программа, разработанная на основе ФГОС ДО обеспечивает разностороннее развитие ребёнка с речевыми расстройствами и подготовку его к школьному обучению.</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Целью</w:t>
      </w:r>
      <w:r>
        <w:rPr>
          <w:rFonts w:ascii="Times New Roman" w:hAnsi="Times New Roman" w:eastAsia="Times New Roman" w:cs="Times New Roman"/>
          <w:sz w:val="24"/>
          <w:szCs w:val="24"/>
          <w:lang w:eastAsia="ru-RU"/>
        </w:rPr>
        <w:t xml:space="preserve"> рабочей программы является построение системы коррекционной работы в группе компенсирующей направленности для детей с тяжёлыми нарушениями речи (общим недоразвитием речи) в возрасте с 5 до 6 лет, на 2020-2021 учебный год,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во всех пяти образовательных областях учитывает особенности речевого и общего развития детей с тяжёлой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Одной из основных задач рабочей программы</w:t>
      </w:r>
      <w:r>
        <w:rPr>
          <w:rFonts w:ascii="Times New Roman" w:hAnsi="Times New Roman" w:eastAsia="Times New Roman" w:cs="Times New Roman"/>
          <w:sz w:val="24"/>
          <w:szCs w:val="24"/>
          <w:lang w:eastAsia="ru-RU"/>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Главная задача</w:t>
      </w:r>
      <w:r>
        <w:rPr>
          <w:rFonts w:ascii="Times New Roman" w:hAnsi="Times New Roman" w:eastAsia="Times New Roman" w:cs="Times New Roman"/>
          <w:sz w:val="24"/>
          <w:szCs w:val="24"/>
          <w:lang w:eastAsia="ru-RU"/>
        </w:rPr>
        <w:t xml:space="preserve">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тяжёлыми нарушениями речи (общим недоразвитием речи).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рабочей программе предусмотрена необходимость охраны и укрепления физического и психического здоровья детей с тяжёлой речевой патологией, обеспечения эмоционального благополучия каждого ребёнка. Она позволяет формировать оптимистическое отношение детей к окружающему, что даёт возможность ребёнку жить и развиваться, обеспечивает позитивное эмоционально-личностное и социально-коммуникативное развитие. </w:t>
      </w:r>
    </w:p>
    <w:p>
      <w:pPr>
        <w:spacing w:after="0"/>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Объём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 </w:t>
      </w:r>
    </w:p>
    <w:p>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работы в соответствии с рабочей программой является </w:t>
      </w:r>
      <w:r>
        <w:rPr>
          <w:rFonts w:ascii="Times New Roman" w:hAnsi="Times New Roman" w:cs="Times New Roman"/>
          <w:b/>
          <w:i/>
          <w:sz w:val="24"/>
          <w:szCs w:val="24"/>
        </w:rPr>
        <w:t>игровая деятельность</w:t>
      </w:r>
      <w:r>
        <w:rPr>
          <w:rFonts w:ascii="Times New Roman" w:hAnsi="Times New Roman" w:cs="Times New Roman"/>
          <w:sz w:val="24"/>
          <w:szCs w:val="24"/>
        </w:rPr>
        <w:t xml:space="preserve">, основная форма деятельности дошкольников.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pPr>
        <w:spacing w:after="0"/>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pPr>
        <w:shd w:val="clear" w:color="auto" w:fill="FFFF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Осуществляя педагогическую </w:t>
      </w:r>
      <w:r>
        <w:rPr>
          <w:rFonts w:ascii="Times New Roman" w:hAnsi="Times New Roman" w:eastAsia="Times New Roman" w:cs="Times New Roman"/>
          <w:iCs/>
          <w:sz w:val="24"/>
          <w:szCs w:val="24"/>
          <w:lang w:eastAsia="ru-RU"/>
        </w:rPr>
        <w:t>деятельность</w:t>
      </w:r>
      <w:r>
        <w:rPr>
          <w:rFonts w:ascii="Times New Roman" w:hAnsi="Times New Roman" w:eastAsia="Times New Roman" w:cs="Times New Roman"/>
          <w:sz w:val="24"/>
          <w:szCs w:val="24"/>
          <w:lang w:eastAsia="ru-RU"/>
        </w:rPr>
        <w:t xml:space="preserve"> в соответствии с рабочей программой педагоги, под руководство учителя-логопеда, решают следующие </w:t>
      </w:r>
      <w:r>
        <w:rPr>
          <w:rFonts w:ascii="Times New Roman" w:hAnsi="Times New Roman" w:eastAsia="Times New Roman" w:cs="Times New Roman"/>
          <w:b/>
          <w:sz w:val="24"/>
          <w:szCs w:val="24"/>
          <w:lang w:eastAsia="ru-RU"/>
        </w:rPr>
        <w:t>задачи</w:t>
      </w:r>
      <w:r>
        <w:rPr>
          <w:rFonts w:ascii="Times New Roman" w:hAnsi="Times New Roman" w:eastAsia="Times New Roman" w:cs="Times New Roman"/>
          <w:sz w:val="24"/>
          <w:szCs w:val="24"/>
          <w:lang w:eastAsia="ru-RU"/>
        </w:rPr>
        <w:t>:</w:t>
      </w:r>
    </w:p>
    <w:p>
      <w:pPr>
        <w:numPr>
          <w:ilvl w:val="0"/>
          <w:numId w:val="7"/>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охрана жизни, укрепление физического и психического здоровья воспитанников, формирование основ двигательной и гигиенической культуры;</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осуществление необходимой коррекции недостатков в физическом и психическом развитии воспитанников;</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атмосферы эмоционального комфорта, условий для самовыражения и саморазвития;</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познавательного, речевого, социально-коммуникативного, художественно-эстетического и физического развития детей;</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воспитание гражданственности, уважения к правам и свободам человека, любви к окружающей природе, Родине, семье;</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взаимодействие со всеми участниками образовательных отношений с целью обеспечения полноценного развития воспитанников;</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воспитание эмоциональной отзывчивости, способности к сопереживанию, готовности к проявлению гуманного отношения;</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pPr>
        <w:numPr>
          <w:ilvl w:val="0"/>
          <w:numId w:val="8"/>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пробуждение творческой активности детей, стимулирование воображения, желания включаться в творческую деятельность;</w:t>
      </w:r>
    </w:p>
    <w:p>
      <w:pPr>
        <w:spacing w:after="0"/>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основу приоритетов деятельности группы положены следующие факторы:</w:t>
      </w:r>
    </w:p>
    <w:p>
      <w:pPr>
        <w:numPr>
          <w:ilvl w:val="0"/>
          <w:numId w:val="9"/>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учет государственной политики;</w:t>
      </w:r>
    </w:p>
    <w:p>
      <w:pPr>
        <w:numPr>
          <w:ilvl w:val="0"/>
          <w:numId w:val="9"/>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особенности контингента детей и кадрового состава группы;</w:t>
      </w:r>
    </w:p>
    <w:p>
      <w:pPr>
        <w:numPr>
          <w:ilvl w:val="0"/>
          <w:numId w:val="9"/>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учёт запроса родителей;</w:t>
      </w:r>
    </w:p>
    <w:p>
      <w:pPr>
        <w:numPr>
          <w:ilvl w:val="0"/>
          <w:numId w:val="9"/>
        </w:numPr>
        <w:spacing w:after="0"/>
        <w:ind w:left="426"/>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особенности региона.</w:t>
      </w:r>
    </w:p>
    <w:p>
      <w:pPr>
        <w:spacing w:after="0"/>
        <w:ind w:left="426"/>
        <w:contextualSpacing/>
        <w:jc w:val="both"/>
        <w:rPr>
          <w:rFonts w:ascii="Times New Roman" w:hAnsi="Times New Roman" w:eastAsia="Times New Roman" w:cs="Times New Roman"/>
          <w:sz w:val="24"/>
          <w:szCs w:val="24"/>
          <w:lang w:eastAsia="ru-RU"/>
        </w:rPr>
      </w:pPr>
    </w:p>
    <w:p>
      <w:pPr>
        <w:pStyle w:val="28"/>
        <w:numPr>
          <w:ilvl w:val="0"/>
          <w:numId w:val="6"/>
        </w:numPr>
        <w:spacing w:line="276" w:lineRule="auto"/>
        <w:jc w:val="center"/>
        <w:rPr>
          <w:b/>
          <w:sz w:val="28"/>
        </w:rPr>
      </w:pPr>
      <w:r>
        <w:rPr>
          <w:b/>
          <w:sz w:val="28"/>
        </w:rPr>
        <w:t>Характеристика детей с тяжелыми нарушениями речи.</w:t>
      </w:r>
    </w:p>
    <w:p>
      <w:pPr>
        <w:spacing w:after="0"/>
        <w:ind w:firstLine="567"/>
        <w:rPr>
          <w:rFonts w:ascii="Times New Roman" w:hAnsi="Times New Roman" w:eastAsia="Times New Roman" w:cs="Times New Roman"/>
          <w:sz w:val="24"/>
          <w:szCs w:val="24"/>
          <w:lang w:eastAsia="ru-RU"/>
        </w:rPr>
      </w:pP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Группу посещают дети 5-6 года жизни с тяжёлыми нарушениями речи (общим недоразвитием речи, с </w:t>
      </w: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III</w:t>
      </w:r>
      <w:r>
        <w:rPr>
          <w:rFonts w:ascii="Times New Roman" w:hAnsi="Times New Roman" w:eastAsia="Times New Roman" w:cs="Times New Roman"/>
          <w:sz w:val="24"/>
          <w:szCs w:val="24"/>
          <w:lang w:eastAsia="ru-RU"/>
        </w:rPr>
        <w:t xml:space="preserve"> уровнем речевого развития).</w:t>
      </w:r>
    </w:p>
    <w:p>
      <w:pPr>
        <w:spacing w:after="0"/>
        <w:ind w:firstLine="567"/>
        <w:jc w:val="both"/>
        <w:rPr>
          <w:rFonts w:ascii="Times New Roman" w:hAnsi="Times New Roman" w:cs="Times New Roman"/>
          <w:sz w:val="24"/>
        </w:rPr>
      </w:pPr>
      <w:r>
        <w:rPr>
          <w:rFonts w:ascii="Times New Roman" w:hAnsi="Times New Roman" w:cs="Times New Roman"/>
          <w:sz w:val="24"/>
        </w:rPr>
        <w:t xml:space="preserve">У детей с </w:t>
      </w:r>
      <w:r>
        <w:rPr>
          <w:rFonts w:ascii="Times New Roman" w:hAnsi="Times New Roman" w:cs="Times New Roman"/>
          <w:b/>
          <w:i/>
          <w:sz w:val="24"/>
        </w:rPr>
        <w:t>первым уровнем</w:t>
      </w:r>
      <w:r>
        <w:rPr>
          <w:rFonts w:ascii="Times New Roman" w:hAnsi="Times New Roman" w:cs="Times New Roman"/>
          <w:sz w:val="24"/>
        </w:rPr>
        <w:t xml:space="preserve"> речевого развития отмечается отсутствие общеупотребительной речи. Яркой особенностью дизонтогенеза речи выступают стойкое и длительное по времени отсутствие речевого подражания, инертность в овладении ребёнком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ребёнок преимущественно сохраняет корневую часть, грубо нарушая их звукослоговую структуру.</w:t>
      </w:r>
    </w:p>
    <w:p>
      <w:pPr>
        <w:spacing w:after="0"/>
        <w:ind w:firstLine="567"/>
        <w:jc w:val="both"/>
        <w:rPr>
          <w:rFonts w:ascii="Times New Roman" w:hAnsi="Times New Roman" w:cs="Times New Roman"/>
          <w:sz w:val="24"/>
        </w:rPr>
      </w:pPr>
      <w:r>
        <w:rPr>
          <w:rFonts w:ascii="Times New Roman" w:hAnsi="Times New Roman" w:cs="Times New Roman"/>
          <w:sz w:val="24"/>
        </w:rPr>
        <w:t>При восприятии обращённой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ребёнка появляются и первые словосочетания. Слова в них, как правило, употребляются только в исходной форме, так как словоизменение детям ещё не доступно. Подобные словосочетания могут состоять из отдельных правильно произносимых двух-, трёхсложных слов, включающих звуки раннего онтогенеза; «контурных» слов из двух-трёх слогов; фрагментов слов – существительных и глаголов, фрагментов слов – прилагательных и других частей речи; звукоподражаний и звукокомплексов.</w:t>
      </w:r>
    </w:p>
    <w:p>
      <w:pPr>
        <w:spacing w:after="0"/>
        <w:ind w:firstLine="567"/>
        <w:jc w:val="both"/>
        <w:rPr>
          <w:rFonts w:ascii="Times New Roman" w:hAnsi="Times New Roman" w:cs="Times New Roman"/>
          <w:sz w:val="24"/>
        </w:rPr>
      </w:pPr>
      <w:r>
        <w:rPr>
          <w:rFonts w:ascii="Times New Roman" w:hAnsi="Times New Roman" w:cs="Times New Roman"/>
          <w:sz w:val="24"/>
        </w:rPr>
        <w:t xml:space="preserve">Речевые средства ребёнка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pPr>
        <w:spacing w:after="0"/>
        <w:ind w:firstLine="567"/>
        <w:jc w:val="both"/>
        <w:rPr>
          <w:rFonts w:ascii="Times New Roman" w:hAnsi="Times New Roman" w:cs="Times New Roman"/>
          <w:sz w:val="24"/>
        </w:rPr>
      </w:pPr>
      <w:r>
        <w:rPr>
          <w:rFonts w:ascii="Times New Roman" w:hAnsi="Times New Roman" w:cs="Times New Roman"/>
          <w:sz w:val="24"/>
        </w:rPr>
        <w:t xml:space="preserve">При переходе </w:t>
      </w:r>
      <w:r>
        <w:rPr>
          <w:rFonts w:ascii="Times New Roman" w:hAnsi="Times New Roman" w:cs="Times New Roman"/>
          <w:b/>
          <w:i/>
          <w:sz w:val="24"/>
        </w:rPr>
        <w:t>ко второму уровню</w:t>
      </w:r>
      <w:r>
        <w:rPr>
          <w:rFonts w:ascii="Times New Roman" w:hAnsi="Times New Roman" w:cs="Times New Roman"/>
          <w:sz w:val="24"/>
        </w:rPr>
        <w:t xml:space="preserve"> речевого развития речевая активность ребёнка возрастает. Отмечаются начатки общеупотребительной речи, отличительной чертой которой является наличие двух-, трёх-, а иногда даже четырёхсловной фразы. Объединяя слова в словосочетания и фразу, один и тот же ребёнок может, как правильно использовать способы согласования и управления, так и нарушать их. В самостоятельной речи детей иногда появляются простые предлоги или их лепетные аналоги;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действия. Наряду с указанными ошибками, наблюдаются существенные затруднения в усвоении обобщающих и отвлечённых понятий система антонимов и синонимов. Как и на предыдущем уровне, сохраняются многозначное употребление слов, разнообразные семантические замены, имеющие сходство по форме, назначению, выполняемой функции и т.д. Ограниченность словарного запаса проявляется и в незнании многих слов, обозначающих части тела, части предмета, посуду, транспорт, детёнышей животных и т.п. Заметны трудности в понимании и использовании в речи словобозначающих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вторым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pPr>
        <w:spacing w:after="0"/>
        <w:ind w:firstLine="567"/>
        <w:jc w:val="both"/>
        <w:rPr>
          <w:rFonts w:ascii="Times New Roman" w:hAnsi="Times New Roman" w:cs="Times New Roman"/>
          <w:sz w:val="24"/>
        </w:rPr>
      </w:pPr>
      <w:r>
        <w:rPr>
          <w:rFonts w:ascii="Times New Roman" w:hAnsi="Times New Roman" w:cs="Times New Roman"/>
          <w:sz w:val="24"/>
        </w:rPr>
        <w:t xml:space="preserve"> Активный словарный запас расширяется за счёт обиходной предметной и глагольной лексики. Возможно использование местоимений, союзов и иногда простых предлогов. В самостоятельных высказываниях ребёнка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w:t>
      </w:r>
    </w:p>
    <w:p>
      <w:pPr>
        <w:spacing w:after="0"/>
        <w:ind w:firstLine="567"/>
        <w:jc w:val="both"/>
        <w:rPr>
          <w:rFonts w:ascii="Times New Roman" w:hAnsi="Times New Roman" w:cs="Times New Roman"/>
          <w:sz w:val="24"/>
        </w:rPr>
      </w:pPr>
      <w:r>
        <w:rPr>
          <w:rFonts w:ascii="Times New Roman" w:hAnsi="Times New Roman" w:cs="Times New Roman"/>
          <w:sz w:val="24"/>
        </w:rPr>
        <w:t>Звуковая сторона речи детей в полном объёме не сформирована и значительно отстаёт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У детей выявляется недостаточность фонетической стороны речи (большое количество несформированных звуков).</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дошкольников с</w:t>
      </w:r>
      <w:r>
        <w:rPr>
          <w:rFonts w:ascii="Times New Roman" w:hAnsi="Times New Roman" w:eastAsia="Times New Roman" w:cs="Times New Roman"/>
          <w:b/>
          <w:sz w:val="24"/>
          <w:szCs w:val="24"/>
          <w:lang w:eastAsia="ru-RU"/>
        </w:rPr>
        <w:t xml:space="preserve"> третьим уровнем</w:t>
      </w:r>
      <w:r>
        <w:rPr>
          <w:rFonts w:ascii="Times New Roman" w:hAnsi="Times New Roman" w:eastAsia="Times New Roman" w:cs="Times New Roman"/>
          <w:sz w:val="24"/>
          <w:szCs w:val="24"/>
          <w:lang w:eastAsia="ru-RU"/>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ребёнка включает все части речи. При этом может наблюдаться неточное употребление лексических значений слов. Появляются первые навыки словообразования. Ребёнок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Ребёнок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причём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Ребёнок может повторять трёх- и четырёх- 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pPr>
        <w:spacing w:after="12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Рабочая программа создана с учётом ограниченных возможностей здоровья детей, особенностей их развития, особенностей семей воспитанников, особенностей региона. Что подтверждается проведенными исследованиями.</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sz w:val="24"/>
          <w:szCs w:val="24"/>
          <w:lang w:eastAsia="ru-RU"/>
        </w:rPr>
        <w:t>Оценка здоровья детей группы</w:t>
      </w:r>
    </w:p>
    <w:p>
      <w:pPr>
        <w:spacing w:after="0" w:line="240" w:lineRule="auto"/>
        <w:jc w:val="both"/>
        <w:rPr>
          <w:rFonts w:ascii="Times New Roman" w:hAnsi="Times New Roman" w:eastAsia="Times New Roman" w:cs="Times New Roman"/>
          <w:sz w:val="16"/>
          <w:szCs w:val="16"/>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Общая численность детей - 16 человек</w:t>
      </w:r>
    </w:p>
    <w:p>
      <w:pPr>
        <w:spacing w:after="0" w:line="240" w:lineRule="auto"/>
        <w:ind w:firstLine="709"/>
        <w:jc w:val="both"/>
        <w:rPr>
          <w:rFonts w:ascii="Times New Roman" w:hAnsi="Times New Roman" w:eastAsia="Times New Roman" w:cs="Times New Roman"/>
          <w:sz w:val="16"/>
          <w:szCs w:val="16"/>
          <w:lang w:eastAsia="ru-RU"/>
        </w:rPr>
      </w:pPr>
    </w:p>
    <w:tbl>
      <w:tblPr>
        <w:tblStyle w:val="8"/>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62"/>
        <w:gridCol w:w="1464"/>
        <w:gridCol w:w="1471"/>
        <w:gridCol w:w="1416"/>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55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Группа</w:t>
            </w:r>
          </w:p>
          <w:p>
            <w:pPr>
              <w:spacing w:after="0" w:line="240" w:lineRule="auto"/>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(возраст)</w:t>
            </w:r>
          </w:p>
        </w:tc>
        <w:tc>
          <w:tcPr>
            <w:tcW w:w="2223" w:type="pct"/>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Группа здоровья</w:t>
            </w:r>
          </w:p>
        </w:tc>
        <w:tc>
          <w:tcPr>
            <w:tcW w:w="150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Диагноз</w:t>
            </w:r>
          </w:p>
          <w:p>
            <w:pPr>
              <w:spacing w:after="0" w:line="240" w:lineRule="auto"/>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(психолого-педагогическая классификация)</w:t>
            </w:r>
          </w:p>
        </w:tc>
        <w:tc>
          <w:tcPr>
            <w:tcW w:w="71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i/>
                <w:sz w:val="20"/>
                <w:szCs w:val="24"/>
              </w:rPr>
            </w:pPr>
            <w:r>
              <w:rPr>
                <w:rFonts w:ascii="Times New Roman" w:hAnsi="Times New Roman"/>
                <w:i/>
                <w:sz w:val="20"/>
                <w:szCs w:val="24"/>
              </w:rPr>
              <w:t>Диагноз</w:t>
            </w:r>
          </w:p>
          <w:p>
            <w:pPr>
              <w:spacing w:after="0" w:line="240" w:lineRule="auto"/>
              <w:ind w:left="-113"/>
              <w:jc w:val="center"/>
              <w:rPr>
                <w:rFonts w:ascii="Times New Roman" w:hAnsi="Times New Roman"/>
                <w:i/>
                <w:sz w:val="20"/>
                <w:szCs w:val="24"/>
              </w:rPr>
            </w:pPr>
            <w:r>
              <w:rPr>
                <w:rFonts w:ascii="Times New Roman" w:hAnsi="Times New Roman"/>
                <w:i/>
                <w:sz w:val="20"/>
                <w:szCs w:val="24"/>
              </w:rPr>
              <w:t>(клиническая</w:t>
            </w:r>
          </w:p>
          <w:p>
            <w:pPr>
              <w:spacing w:after="0" w:line="240" w:lineRule="auto"/>
              <w:ind w:left="-113" w:right="-108"/>
              <w:jc w:val="center"/>
              <w:rPr>
                <w:rFonts w:ascii="Times New Roman" w:hAnsi="Times New Roman" w:eastAsia="Times New Roman" w:cs="Times New Roman"/>
                <w:i/>
                <w:sz w:val="20"/>
                <w:szCs w:val="24"/>
                <w:lang w:eastAsia="ru-RU"/>
              </w:rPr>
            </w:pPr>
            <w:r>
              <w:rPr>
                <w:rFonts w:ascii="Times New Roman" w:hAnsi="Times New Roman"/>
                <w:i/>
                <w:sz w:val="20"/>
                <w:szCs w:val="24"/>
              </w:rPr>
              <w:t>классификация)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5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старшая группа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лет)</w:t>
            </w:r>
          </w:p>
        </w:tc>
        <w:tc>
          <w:tcPr>
            <w:tcW w:w="73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Первая группа здоровья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3человека</w:t>
            </w:r>
          </w:p>
        </w:tc>
        <w:tc>
          <w:tcPr>
            <w:tcW w:w="740"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Вторая группа здоровья - 12  человек</w:t>
            </w:r>
          </w:p>
        </w:tc>
        <w:tc>
          <w:tcPr>
            <w:tcW w:w="743"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часто болеющие дети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человек</w:t>
            </w:r>
          </w:p>
        </w:tc>
        <w:tc>
          <w:tcPr>
            <w:tcW w:w="7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ОНРI-II ур.</w:t>
            </w:r>
          </w:p>
          <w:p>
            <w:pPr>
              <w:spacing w:after="0" w:line="240" w:lineRule="auto"/>
              <w:jc w:val="center"/>
              <w:rPr>
                <w:rFonts w:ascii="Times New Roman" w:hAnsi="Times New Roman" w:eastAsia="Times New Roman" w:cs="Times New Roman"/>
                <w:sz w:val="16"/>
                <w:szCs w:val="16"/>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человек</w:t>
            </w:r>
          </w:p>
        </w:tc>
        <w:tc>
          <w:tcPr>
            <w:tcW w:w="78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ОНРII-III ур.</w:t>
            </w:r>
          </w:p>
          <w:p>
            <w:pPr>
              <w:spacing w:after="0" w:line="240" w:lineRule="auto"/>
              <w:jc w:val="center"/>
              <w:rPr>
                <w:rFonts w:ascii="Times New Roman" w:hAnsi="Times New Roman" w:eastAsia="Times New Roman" w:cs="Times New Roman"/>
                <w:sz w:val="16"/>
                <w:szCs w:val="16"/>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8 человек</w:t>
            </w:r>
          </w:p>
        </w:tc>
        <w:tc>
          <w:tcPr>
            <w:tcW w:w="714" w:type="pct"/>
            <w:tcBorders>
              <w:top w:val="single" w:color="auto" w:sz="4" w:space="0"/>
              <w:left w:val="single" w:color="auto" w:sz="4" w:space="0"/>
              <w:bottom w:val="single" w:color="auto" w:sz="4" w:space="0"/>
              <w:right w:val="single" w:color="auto" w:sz="4" w:space="0"/>
            </w:tcBorders>
            <w:vAlign w:val="center"/>
          </w:tcPr>
          <w:p>
            <w:pPr>
              <w:spacing w:after="0" w:line="240" w:lineRule="auto"/>
              <w:ind w:left="-113" w:right="-9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билингвизм–</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4человека</w:t>
            </w:r>
          </w:p>
        </w:tc>
      </w:tr>
    </w:tbl>
    <w:p>
      <w:pPr>
        <w:spacing w:after="0" w:line="240" w:lineRule="auto"/>
        <w:ind w:firstLine="709"/>
        <w:jc w:val="both"/>
        <w:rPr>
          <w:rFonts w:ascii="Times New Roman" w:hAnsi="Times New Roman" w:eastAsia="Times New Roman" w:cs="Times New Roman"/>
          <w:sz w:val="16"/>
          <w:szCs w:val="16"/>
          <w:lang w:eastAsia="ru-RU"/>
        </w:rPr>
      </w:pPr>
    </w:p>
    <w:p>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Вывод: </w:t>
      </w:r>
      <w:r>
        <w:rPr>
          <w:rFonts w:ascii="Times New Roman" w:hAnsi="Times New Roman" w:eastAsia="Times New Roman" w:cs="Times New Roman"/>
          <w:sz w:val="24"/>
          <w:szCs w:val="24"/>
          <w:lang w:eastAsia="ru-RU"/>
        </w:rPr>
        <w:t xml:space="preserve">таким образом, разработанная программа </w:t>
      </w:r>
      <w:r>
        <w:rPr>
          <w:rFonts w:ascii="Times New Roman" w:hAnsi="Times New Roman" w:eastAsia="Times New Roman" w:cs="Times New Roman"/>
          <w:b/>
          <w:sz w:val="24"/>
          <w:szCs w:val="24"/>
          <w:lang w:eastAsia="ru-RU"/>
        </w:rPr>
        <w:t xml:space="preserve">направлена </w:t>
      </w:r>
      <w:r>
        <w:rPr>
          <w:rFonts w:ascii="Times New Roman" w:hAnsi="Times New Roman" w:eastAsia="Times New Roman" w:cs="Times New Roman"/>
          <w:sz w:val="24"/>
          <w:szCs w:val="24"/>
          <w:lang w:eastAsia="ru-RU"/>
        </w:rPr>
        <w:t>на:</w:t>
      </w:r>
    </w:p>
    <w:p>
      <w:pPr>
        <w:numPr>
          <w:ilvl w:val="0"/>
          <w:numId w:val="10"/>
        </w:numPr>
        <w:spacing w:after="0"/>
        <w:ind w:left="426" w:hanging="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охрану и укрепление здоровья воспитанников, их всестороннее развитие, коррекцию нарушений речевого развития;</w:t>
      </w:r>
    </w:p>
    <w:p>
      <w:pPr>
        <w:numPr>
          <w:ilvl w:val="0"/>
          <w:numId w:val="10"/>
        </w:numPr>
        <w:spacing w:after="0"/>
        <w:ind w:left="426" w:hanging="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равных возможностей для полноценного развития каждого ребёнка в период дошкольного детства независимо от тяжести речевого нарушения.</w:t>
      </w:r>
    </w:p>
    <w:p>
      <w:pPr>
        <w:spacing w:after="0"/>
        <w:ind w:firstLine="709"/>
        <w:jc w:val="both"/>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bCs/>
          <w:i/>
          <w:sz w:val="24"/>
          <w:szCs w:val="24"/>
          <w:lang w:eastAsia="ru-RU"/>
        </w:rPr>
      </w:pPr>
      <w:r>
        <w:rPr>
          <w:rFonts w:ascii="Times New Roman" w:hAnsi="Times New Roman" w:eastAsia="Times New Roman" w:cs="Times New Roman"/>
          <w:b/>
          <w:bCs/>
          <w:i/>
          <w:sz w:val="24"/>
          <w:szCs w:val="24"/>
          <w:lang w:eastAsia="ru-RU"/>
        </w:rPr>
        <w:t>Индивидуальные особенности детей группы</w:t>
      </w:r>
    </w:p>
    <w:p>
      <w:pPr>
        <w:spacing w:after="0" w:line="240" w:lineRule="auto"/>
        <w:jc w:val="both"/>
        <w:rPr>
          <w:rFonts w:ascii="Times New Roman" w:hAnsi="Times New Roman" w:eastAsia="Times New Roman" w:cs="Times New Roman"/>
          <w:sz w:val="16"/>
          <w:szCs w:val="16"/>
          <w:lang w:eastAsia="ru-RU"/>
        </w:rPr>
      </w:pPr>
    </w:p>
    <w:tbl>
      <w:tblPr>
        <w:tblStyle w:val="8"/>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496"/>
        <w:gridCol w:w="496"/>
        <w:gridCol w:w="2693"/>
        <w:gridCol w:w="255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i/>
                <w:sz w:val="20"/>
                <w:szCs w:val="28"/>
              </w:rPr>
            </w:pPr>
            <w:r>
              <w:rPr>
                <w:rFonts w:ascii="Times New Roman" w:hAnsi="Times New Roman" w:cs="Times New Roman"/>
                <w:i/>
                <w:sz w:val="20"/>
                <w:szCs w:val="28"/>
              </w:rPr>
              <w:t>Группа, возраст детей</w:t>
            </w:r>
          </w:p>
        </w:tc>
        <w:tc>
          <w:tcPr>
            <w:tcW w:w="8646"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i/>
                <w:sz w:val="20"/>
                <w:szCs w:val="28"/>
              </w:rPr>
            </w:pPr>
            <w:r>
              <w:rPr>
                <w:rFonts w:ascii="Times New Roman" w:hAnsi="Times New Roman" w:cs="Times New Roman"/>
                <w:i/>
                <w:sz w:val="20"/>
                <w:szCs w:val="28"/>
              </w:rPr>
              <w:t>Особенности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cs="Times New Roman"/>
                <w:i/>
                <w:sz w:val="20"/>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i/>
                <w:sz w:val="20"/>
                <w:szCs w:val="28"/>
              </w:rPr>
            </w:pPr>
            <w:r>
              <w:rPr>
                <w:rFonts w:ascii="Times New Roman" w:hAnsi="Times New Roman" w:cs="Times New Roman"/>
                <w:i/>
                <w:sz w:val="20"/>
                <w:szCs w:val="28"/>
              </w:rPr>
              <w:t>Пол</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i/>
                <w:sz w:val="20"/>
                <w:szCs w:val="28"/>
              </w:rPr>
            </w:pPr>
            <w:r>
              <w:rPr>
                <w:rFonts w:ascii="Times New Roman" w:hAnsi="Times New Roman" w:cs="Times New Roman"/>
                <w:i/>
                <w:sz w:val="20"/>
                <w:szCs w:val="28"/>
              </w:rPr>
              <w:t>Тип темперамента</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i/>
                <w:sz w:val="20"/>
                <w:szCs w:val="28"/>
              </w:rPr>
            </w:pPr>
            <w:r>
              <w:rPr>
                <w:rFonts w:ascii="Times New Roman" w:hAnsi="Times New Roman" w:cs="Times New Roman"/>
                <w:i/>
                <w:sz w:val="20"/>
                <w:szCs w:val="28"/>
              </w:rPr>
              <w:t>Социально-эмоциональная сфера</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i/>
                <w:sz w:val="20"/>
                <w:szCs w:val="28"/>
              </w:rPr>
            </w:pPr>
            <w:r>
              <w:rPr>
                <w:rFonts w:ascii="Times New Roman" w:hAnsi="Times New Roman" w:cs="Times New Roman"/>
                <w:i/>
                <w:sz w:val="20"/>
                <w:szCs w:val="28"/>
              </w:rPr>
              <w:t>Познавательная сфера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sz w:val="24"/>
                <w:szCs w:val="28"/>
              </w:rPr>
            </w:pPr>
          </w:p>
        </w:tc>
        <w:tc>
          <w:tcPr>
            <w:tcW w:w="4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i/>
                <w:sz w:val="20"/>
                <w:szCs w:val="28"/>
              </w:rPr>
            </w:pPr>
            <w:r>
              <w:rPr>
                <w:rFonts w:ascii="Times New Roman" w:hAnsi="Times New Roman" w:cs="Times New Roman"/>
                <w:i/>
                <w:sz w:val="20"/>
                <w:szCs w:val="28"/>
              </w:rPr>
              <w:t>Ж</w:t>
            </w:r>
          </w:p>
        </w:tc>
        <w:tc>
          <w:tcPr>
            <w:tcW w:w="4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i/>
                <w:sz w:val="20"/>
                <w:szCs w:val="28"/>
              </w:rPr>
            </w:pPr>
            <w:r>
              <w:rPr>
                <w:rFonts w:ascii="Times New Roman" w:hAnsi="Times New Roman" w:cs="Times New Roman"/>
                <w:i/>
                <w:sz w:val="20"/>
                <w:szCs w:val="28"/>
              </w:rPr>
              <w:t>М</w:t>
            </w: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sz w:val="24"/>
                <w:szCs w:val="28"/>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sz w:val="24"/>
                <w:szCs w:val="28"/>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Старшая группа,</w:t>
            </w:r>
          </w:p>
          <w:p>
            <w:pPr>
              <w:spacing w:after="0" w:line="240" w:lineRule="auto"/>
              <w:jc w:val="center"/>
              <w:rPr>
                <w:rFonts w:ascii="Times New Roman" w:hAnsi="Times New Roman" w:cs="Times New Roman"/>
                <w:sz w:val="24"/>
                <w:szCs w:val="28"/>
              </w:rPr>
            </w:pPr>
            <w:r>
              <w:rPr>
                <w:rFonts w:ascii="Times New Roman" w:hAnsi="Times New Roman" w:eastAsia="Times New Roman" w:cs="Times New Roman"/>
                <w:sz w:val="24"/>
                <w:szCs w:val="24"/>
                <w:lang w:eastAsia="ru-RU"/>
              </w:rPr>
              <w:t>5-6 лет</w:t>
            </w:r>
          </w:p>
        </w:tc>
        <w:tc>
          <w:tcPr>
            <w:tcW w:w="4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w:t>
            </w:r>
          </w:p>
        </w:tc>
        <w:tc>
          <w:tcPr>
            <w:tcW w:w="4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Сангвинический – 5</w:t>
            </w:r>
          </w:p>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Холерический – 4</w:t>
            </w:r>
          </w:p>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Флегматический – 5 Меланхолический– 2</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Агрессивность – 0</w:t>
            </w:r>
          </w:p>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Тревожность – 2</w:t>
            </w:r>
          </w:p>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Застенчивость – 2</w:t>
            </w:r>
          </w:p>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Гиперактивность – 4</w:t>
            </w: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Вторичная задержка интеллектуального развития – 0</w:t>
            </w:r>
          </w:p>
          <w:p>
            <w:pPr>
              <w:spacing w:after="0" w:line="240" w:lineRule="auto"/>
              <w:jc w:val="center"/>
              <w:rPr>
                <w:rFonts w:ascii="Times New Roman" w:hAnsi="Times New Roman" w:cs="Times New Roman"/>
                <w:sz w:val="24"/>
                <w:szCs w:val="28"/>
              </w:rPr>
            </w:pPr>
          </w:p>
        </w:tc>
      </w:tr>
    </w:tbl>
    <w:p>
      <w:pPr>
        <w:spacing w:after="0" w:line="240" w:lineRule="auto"/>
        <w:jc w:val="both"/>
        <w:rPr>
          <w:rFonts w:ascii="Times New Roman" w:hAnsi="Times New Roman" w:eastAsia="Times New Roman" w:cs="Times New Roman"/>
          <w:b/>
          <w:sz w:val="16"/>
          <w:szCs w:val="16"/>
          <w:lang w:eastAsia="ru-RU"/>
        </w:rPr>
      </w:pPr>
    </w:p>
    <w:p>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Вывод: </w:t>
      </w:r>
      <w:r>
        <w:rPr>
          <w:rFonts w:ascii="Times New Roman" w:hAnsi="Times New Roman" w:eastAsia="Times New Roman" w:cs="Times New Roman"/>
          <w:sz w:val="24"/>
          <w:szCs w:val="24"/>
          <w:lang w:eastAsia="ru-RU"/>
        </w:rPr>
        <w:t xml:space="preserve">таким образом, разработанная программа </w:t>
      </w:r>
      <w:r>
        <w:rPr>
          <w:rFonts w:ascii="Times New Roman" w:hAnsi="Times New Roman" w:eastAsia="Times New Roman" w:cs="Times New Roman"/>
          <w:b/>
          <w:sz w:val="24"/>
          <w:szCs w:val="24"/>
          <w:lang w:eastAsia="ru-RU"/>
        </w:rPr>
        <w:t xml:space="preserve">направлена </w:t>
      </w:r>
      <w:r>
        <w:rPr>
          <w:rFonts w:ascii="Times New Roman" w:hAnsi="Times New Roman" w:eastAsia="Times New Roman" w:cs="Times New Roman"/>
          <w:sz w:val="24"/>
          <w:szCs w:val="24"/>
          <w:lang w:eastAsia="ru-RU"/>
        </w:rPr>
        <w:t>на:</w:t>
      </w:r>
    </w:p>
    <w:p>
      <w:pPr>
        <w:numPr>
          <w:ilvl w:val="0"/>
          <w:numId w:val="10"/>
        </w:numPr>
        <w:spacing w:after="0"/>
        <w:ind w:left="426" w:hanging="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раскрытие потенциальных возможностей каждого ребёнка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pPr>
        <w:numPr>
          <w:ilvl w:val="0"/>
          <w:numId w:val="10"/>
        </w:numPr>
        <w:spacing w:after="0"/>
        <w:ind w:left="426" w:hanging="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pPr>
        <w:spacing w:after="0" w:line="240" w:lineRule="auto"/>
        <w:ind w:firstLine="709"/>
        <w:jc w:val="both"/>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bCs/>
          <w:i/>
          <w:sz w:val="24"/>
          <w:szCs w:val="24"/>
          <w:lang w:eastAsia="ru-RU"/>
        </w:rPr>
      </w:pPr>
      <w:r>
        <w:rPr>
          <w:rFonts w:ascii="Times New Roman" w:hAnsi="Times New Roman" w:eastAsia="Times New Roman" w:cs="Times New Roman"/>
          <w:b/>
          <w:bCs/>
          <w:i/>
          <w:sz w:val="24"/>
          <w:szCs w:val="24"/>
          <w:lang w:eastAsia="ru-RU"/>
        </w:rPr>
        <w:t>Сведения о семьях воспитанников группы</w:t>
      </w:r>
    </w:p>
    <w:p>
      <w:pPr>
        <w:shd w:val="clear" w:color="auto" w:fill="FFFFFF"/>
        <w:spacing w:after="0" w:line="240" w:lineRule="auto"/>
        <w:contextualSpacing/>
        <w:jc w:val="both"/>
        <w:rPr>
          <w:rFonts w:ascii="Times New Roman" w:hAnsi="Times New Roman" w:eastAsia="Times New Roman" w:cs="Times New Roman"/>
          <w:b/>
          <w:bCs/>
          <w:sz w:val="16"/>
          <w:szCs w:val="16"/>
          <w:lang w:eastAsia="ru-RU"/>
        </w:rPr>
      </w:pP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6"/>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Полная семья</w:t>
            </w:r>
          </w:p>
        </w:tc>
        <w:tc>
          <w:tcPr>
            <w:tcW w:w="5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Неполная семья</w:t>
            </w:r>
          </w:p>
        </w:tc>
        <w:tc>
          <w:tcPr>
            <w:tcW w:w="5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Многодетная семья</w:t>
            </w:r>
          </w:p>
        </w:tc>
        <w:tc>
          <w:tcPr>
            <w:tcW w:w="5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Проблемная семья</w:t>
            </w:r>
          </w:p>
        </w:tc>
        <w:tc>
          <w:tcPr>
            <w:tcW w:w="5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Семья с опекуном</w:t>
            </w:r>
          </w:p>
        </w:tc>
        <w:tc>
          <w:tcPr>
            <w:tcW w:w="5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Этническая семья</w:t>
            </w:r>
          </w:p>
        </w:tc>
        <w:tc>
          <w:tcPr>
            <w:tcW w:w="547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bl>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Вывод: </w:t>
      </w:r>
      <w:r>
        <w:rPr>
          <w:rFonts w:ascii="Times New Roman" w:hAnsi="Times New Roman" w:eastAsia="Times New Roman" w:cs="Times New Roman"/>
          <w:sz w:val="24"/>
          <w:szCs w:val="24"/>
          <w:lang w:eastAsia="ru-RU"/>
        </w:rPr>
        <w:t xml:space="preserve">таким образом, разработанная программа </w:t>
      </w:r>
      <w:r>
        <w:rPr>
          <w:rFonts w:ascii="Times New Roman" w:hAnsi="Times New Roman" w:eastAsia="Times New Roman" w:cs="Times New Roman"/>
          <w:b/>
          <w:sz w:val="24"/>
          <w:szCs w:val="24"/>
          <w:lang w:eastAsia="ru-RU"/>
        </w:rPr>
        <w:t xml:space="preserve">направлена </w:t>
      </w:r>
      <w:r>
        <w:rPr>
          <w:rFonts w:ascii="Times New Roman" w:hAnsi="Times New Roman" w:eastAsia="Times New Roman" w:cs="Times New Roman"/>
          <w:sz w:val="24"/>
          <w:szCs w:val="24"/>
          <w:lang w:eastAsia="ru-RU"/>
        </w:rPr>
        <w:t>на:</w:t>
      </w:r>
    </w:p>
    <w:p>
      <w:pPr>
        <w:numPr>
          <w:ilvl w:val="0"/>
          <w:numId w:val="10"/>
        </w:numPr>
        <w:spacing w:after="0"/>
        <w:ind w:left="426" w:hanging="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spacing w:after="0"/>
        <w:ind w:firstLine="567"/>
        <w:contextualSpacing/>
        <w:jc w:val="both"/>
        <w:rPr>
          <w:rFonts w:ascii="Times New Roman" w:hAnsi="Times New Roman" w:eastAsia="Times New Roman" w:cs="Times New Roman"/>
          <w:sz w:val="24"/>
          <w:szCs w:val="24"/>
          <w:lang w:eastAsia="ru-RU"/>
        </w:rPr>
      </w:pPr>
    </w:p>
    <w:p>
      <w:pPr>
        <w:spacing w:after="0"/>
        <w:ind w:firstLine="567"/>
        <w:contextualSpacing/>
        <w:jc w:val="both"/>
        <w:rPr>
          <w:rFonts w:ascii="Times New Roman" w:hAnsi="Times New Roman" w:eastAsia="Times New Roman" w:cs="Times New Roman"/>
          <w:sz w:val="24"/>
          <w:szCs w:val="24"/>
          <w:lang w:eastAsia="ru-RU"/>
        </w:rPr>
      </w:pPr>
    </w:p>
    <w:p>
      <w:pPr>
        <w:pStyle w:val="28"/>
        <w:widowControl w:val="0"/>
        <w:numPr>
          <w:ilvl w:val="0"/>
          <w:numId w:val="6"/>
        </w:numPr>
        <w:tabs>
          <w:tab w:val="left" w:pos="567"/>
        </w:tabs>
        <w:autoSpaceDE w:val="0"/>
        <w:autoSpaceDN w:val="0"/>
        <w:adjustRightInd w:val="0"/>
        <w:spacing w:line="276" w:lineRule="auto"/>
        <w:jc w:val="center"/>
        <w:rPr>
          <w:b/>
          <w:sz w:val="28"/>
        </w:rPr>
      </w:pPr>
      <w:r>
        <w:rPr>
          <w:b/>
          <w:sz w:val="28"/>
        </w:rPr>
        <w:t>Целевые ориентиры освоения «Программы» детьми старшего дошкольного возраста с ТНР</w:t>
      </w:r>
    </w:p>
    <w:p>
      <w:pPr>
        <w:spacing w:after="0"/>
        <w:ind w:firstLine="709"/>
        <w:rPr>
          <w:rFonts w:ascii="Times New Roman" w:hAnsi="Times New Roman" w:eastAsia="Times New Roman" w:cs="Times New Roman"/>
          <w:b/>
          <w:i/>
          <w:sz w:val="24"/>
          <w:szCs w:val="24"/>
          <w:lang w:eastAsia="ru-RU"/>
        </w:rPr>
      </w:pPr>
    </w:p>
    <w:p>
      <w:pPr>
        <w:spacing w:after="0"/>
        <w:ind w:firstLine="709"/>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Речевое развитие</w:t>
      </w:r>
    </w:p>
    <w:p>
      <w:pPr>
        <w:spacing w:after="0"/>
        <w:ind w:firstLine="709"/>
        <w:jc w:val="center"/>
        <w:rPr>
          <w:rFonts w:ascii="Times New Roman" w:hAnsi="Times New Roman" w:eastAsia="Times New Roman" w:cs="Times New Roman"/>
          <w:sz w:val="16"/>
          <w:szCs w:val="16"/>
          <w:lang w:eastAsia="ru-RU"/>
        </w:rPr>
      </w:pPr>
    </w:p>
    <w:p>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Ребёнок контактен, часто становится инициатором общения со  сверстниками и взрослыми; эмоциональные реакции адекватны и устойчивы, ребёнок эмоционально стабилен;  пассивный словарь ребёнка соответствует возрастной норме; ребёнок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определённой геометрической формы, обладающие определёнными свойствами; понимают различные формы словоизменения; понимают предложно-падежные конструкции с простыми предлогами, уменьшительно-ласкательные суффиксы существительных, дифференцируют формы единственного и множественного числа глаголов, глаголы с приставками; понимают смысл отдельных предложений,  хорошо понимают связную речь; без ошибок дифференцируют как аппозиционные звуки, несмешиваемые в произношении, так и смешиваемые в произношении; уровень развития экспрессивного словаря соответствуют возрасту; ребёнок безошибочно называет по картинкам предложенные предметы, части тела и предметов; сообщает предметы и объекты изображены на картинке; не допускает ошибок при назывании действий, изображённых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ребёнок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детёнышей животных; уровень развития связной речи практически соответствует возрастной норме; без помощи взрослого пересказывает небольшой текст с опорой по картинке,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объём дыхания достаточный, продолжительность выдоха нормальная, сила голоса и модуляция в норме. Темп и ритм речи, паузация нормальные. Ребёнок употребляет основные виды интонации; ребёнок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pPr>
        <w:spacing w:after="0"/>
        <w:ind w:firstLine="709"/>
        <w:jc w:val="center"/>
        <w:rPr>
          <w:rFonts w:ascii="Times New Roman" w:hAnsi="Times New Roman" w:eastAsia="Times New Roman" w:cs="Times New Roman"/>
          <w:b/>
          <w:i/>
          <w:sz w:val="24"/>
          <w:szCs w:val="24"/>
          <w:lang w:eastAsia="ru-RU"/>
        </w:rPr>
      </w:pPr>
    </w:p>
    <w:p>
      <w:pPr>
        <w:spacing w:after="0"/>
        <w:ind w:firstLine="709"/>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Познавательное развитие</w:t>
      </w:r>
    </w:p>
    <w:p>
      <w:pPr>
        <w:spacing w:after="0"/>
        <w:ind w:firstLine="709"/>
        <w:jc w:val="center"/>
        <w:rPr>
          <w:rFonts w:ascii="Times New Roman" w:hAnsi="Times New Roman" w:eastAsia="Times New Roman" w:cs="Times New Roman"/>
          <w:sz w:val="16"/>
          <w:szCs w:val="16"/>
          <w:lang w:eastAsia="ru-RU"/>
        </w:rPr>
      </w:pPr>
    </w:p>
    <w:p>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Ребёнок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 верху, внизу, впереди, сзади, слева, справа; показывает правый глаз, левый глаз, левое ухо, правое ухо; без труда складывает картинку из 4-6 частей со всеми видами разреза; складывает из палочек предложенные изображения; ребёнок знает называния плоских и объёмных геометрических форм (круг, квадрат, треугольник, овал, прямоугольник, куб, шар), различает из и использует в деятельности; знает и различает основные и оттеночные цвета (красный, оранжевый, жёлтый, зелёный, голубой, синий, белый, розовый, чёрный); различает параметры величины и владеет навыками сравнения предметов по величине; умеет проводить анализ объектов, называет целое, а потом вычленяет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счёта в пределах десяти; у ребёнка сформированы обобщающие понятия: деревья, овощи, фрукты, цветы, животные, птицы, рыбы, насекомые, транспорт, игрушки, одежда, обувь, посуда, мебель; ребёнок умеет обобщать предметы по определённым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гнёзд, ломать ветки деревьев и т.п.</w:t>
      </w:r>
    </w:p>
    <w:p>
      <w:pPr>
        <w:spacing w:after="0"/>
        <w:ind w:firstLine="709"/>
        <w:jc w:val="both"/>
        <w:rPr>
          <w:rFonts w:ascii="Times New Roman" w:hAnsi="Times New Roman" w:eastAsia="Times New Roman" w:cs="Times New Roman"/>
          <w:b/>
          <w:i/>
          <w:sz w:val="24"/>
          <w:szCs w:val="24"/>
          <w:lang w:eastAsia="ru-RU"/>
        </w:rPr>
      </w:pPr>
    </w:p>
    <w:p>
      <w:pPr>
        <w:spacing w:after="0"/>
        <w:ind w:firstLine="709"/>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Социально-коммуникативное развитие</w:t>
      </w:r>
    </w:p>
    <w:p>
      <w:pPr>
        <w:spacing w:after="0"/>
        <w:ind w:firstLine="709"/>
        <w:jc w:val="center"/>
        <w:rPr>
          <w:rFonts w:ascii="Times New Roman" w:hAnsi="Times New Roman" w:eastAsia="Times New Roman" w:cs="Times New Roman"/>
          <w:sz w:val="16"/>
          <w:szCs w:val="16"/>
          <w:lang w:eastAsia="ru-RU"/>
        </w:rPr>
      </w:pPr>
    </w:p>
    <w:p>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Ребёнок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своё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населённом пункте он живёт;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 закончив игры; с удовольствием принимает участие в продуктивной трудовой деятельности; имеет представления о труде взрослых, названии профессий, трудовых действиях представителей этих профессий, понимает значимость труда взрослых.</w:t>
      </w:r>
    </w:p>
    <w:p>
      <w:pPr>
        <w:spacing w:after="0"/>
        <w:ind w:firstLine="709"/>
        <w:rPr>
          <w:rFonts w:ascii="Times New Roman" w:hAnsi="Times New Roman" w:eastAsia="Times New Roman" w:cs="Times New Roman"/>
          <w:b/>
          <w:i/>
          <w:sz w:val="24"/>
          <w:szCs w:val="24"/>
          <w:lang w:eastAsia="ru-RU"/>
        </w:rPr>
      </w:pPr>
    </w:p>
    <w:p>
      <w:pPr>
        <w:spacing w:after="0"/>
        <w:ind w:firstLine="709"/>
        <w:rPr>
          <w:rFonts w:ascii="Times New Roman" w:hAnsi="Times New Roman" w:eastAsia="Times New Roman" w:cs="Times New Roman"/>
          <w:b/>
          <w:i/>
          <w:sz w:val="24"/>
          <w:szCs w:val="24"/>
          <w:lang w:eastAsia="ru-RU"/>
        </w:rPr>
      </w:pPr>
    </w:p>
    <w:p>
      <w:pPr>
        <w:spacing w:after="0"/>
        <w:ind w:firstLine="709"/>
        <w:rPr>
          <w:rFonts w:ascii="Times New Roman" w:hAnsi="Times New Roman" w:eastAsia="Times New Roman" w:cs="Times New Roman"/>
          <w:b/>
          <w:i/>
          <w:sz w:val="24"/>
          <w:szCs w:val="24"/>
          <w:lang w:eastAsia="ru-RU"/>
        </w:rPr>
      </w:pPr>
    </w:p>
    <w:p>
      <w:pPr>
        <w:spacing w:after="0"/>
        <w:ind w:firstLine="709"/>
        <w:rPr>
          <w:rFonts w:ascii="Times New Roman" w:hAnsi="Times New Roman" w:eastAsia="Times New Roman" w:cs="Times New Roman"/>
          <w:b/>
          <w:i/>
          <w:sz w:val="24"/>
          <w:szCs w:val="24"/>
          <w:lang w:eastAsia="ru-RU"/>
        </w:rPr>
      </w:pPr>
    </w:p>
    <w:p>
      <w:pPr>
        <w:spacing w:after="0"/>
        <w:ind w:firstLine="709"/>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Художественно-эстетическое развитие</w:t>
      </w:r>
    </w:p>
    <w:p>
      <w:pPr>
        <w:spacing w:after="0"/>
        <w:ind w:firstLine="709"/>
        <w:jc w:val="center"/>
        <w:rPr>
          <w:rFonts w:ascii="Times New Roman" w:hAnsi="Times New Roman" w:eastAsia="Times New Roman" w:cs="Times New Roman"/>
          <w:b/>
          <w:i/>
          <w:sz w:val="16"/>
          <w:szCs w:val="16"/>
          <w:lang w:eastAsia="ru-RU"/>
        </w:rPr>
      </w:pPr>
    </w:p>
    <w:p>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Ребёнок знаком с произведениями различной тематики, эмоционально реагирует на прочитанное, высказывает своё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создаёт образы знакомых предметов или персонажей; в аппликации создаёт композиции из вырезанных форм; знаком с произведениями народного прикладного искусства, узнаёт их, эмоционально на них реагирует; умеет в движении передавать характер музыки, выразительно танцует, поёт,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pPr>
        <w:spacing w:after="0"/>
        <w:ind w:firstLine="709"/>
        <w:jc w:val="both"/>
        <w:rPr>
          <w:rFonts w:ascii="Times New Roman" w:hAnsi="Times New Roman" w:eastAsia="Times New Roman" w:cs="Times New Roman"/>
          <w:b/>
          <w:i/>
          <w:sz w:val="24"/>
          <w:szCs w:val="24"/>
          <w:lang w:eastAsia="ru-RU"/>
        </w:rPr>
      </w:pPr>
    </w:p>
    <w:p>
      <w:pPr>
        <w:spacing w:after="0"/>
        <w:ind w:firstLine="709"/>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Физическое развитие</w:t>
      </w:r>
    </w:p>
    <w:p>
      <w:pPr>
        <w:spacing w:after="0"/>
        <w:ind w:firstLine="709"/>
        <w:jc w:val="center"/>
        <w:rPr>
          <w:rFonts w:ascii="Times New Roman" w:hAnsi="Times New Roman" w:eastAsia="Times New Roman" w:cs="Times New Roman"/>
          <w:b/>
          <w:i/>
          <w:sz w:val="16"/>
          <w:szCs w:val="16"/>
          <w:lang w:eastAsia="ru-RU"/>
        </w:rPr>
      </w:pPr>
    </w:p>
    <w:p>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Общая и ручная моторика ребёнка развита в соответствии с возрастной нормой, все движения выполняются в полном объёме, нормальном темпе; координация движений не нарушена, ребёнок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ребёнка сформированы навыки безопасного поведения дома, в детском саду, на улице, в транспорте; в мимической мускулатуре движения выполняются в полном объёме и точно, синкинезии отсутствуют; артикуляционная моторика в норме, движения выполняются в полном объёме и точно; переключаемость в норме; синкинезии и тремор отсутствуют; саливация в норме.</w:t>
      </w:r>
    </w:p>
    <w:p>
      <w:pPr>
        <w:spacing w:after="0"/>
        <w:ind w:firstLine="709"/>
        <w:jc w:val="both"/>
        <w:rPr>
          <w:rFonts w:ascii="Times New Roman" w:hAnsi="Times New Roman" w:eastAsia="Times New Roman" w:cs="Times New Roman"/>
          <w:sz w:val="24"/>
          <w:szCs w:val="24"/>
          <w:lang w:eastAsia="ru-RU"/>
        </w:rPr>
      </w:pPr>
    </w:p>
    <w:p>
      <w:pPr>
        <w:spacing w:after="0"/>
        <w:ind w:firstLine="709"/>
        <w:jc w:val="both"/>
        <w:rPr>
          <w:rFonts w:ascii="Times New Roman" w:hAnsi="Times New Roman" w:eastAsia="Times New Roman" w:cs="Times New Roman"/>
          <w:sz w:val="24"/>
          <w:szCs w:val="24"/>
          <w:lang w:eastAsia="ru-RU"/>
        </w:rPr>
      </w:pPr>
    </w:p>
    <w:p>
      <w:pPr>
        <w:spacing w:after="0"/>
        <w:ind w:firstLine="709"/>
        <w:jc w:val="both"/>
        <w:rPr>
          <w:rFonts w:ascii="Times New Roman" w:hAnsi="Times New Roman" w:eastAsia="Times New Roman" w:cs="Times New Roman"/>
          <w:sz w:val="24"/>
          <w:szCs w:val="24"/>
          <w:lang w:eastAsia="ru-RU"/>
        </w:rPr>
      </w:pPr>
    </w:p>
    <w:p>
      <w:pPr>
        <w:spacing w:after="0"/>
        <w:ind w:firstLine="709"/>
        <w:jc w:val="both"/>
        <w:rPr>
          <w:rFonts w:ascii="Times New Roman" w:hAnsi="Times New Roman" w:eastAsia="Times New Roman" w:cs="Times New Roman"/>
          <w:sz w:val="24"/>
          <w:szCs w:val="24"/>
          <w:lang w:eastAsia="ru-RU"/>
        </w:rPr>
      </w:pPr>
    </w:p>
    <w:p>
      <w:pPr>
        <w:spacing w:after="0"/>
        <w:ind w:firstLine="709"/>
        <w:jc w:val="both"/>
        <w:rPr>
          <w:rFonts w:ascii="Times New Roman" w:hAnsi="Times New Roman" w:eastAsia="Times New Roman" w:cs="Times New Roman"/>
          <w:sz w:val="24"/>
          <w:szCs w:val="24"/>
          <w:lang w:eastAsia="ru-RU"/>
        </w:rPr>
      </w:pPr>
    </w:p>
    <w:p>
      <w:pPr>
        <w:spacing w:after="0"/>
        <w:ind w:firstLine="709"/>
        <w:jc w:val="both"/>
        <w:rPr>
          <w:rFonts w:ascii="Times New Roman" w:hAnsi="Times New Roman" w:eastAsia="Times New Roman" w:cs="Times New Roman"/>
          <w:sz w:val="24"/>
          <w:szCs w:val="24"/>
          <w:lang w:eastAsia="ru-RU"/>
        </w:rPr>
      </w:pPr>
    </w:p>
    <w:p>
      <w:pPr>
        <w:spacing w:after="0"/>
        <w:ind w:firstLine="709"/>
        <w:jc w:val="both"/>
        <w:rPr>
          <w:rFonts w:ascii="Times New Roman" w:hAnsi="Times New Roman" w:eastAsia="Times New Roman" w:cs="Times New Roman"/>
          <w:sz w:val="24"/>
          <w:szCs w:val="24"/>
          <w:lang w:eastAsia="ru-RU"/>
        </w:rPr>
      </w:pPr>
    </w:p>
    <w:p>
      <w:pP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br w:type="page"/>
      </w:r>
    </w:p>
    <w:p>
      <w:pPr>
        <w:numPr>
          <w:ilvl w:val="0"/>
          <w:numId w:val="5"/>
        </w:numPr>
        <w:spacing w:after="0" w:line="240" w:lineRule="auto"/>
        <w:ind w:left="851"/>
        <w:contextualSpacing/>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 xml:space="preserve"> Содержательный раздел</w:t>
      </w:r>
    </w:p>
    <w:p>
      <w:pPr>
        <w:spacing w:after="0" w:line="240" w:lineRule="auto"/>
        <w:ind w:left="851"/>
        <w:contextualSpacing/>
        <w:rPr>
          <w:rFonts w:ascii="Times New Roman" w:hAnsi="Times New Roman" w:eastAsia="Times New Roman" w:cs="Times New Roman"/>
          <w:b/>
          <w:sz w:val="28"/>
          <w:szCs w:val="24"/>
          <w:lang w:eastAsia="ru-RU"/>
        </w:rPr>
      </w:pPr>
    </w:p>
    <w:p>
      <w:pPr>
        <w:pStyle w:val="28"/>
        <w:numPr>
          <w:ilvl w:val="0"/>
          <w:numId w:val="11"/>
        </w:numPr>
        <w:jc w:val="center"/>
        <w:rPr>
          <w:b/>
          <w:bCs/>
          <w:iCs/>
          <w:sz w:val="28"/>
          <w:szCs w:val="28"/>
        </w:rPr>
      </w:pPr>
      <w:r>
        <w:rPr>
          <w:b/>
          <w:bCs/>
          <w:sz w:val="28"/>
          <w:szCs w:val="28"/>
        </w:rPr>
        <w:t>Учебный план</w:t>
      </w:r>
    </w:p>
    <w:p>
      <w:pPr>
        <w:keepNext/>
        <w:keepLines/>
        <w:spacing w:before="200" w:after="0"/>
        <w:ind w:firstLine="567"/>
        <w:jc w:val="both"/>
        <w:outlineLvl w:val="5"/>
        <w:rPr>
          <w:rFonts w:ascii="Times New Roman" w:hAnsi="Times New Roman" w:cs="Times New Roman" w:eastAsiaTheme="majorEastAsia"/>
          <w:iCs/>
          <w:sz w:val="24"/>
          <w:szCs w:val="28"/>
          <w:lang w:eastAsia="ru-RU"/>
        </w:rPr>
      </w:pPr>
      <w:r>
        <w:rPr>
          <w:rFonts w:ascii="Times New Roman" w:hAnsi="Times New Roman" w:cs="Times New Roman" w:eastAsiaTheme="majorEastAsia"/>
          <w:iCs/>
          <w:sz w:val="24"/>
          <w:szCs w:val="28"/>
          <w:lang w:eastAsia="ru-RU"/>
        </w:rPr>
        <w:t xml:space="preserve">В группе компенсирующей направленности для детей с ТНР (ОНР) с октября по май (включительно) логопедом проводится в неделю 4 подгрупповых занятия продолжительностью 20 минут каждое, что не превышает рекомендованную САНПиНом недельную нагрузку. Каждый ребёнок не менее двух раз в неделю занимается индивидуально с логопедом и воспитателем. Индивидуальные занятия со специалистами не включаются в сетку занятий. </w:t>
      </w:r>
    </w:p>
    <w:p>
      <w:pPr>
        <w:spacing w:after="12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Социально-коммуникативное развитие </w:t>
      </w:r>
      <w:r>
        <w:rPr>
          <w:rFonts w:ascii="Times New Roman" w:hAnsi="Times New Roman" w:eastAsia="Times New Roman" w:cs="Times New Roman"/>
          <w:sz w:val="24"/>
          <w:szCs w:val="24"/>
          <w:lang w:eastAsia="ru-RU"/>
        </w:rPr>
        <w:t xml:space="preserve">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 </w:t>
      </w:r>
    </w:p>
    <w:p>
      <w:pPr>
        <w:spacing w:after="0"/>
        <w:ind w:firstLine="567"/>
        <w:jc w:val="both"/>
        <w:rPr>
          <w:rFonts w:ascii="Times New Roman" w:hAnsi="Times New Roman" w:eastAsia="Times New Roman" w:cs="Times New Roman"/>
          <w:sz w:val="16"/>
          <w:szCs w:val="16"/>
          <w:lang w:eastAsia="ru-RU"/>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9"/>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vAlign w:val="center"/>
          </w:tcPr>
          <w:p>
            <w:pPr>
              <w:spacing w:after="0" w:line="240" w:lineRule="auto"/>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Образовательная область. Направление деятельности</w:t>
            </w:r>
          </w:p>
        </w:tc>
        <w:tc>
          <w:tcPr>
            <w:tcW w:w="2092" w:type="dxa"/>
            <w:shd w:val="clear" w:color="auto" w:fill="auto"/>
            <w:vAlign w:val="center"/>
          </w:tcPr>
          <w:p>
            <w:pPr>
              <w:spacing w:after="0" w:line="240" w:lineRule="auto"/>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Количество занятий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Речевое развитие.</w:t>
            </w:r>
            <w:r>
              <w:rPr>
                <w:rFonts w:ascii="Times New Roman" w:hAnsi="Times New Roman" w:eastAsia="Times New Roman" w:cs="Times New Roman"/>
                <w:sz w:val="24"/>
                <w:szCs w:val="24"/>
                <w:lang w:eastAsia="ru-RU"/>
              </w:rPr>
              <w:t xml:space="preserve"> Восприятие художественной литературы</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Познавательное развитие.</w:t>
            </w:r>
            <w:r>
              <w:rPr>
                <w:rFonts w:ascii="Times New Roman" w:hAnsi="Times New Roman" w:eastAsia="Times New Roman" w:cs="Times New Roman"/>
                <w:sz w:val="24"/>
                <w:szCs w:val="24"/>
                <w:lang w:eastAsia="ru-RU"/>
              </w:rPr>
              <w:t xml:space="preserve"> Познавательно-исследовательская, конструктивно-модельная деятельность</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Познавательное развитие.</w:t>
            </w:r>
            <w:r>
              <w:rPr>
                <w:rFonts w:ascii="Times New Roman" w:hAnsi="Times New Roman" w:eastAsia="Times New Roman" w:cs="Times New Roman"/>
                <w:sz w:val="24"/>
                <w:szCs w:val="24"/>
                <w:lang w:eastAsia="ru-RU"/>
              </w:rPr>
              <w:t xml:space="preserve"> Развитие математических представлений</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Художественно эстетическое развитие.</w:t>
            </w:r>
            <w:r>
              <w:rPr>
                <w:rFonts w:ascii="Times New Roman" w:hAnsi="Times New Roman" w:eastAsia="Times New Roman" w:cs="Times New Roman"/>
                <w:sz w:val="24"/>
                <w:szCs w:val="24"/>
                <w:lang w:eastAsia="ru-RU"/>
              </w:rPr>
              <w:t xml:space="preserve"> Рисование</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Художественно-эстетическое развитие.</w:t>
            </w:r>
            <w:r>
              <w:rPr>
                <w:rFonts w:ascii="Times New Roman" w:hAnsi="Times New Roman" w:eastAsia="Times New Roman" w:cs="Times New Roman"/>
                <w:sz w:val="24"/>
                <w:szCs w:val="24"/>
                <w:lang w:eastAsia="ru-RU"/>
              </w:rPr>
              <w:t xml:space="preserve"> Лепка/аппликация</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Художественно-эстетическое развитие.</w:t>
            </w:r>
            <w:r>
              <w:rPr>
                <w:rFonts w:ascii="Times New Roman" w:hAnsi="Times New Roman" w:eastAsia="Times New Roman" w:cs="Times New Roman"/>
                <w:sz w:val="24"/>
                <w:szCs w:val="24"/>
                <w:lang w:eastAsia="ru-RU"/>
              </w:rPr>
              <w:t xml:space="preserve"> Музыкальное развитие</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Физическое развитие.</w:t>
            </w:r>
            <w:r>
              <w:rPr>
                <w:rFonts w:ascii="Times New Roman" w:hAnsi="Times New Roman" w:eastAsia="Times New Roman" w:cs="Times New Roman"/>
                <w:sz w:val="24"/>
                <w:szCs w:val="24"/>
                <w:lang w:eastAsia="ru-RU"/>
              </w:rPr>
              <w:t xml:space="preserve"> Физическая культура</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(1 на свежем воздухе)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Подгрупповое занятие с учителем-логопедом</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Индивидуальные занятия с логопедом</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менее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Индивидуальное занятие с воспитателем</w:t>
            </w:r>
          </w:p>
        </w:tc>
        <w:tc>
          <w:tcPr>
            <w:tcW w:w="209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менее 2</w:t>
            </w:r>
          </w:p>
        </w:tc>
      </w:tr>
    </w:tbl>
    <w:p>
      <w:pPr>
        <w:spacing w:after="0"/>
        <w:jc w:val="both"/>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i/>
          <w:sz w:val="24"/>
          <w:szCs w:val="28"/>
          <w:lang w:eastAsia="ru-RU"/>
        </w:rPr>
      </w:pPr>
      <w:r>
        <w:rPr>
          <w:rFonts w:ascii="Times New Roman" w:hAnsi="Times New Roman" w:eastAsia="Times New Roman" w:cs="Times New Roman"/>
          <w:b/>
          <w:i/>
          <w:sz w:val="24"/>
          <w:szCs w:val="28"/>
          <w:lang w:eastAsia="ru-RU"/>
        </w:rPr>
        <w:t>Модель организации коррекционно-развивающей работы в группе</w:t>
      </w:r>
    </w:p>
    <w:p>
      <w:pPr>
        <w:spacing w:after="0" w:line="240" w:lineRule="auto"/>
        <w:ind w:firstLine="709"/>
        <w:jc w:val="center"/>
        <w:rPr>
          <w:rFonts w:ascii="Times New Roman" w:hAnsi="Times New Roman" w:eastAsia="Times New Roman" w:cs="Times New Roman"/>
          <w:sz w:val="16"/>
          <w:szCs w:val="16"/>
          <w:lang w:eastAsia="ru-RU"/>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701"/>
        <w:gridCol w:w="1843"/>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Совместная деятельность взрослого и детей</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Самостоятель-ная деятельность детей.</w:t>
            </w:r>
          </w:p>
        </w:tc>
        <w:tc>
          <w:tcPr>
            <w:tcW w:w="280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left="57"/>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Взаимодействие с семьями воспитанни-ков, социальными партнерами (детской поликлиникой, детской библиотекой, школой, школой искусств).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Коррекционно-развивающие индивидуальные, подгруппо-вые, фронтальные, интегри-рованные с участием разных специалистов занятия.</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Образователь-ная деятель-ность в ходе</w:t>
            </w:r>
          </w:p>
          <w:p>
            <w:pPr>
              <w:spacing w:after="0" w:line="24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режимных моментов.</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8"/>
                <w:lang w:eastAsia="ru-RU"/>
              </w:rPr>
            </w:pP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8"/>
                <w:lang w:eastAsia="ru-RU"/>
              </w:rPr>
            </w:pPr>
          </w:p>
        </w:tc>
      </w:tr>
    </w:tbl>
    <w:p>
      <w:pPr>
        <w:spacing w:before="240" w:after="0"/>
        <w:jc w:val="both"/>
        <w:rPr>
          <w:rFonts w:ascii="Times New Roman" w:hAnsi="Times New Roman" w:eastAsia="Times New Roman" w:cs="Times New Roman"/>
          <w:i/>
          <w:sz w:val="28"/>
          <w:szCs w:val="28"/>
          <w:lang w:eastAsia="ru-RU"/>
        </w:rPr>
      </w:pPr>
    </w:p>
    <w:p>
      <w:pPr>
        <w:spacing w:after="0" w:line="240" w:lineRule="auto"/>
        <w:contextualSpacing/>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Максимально допустимый объём образовательной нагрузки </w:t>
      </w:r>
    </w:p>
    <w:tbl>
      <w:tblPr>
        <w:tblStyle w:val="8"/>
        <w:tblpPr w:leftFromText="180" w:rightFromText="180" w:bottomFromText="200" w:vertAnchor="text" w:horzAnchor="margin" w:tblpY="2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394"/>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8"/>
              <w:contextualSpacing/>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Возраст</w:t>
            </w:r>
          </w:p>
        </w:tc>
        <w:tc>
          <w:tcPr>
            <w:tcW w:w="4394"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Продолжительность коррекционно-развивающего занятия</w:t>
            </w:r>
          </w:p>
        </w:tc>
        <w:tc>
          <w:tcPr>
            <w:tcW w:w="3416"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Times New Roman" w:hAnsi="Times New Roman" w:eastAsia="Times New Roman" w:cs="Times New Roman"/>
                <w:i/>
                <w:sz w:val="20"/>
                <w:szCs w:val="24"/>
                <w:lang w:eastAsia="ru-RU"/>
              </w:rPr>
            </w:pPr>
            <w:r>
              <w:rPr>
                <w:rFonts w:ascii="Times New Roman" w:hAnsi="Times New Roman" w:eastAsia="Times New Roman" w:cs="Times New Roman"/>
                <w:i/>
                <w:sz w:val="20"/>
                <w:szCs w:val="24"/>
                <w:lang w:eastAsia="ru-RU"/>
              </w:rPr>
              <w:t>Максимально допустимый объём недельной образовательной нагрузки в соответствии с СанПиНом.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5 до 6</w:t>
            </w:r>
          </w:p>
        </w:tc>
        <w:tc>
          <w:tcPr>
            <w:tcW w:w="439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 минут подгрупповое, фронтальное занятие;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минут индивидуальное занятие;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30 минут интегрированное занятие.</w:t>
            </w:r>
          </w:p>
        </w:tc>
        <w:tc>
          <w:tcPr>
            <w:tcW w:w="341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5ч 40мин</w:t>
            </w:r>
          </w:p>
        </w:tc>
      </w:tr>
    </w:tbl>
    <w:p>
      <w:pPr>
        <w:widowControl w:val="0"/>
        <w:suppressAutoHyphens/>
        <w:autoSpaceDE w:val="0"/>
        <w:spacing w:after="0"/>
        <w:ind w:firstLine="567"/>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В середине каждого коррекционно-развивающего занятия проводится физкультминутка. Перерывы между коррекционно-развивающими занятиями не менее 10 минут. В середине интегрированного занятия проводится релаксационная пауза. </w:t>
      </w:r>
    </w:p>
    <w:p>
      <w:pPr>
        <w:widowControl w:val="0"/>
        <w:suppressAutoHyphens/>
        <w:autoSpaceDE w:val="0"/>
        <w:spacing w:after="0"/>
        <w:ind w:firstLine="567"/>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В середине учебного года (январь) и в начале мая для воспитанников организуются недельные каникулы, во время которых проводят образовательную деятельность только художественно-эстетического и оздоровительного циклов и индивидуальные занятия со специалистами. </w:t>
      </w:r>
    </w:p>
    <w:p>
      <w:pPr>
        <w:widowControl w:val="0"/>
        <w:suppressAutoHyphens/>
        <w:autoSpaceDE w:val="0"/>
        <w:spacing w:after="0"/>
        <w:ind w:firstLine="567"/>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В июне образовательная деятельность не организуется.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 </w:t>
      </w:r>
    </w:p>
    <w:p>
      <w:pPr>
        <w:spacing w:after="0" w:line="240" w:lineRule="auto"/>
        <w:rPr>
          <w:rFonts w:ascii="Times New Roman" w:hAnsi="Times New Roman" w:eastAsia="Times New Roman" w:cs="Times New Roman"/>
          <w:sz w:val="28"/>
          <w:szCs w:val="24"/>
          <w:lang w:eastAsia="ru-RU"/>
        </w:rPr>
      </w:pPr>
    </w:p>
    <w:p>
      <w:pPr>
        <w:spacing w:after="0" w:line="240" w:lineRule="auto"/>
        <w:rPr>
          <w:rFonts w:ascii="Times New Roman" w:hAnsi="Times New Roman" w:eastAsia="Times New Roman" w:cs="Times New Roman"/>
          <w:sz w:val="28"/>
          <w:szCs w:val="24"/>
          <w:lang w:eastAsia="ru-RU"/>
        </w:rPr>
      </w:pPr>
    </w:p>
    <w:p>
      <w:pPr>
        <w:pStyle w:val="28"/>
        <w:numPr>
          <w:ilvl w:val="0"/>
          <w:numId w:val="11"/>
        </w:numPr>
        <w:spacing w:after="120"/>
        <w:jc w:val="center"/>
        <w:rPr>
          <w:b/>
          <w:sz w:val="28"/>
          <w:szCs w:val="28"/>
        </w:rPr>
      </w:pPr>
      <w:r>
        <w:rPr>
          <w:b/>
          <w:sz w:val="28"/>
          <w:szCs w:val="28"/>
        </w:rPr>
        <w:t>Комплексно-тематическое планирование работы</w:t>
      </w:r>
    </w:p>
    <w:p>
      <w:pPr>
        <w:spacing w:after="0"/>
        <w:jc w:val="center"/>
        <w:rPr>
          <w:rFonts w:ascii="Times New Roman" w:hAnsi="Times New Roman" w:eastAsia="Times New Roman"/>
          <w:b/>
          <w:sz w:val="16"/>
          <w:szCs w:val="16"/>
        </w:rPr>
      </w:pPr>
    </w:p>
    <w:p>
      <w:pPr>
        <w:spacing w:after="0"/>
        <w:jc w:val="center"/>
        <w:rPr>
          <w:rFonts w:ascii="Times New Roman" w:hAnsi="Times New Roman" w:eastAsia="Times New Roman"/>
          <w:b/>
          <w:sz w:val="24"/>
          <w:szCs w:val="24"/>
        </w:rPr>
      </w:pPr>
      <w:r>
        <w:rPr>
          <w:rFonts w:ascii="Times New Roman" w:hAnsi="Times New Roman" w:eastAsia="Times New Roman"/>
          <w:b/>
          <w:sz w:val="24"/>
          <w:szCs w:val="24"/>
        </w:rPr>
        <w:t>Ноябрь, 4 неделя(23.11–27.11) Лексическая тема «Игрушки»</w:t>
      </w:r>
    </w:p>
    <w:p>
      <w:pPr>
        <w:spacing w:after="0"/>
        <w:jc w:val="center"/>
        <w:rPr>
          <w:rFonts w:ascii="Times New Roman" w:hAnsi="Times New Roman" w:eastAsia="Times New Roman"/>
          <w:b/>
          <w:sz w:val="16"/>
          <w:szCs w:val="16"/>
        </w:rPr>
      </w:pPr>
    </w:p>
    <w:p>
      <w:pPr>
        <w:pStyle w:val="28"/>
        <w:numPr>
          <w:ilvl w:val="0"/>
          <w:numId w:val="10"/>
        </w:numPr>
        <w:spacing w:line="276" w:lineRule="auto"/>
        <w:jc w:val="both"/>
        <w:rPr>
          <w:b/>
          <w:i/>
          <w:szCs w:val="28"/>
        </w:rPr>
      </w:pPr>
      <w:r>
        <w:rPr>
          <w:b/>
          <w:i/>
          <w:szCs w:val="28"/>
        </w:rPr>
        <w:t>Образовательная область «Речевое развитие»</w:t>
      </w:r>
    </w:p>
    <w:p>
      <w:pPr>
        <w:spacing w:after="0"/>
        <w:jc w:val="both"/>
        <w:rPr>
          <w:rFonts w:ascii="Times New Roman" w:hAnsi="Times New Roman" w:cs="Times New Roman"/>
          <w:sz w:val="24"/>
          <w:szCs w:val="28"/>
        </w:rPr>
      </w:pPr>
      <w:r>
        <w:rPr>
          <w:rFonts w:ascii="Times New Roman" w:hAnsi="Times New Roman" w:cs="Times New Roman"/>
          <w:sz w:val="24"/>
          <w:szCs w:val="28"/>
        </w:rPr>
        <w:t xml:space="preserve">Обогащение активного словаря существительными, относительными прилагательными, глаголами, личными и притяжательными местоимениями, указательными частицами, простыми предлогами по теме «Игрушки». Закрепление в речи понятия </w:t>
      </w:r>
      <w:r>
        <w:rPr>
          <w:rFonts w:ascii="Times New Roman" w:hAnsi="Times New Roman" w:cs="Times New Roman"/>
          <w:i/>
          <w:sz w:val="24"/>
          <w:szCs w:val="28"/>
        </w:rPr>
        <w:t>слово</w:t>
      </w:r>
      <w:r>
        <w:rPr>
          <w:rFonts w:ascii="Times New Roman" w:hAnsi="Times New Roman" w:cs="Times New Roman"/>
          <w:sz w:val="24"/>
          <w:szCs w:val="28"/>
        </w:rPr>
        <w:t xml:space="preserve"> и умения оперировать им. Совершенствование умения образовывать и использовать в экспрессивной речи существительные с уменьшительно-ласкательными суффиксами (</w:t>
      </w:r>
      <w:r>
        <w:rPr>
          <w:rFonts w:ascii="Times New Roman" w:hAnsi="Times New Roman" w:cs="Times New Roman"/>
          <w:i/>
          <w:sz w:val="24"/>
          <w:szCs w:val="28"/>
        </w:rPr>
        <w:t>мячик, куколка, шарик, пирамидка, машинка</w:t>
      </w:r>
      <w:r>
        <w:rPr>
          <w:rFonts w:ascii="Times New Roman" w:hAnsi="Times New Roman" w:cs="Times New Roman"/>
          <w:sz w:val="24"/>
          <w:szCs w:val="28"/>
        </w:rPr>
        <w:t>). Совершенствование навыков образование и использования в экспрессивной речи глаголов с различными приставками (</w:t>
      </w:r>
      <w:r>
        <w:rPr>
          <w:rFonts w:ascii="Times New Roman" w:hAnsi="Times New Roman" w:cs="Times New Roman"/>
          <w:i/>
          <w:sz w:val="24"/>
          <w:szCs w:val="28"/>
        </w:rPr>
        <w:t>выезжает, отъезжает, переезжает, съезжает, объезжает, въезжает</w:t>
      </w:r>
      <w:r>
        <w:rPr>
          <w:rFonts w:ascii="Times New Roman" w:hAnsi="Times New Roman" w:cs="Times New Roman"/>
          <w:sz w:val="24"/>
          <w:szCs w:val="28"/>
        </w:rPr>
        <w:t xml:space="preserve">). Совершенствование навыка согласования и использования в речи прилагательных и числительных с существительными в роде, числе, падеже. Обучение составлению простых предложений по вопросам, по демонстрации действий, по картине и согласованию слов в предложении. Совершенствование навыка распространения простого нераспространённого предложения однородными членами. Развитие ритмичности речи, её интонационной выразительности, модуляции голоса в специальных игровых упражнениях («Качели», «Юла»). Формирование правильных укладов йотированных звуков в слогах, словах, словосочетаниях, предложениях, потешках, текстах, в свободной речевой и игровой деятельности (тетради - тренажёры). Закрепление понятий </w:t>
      </w:r>
      <w:r>
        <w:rPr>
          <w:rFonts w:ascii="Times New Roman" w:hAnsi="Times New Roman" w:cs="Times New Roman"/>
          <w:i/>
          <w:sz w:val="24"/>
          <w:szCs w:val="28"/>
        </w:rPr>
        <w:t>звук, гласный звук, согласный звук</w:t>
      </w:r>
      <w:r>
        <w:rPr>
          <w:rFonts w:ascii="Times New Roman" w:hAnsi="Times New Roman" w:cs="Times New Roman"/>
          <w:sz w:val="24"/>
          <w:szCs w:val="28"/>
        </w:rPr>
        <w:t>. Формирование понятий звонкий согласный звук, глухой согласный звук, мягкий согласный звук, твёрдый согласный звук. Закрепление навыка выделения согласных звуков из конца и начала слова. Совершенствование навыка анализа и синтеза закрытых и открытых слогов, слов из трёх звуков. Обучение составлению рассказов-описаний о предметах и объектах по образцу, алгоритму, предложенному плану; связанному рассказыванию по серии сюжетных картинок.</w:t>
      </w:r>
    </w:p>
    <w:p>
      <w:pPr>
        <w:spacing w:after="120"/>
        <w:ind w:firstLine="708"/>
        <w:jc w:val="both"/>
        <w:rPr>
          <w:rFonts w:ascii="Times New Roman" w:hAnsi="Times New Roman" w:cs="Times New Roman"/>
          <w:sz w:val="24"/>
          <w:szCs w:val="28"/>
        </w:rPr>
      </w:pPr>
      <w:r>
        <w:rPr>
          <w:rFonts w:ascii="Times New Roman" w:hAnsi="Times New Roman" w:cs="Times New Roman"/>
          <w:sz w:val="24"/>
          <w:szCs w:val="28"/>
        </w:rPr>
        <w:t>Развитие интереса к художественной литературе, совершенствование навыка слушания литературных произведений, формирование эмоциональной отзывчивости (А. Толстой «Золотой ключик», К. Кубилинскас «Игрушки», В. Берестов «Посадили игрушку на полку»). Формирование умения высказывать своё отношение к прочитанному, к поступкам героев. Знакомство с жанровыми особенностями сказок, рассказов, стихотворений. Обучение выразительному чтению стихов. Привлечение к участию в инсценировках. Формирование интереса к художественному оформлению книг. Совершенствование умения понимать вопросы к литературному произведению и отвечать на них с небольшой помощью взрослого.</w:t>
      </w:r>
    </w:p>
    <w:p>
      <w:pPr>
        <w:pStyle w:val="28"/>
        <w:numPr>
          <w:ilvl w:val="0"/>
          <w:numId w:val="10"/>
        </w:numPr>
        <w:jc w:val="both"/>
        <w:rPr>
          <w:b/>
          <w:szCs w:val="28"/>
        </w:rPr>
      </w:pPr>
      <w:r>
        <w:rPr>
          <w:b/>
          <w:szCs w:val="28"/>
        </w:rPr>
        <w:t>Образовательная область «Познавательное развитие»</w:t>
      </w:r>
    </w:p>
    <w:p>
      <w:pPr>
        <w:spacing w:after="0"/>
        <w:jc w:val="both"/>
        <w:rPr>
          <w:rFonts w:ascii="Times New Roman" w:hAnsi="Times New Roman" w:cs="Times New Roman"/>
          <w:sz w:val="24"/>
          <w:szCs w:val="28"/>
        </w:rPr>
      </w:pPr>
      <w:r>
        <w:rPr>
          <w:rFonts w:ascii="Times New Roman" w:hAnsi="Times New Roman" w:cs="Times New Roman"/>
          <w:sz w:val="24"/>
          <w:szCs w:val="28"/>
        </w:rPr>
        <w:t>Формирование рациональных приёмов обследования предметов. Обучение восприятию предметов, их свойств, соотношений через все органы чувств. Формирование умения сравнивать предметы; выбирать группу предметов по заданным признакам (выбирать все красные большие мячи). Развитие цветовосприятия и цветоразличения, умения различать цвета по насыщенности, называть оттенки цветов (</w:t>
      </w:r>
      <w:r>
        <w:rPr>
          <w:rFonts w:ascii="Times New Roman" w:hAnsi="Times New Roman" w:cs="Times New Roman"/>
          <w:i/>
          <w:sz w:val="24"/>
          <w:szCs w:val="28"/>
        </w:rPr>
        <w:t>голубой, ярко-голубой, светло-голубой, тёмно-голубой и т.п</w:t>
      </w:r>
      <w:r>
        <w:rPr>
          <w:rFonts w:ascii="Times New Roman" w:hAnsi="Times New Roman" w:cs="Times New Roman"/>
          <w:sz w:val="24"/>
          <w:szCs w:val="28"/>
        </w:rPr>
        <w:t>.) Формирование представления о расположении цветов в радуге. Формирование умения использовать в качестве эталонов формы плоскостные и объёмные геометрические фигуры (закрепление представлений о цилиндре).  Совершенствование умения узнавать и различать плоские и объёмные геометрические фигуры (круг, овал, квадрат, прямоугольник, треугольник, шар, куб, цилиндр), узнавать их форму в предметах ближайшего окружения. Дальнейшее развитие слухового внимания и памяти при восприятии неречевых звуков в игровых упражнения и играх. Формирование умения различать звучание нескольких игрушек или детских музыкальных инструментов, громкие и тихие высокие и низкие звуки. Дальнейшее развитие мышления зрительного внимания и памяти в работе с разрезными картинками (4-8 частей, все виды разрезов) и пазлами по теме «Игрушки». Дальнейшее развитие мышления в упражнениях на группировку и классификацию предметов и объектов по одному или нескольким признакам – цвету, форме, размеру, качеству, материалу и т.п. развитие воображения и на этой основе формирование творческих способностей, творческого воображения, креативности. Совершенствование умения ориентироваться в помещении и на участке детского сада. Обучение соблюдению технике безопасности в быту. Формирование основ безопасности в жизнедеятельности. Расширение представлений об игрушках, их назначении, деталях и частях, из которых они состоят; материалах, из которых они сделаны. Формирование умения самостоятельно характеризовать свойства и качества предметов, определять цвет, величину, форму. Формирование представлений о частях суток, их очерёдности. Формирование навыков количественного и порядкового счёта в пределах 10 с участием слухового, зрительного и двигательного анализаторов. Закрепление в речи количественных и порядковых числительных, ответов на вопросы «Сколько всего? Который по счёту?». Совершенствование навыка отсчитывания предметов из большего количества в пределах 10. Формирование умения сравнивать рядом стоящие числа (со зрительной опорой). Совершенствование навыка сравнения групп множеств и их уравнивания разными способами. Ознакомление с составом числа в пределах пяти. Формирование умения измерять объём условными мерками. Совершенствование навыков ориентировки в пространстве и на плоскости. Формирование навыков ориентировки по схеме, плану. Дальнейшее развитие конструктивногопраксиса и тонкой пальцевой моторики в работе с дидактическими игрушками, играми в пальчиковой гимнастике («На прогулку»). Совершенствование навыков сооружения постройки (замок для игрушек) по схеме из разнообразных по форме и величине деталей (кубиков, брусков, цилиндров, конусов, пластин), выделения и называния частей построек, определения их назначения и пространственного расположения. Формирование представления о родословной своей семьи. Привлечение к подготовке семейных праздников.</w:t>
      </w:r>
    </w:p>
    <w:p>
      <w:pPr>
        <w:spacing w:after="0"/>
        <w:jc w:val="both"/>
        <w:rPr>
          <w:rFonts w:ascii="Times New Roman" w:hAnsi="Times New Roman" w:cs="Times New Roman"/>
          <w:sz w:val="24"/>
          <w:szCs w:val="28"/>
        </w:rPr>
      </w:pPr>
    </w:p>
    <w:p>
      <w:pPr>
        <w:pStyle w:val="28"/>
        <w:numPr>
          <w:ilvl w:val="0"/>
          <w:numId w:val="10"/>
        </w:numPr>
        <w:spacing w:after="120"/>
        <w:jc w:val="both"/>
        <w:rPr>
          <w:szCs w:val="28"/>
        </w:rPr>
      </w:pPr>
      <w:r>
        <w:rPr>
          <w:b/>
          <w:szCs w:val="28"/>
        </w:rPr>
        <w:t>Образовательная область «Художественно-эстетическое развитие»</w:t>
      </w:r>
    </w:p>
    <w:p>
      <w:pPr>
        <w:spacing w:after="120"/>
        <w:jc w:val="both"/>
        <w:rPr>
          <w:rFonts w:ascii="Times New Roman" w:hAnsi="Times New Roman" w:cs="Times New Roman"/>
          <w:sz w:val="24"/>
          <w:szCs w:val="28"/>
        </w:rPr>
      </w:pPr>
      <w:r>
        <w:rPr>
          <w:rFonts w:ascii="Times New Roman" w:hAnsi="Times New Roman" w:cs="Times New Roman"/>
          <w:sz w:val="24"/>
          <w:szCs w:val="28"/>
        </w:rPr>
        <w:t>Дальнейшее совершенствование изобразительных навыков, умения передавать в рисунке образы предметов и явлений окружающей действительности на основе собственных наблюдений. Совершенствование композиционных умений (рисунок «моя любимая игрушка»). Формирование умения использовать разные способы рисования изобразительными материалами (цветными мелками, пастелью). Развитие чувства цвета, ознакомление с новыми цветами и новыми цветовыми оттенками. Формирование умения использовать цвет как средство передачи настроения. Закрепление знаний о дымковской и филимоновской игрушках и их росписи. Включение дымковской и филимоновской росписей в творческую работу детей. Дальнейшее развитие интереса к лепке, закрепление навыков аккуратной лепки, совершенствование навыков лепки предметов и объектов (пластическим, конструктивным и комбинированным способами) с натуры и по представлению из различных материалов (солёное тесто). Формирование умения передавать в лепке характерные особенности предметов и объектов, соблюдать пропорции, лепить мелкие детали, украшать поделки рисунком с помощью стеки («Моя любимая игрушка»).</w:t>
      </w:r>
    </w:p>
    <w:p>
      <w:pPr>
        <w:spacing w:after="120"/>
        <w:jc w:val="center"/>
        <w:rPr>
          <w:rFonts w:ascii="Times New Roman" w:hAnsi="Times New Roman" w:cs="Times New Roman"/>
          <w:b/>
          <w:szCs w:val="28"/>
        </w:rPr>
      </w:pPr>
      <w:r>
        <w:rPr>
          <w:rFonts w:ascii="Times New Roman" w:hAnsi="Times New Roman" w:cs="Times New Roman"/>
          <w:b/>
          <w:sz w:val="24"/>
          <w:szCs w:val="28"/>
        </w:rPr>
        <w:t>Музыкальное развитие</w:t>
      </w:r>
    </w:p>
    <w:p>
      <w:pPr>
        <w:jc w:val="both"/>
        <w:rPr>
          <w:rFonts w:ascii="Times New Roman" w:hAnsi="Times New Roman" w:cs="Times New Roman"/>
          <w:sz w:val="24"/>
          <w:szCs w:val="28"/>
        </w:rPr>
      </w:pPr>
      <w:r>
        <w:rPr>
          <w:rFonts w:ascii="Times New Roman" w:hAnsi="Times New Roman" w:cs="Times New Roman"/>
          <w:b/>
          <w:i/>
          <w:sz w:val="24"/>
          <w:szCs w:val="28"/>
        </w:rPr>
        <w:t xml:space="preserve">Слушание. </w:t>
      </w:r>
      <w:r>
        <w:rPr>
          <w:rFonts w:ascii="Times New Roman" w:hAnsi="Times New Roman" w:cs="Times New Roman"/>
          <w:sz w:val="24"/>
          <w:szCs w:val="28"/>
        </w:rPr>
        <w:t>Формирование умения определять жанр, характер музыкального произведения. Развитие навыка различать средства музыкальной выразительности, опираясь на контрастное сопоставление двух пьес с похожими названиями («Мужик на гармонике играет», муз. Чайковского; «Парень с гармошкой», муз. Г. Свиридова; «Колыбельная», муз. А. Гречанинова; «Поздняя осень», муз. К. Обуховой, сл. Н.Нищевой).</w:t>
      </w:r>
    </w:p>
    <w:p>
      <w:pPr>
        <w:jc w:val="both"/>
        <w:rPr>
          <w:rFonts w:ascii="Times New Roman" w:hAnsi="Times New Roman" w:cs="Times New Roman"/>
          <w:sz w:val="24"/>
          <w:szCs w:val="28"/>
        </w:rPr>
      </w:pPr>
      <w:r>
        <w:rPr>
          <w:rFonts w:ascii="Times New Roman" w:hAnsi="Times New Roman" w:cs="Times New Roman"/>
          <w:b/>
          <w:i/>
          <w:sz w:val="24"/>
          <w:szCs w:val="28"/>
        </w:rPr>
        <w:t xml:space="preserve">Пение. </w:t>
      </w:r>
      <w:r>
        <w:rPr>
          <w:rFonts w:ascii="Times New Roman" w:hAnsi="Times New Roman" w:cs="Times New Roman"/>
          <w:sz w:val="24"/>
          <w:szCs w:val="28"/>
        </w:rPr>
        <w:t>Упражнение в умении чисто интонировать мелодию, удерживать дыхание до конца фразы, чётко и правильно произносить слова, выдерживая логические ударения, соблюдать динамические оттенки, петь с музыкальным сопровождением, без педагога («Андрей-воробей», рус.нар. прибаутка, обр. Е. Тиличеевой; «Дождик», «Паровоз», «Пупсик», «Матрёшки», «Неваляшки», «Игрушки-зверюшки», муз. К.Обуховой, сл. Н. Нищевой; «Бай-качи-Качи», рус.нар. прибаутка; «Ворон», рус. нар. песня, обр. Е. Тиличеевой; «Журавли, муз. А. Лившица, сл. М. Познанской; «Подарок маме», муз. А. Филиппенко).</w:t>
      </w:r>
    </w:p>
    <w:p>
      <w:pPr>
        <w:jc w:val="both"/>
        <w:rPr>
          <w:rFonts w:ascii="Times New Roman" w:hAnsi="Times New Roman" w:cs="Times New Roman"/>
          <w:sz w:val="24"/>
          <w:szCs w:val="28"/>
        </w:rPr>
      </w:pPr>
      <w:r>
        <w:rPr>
          <w:rFonts w:ascii="Times New Roman" w:hAnsi="Times New Roman" w:cs="Times New Roman"/>
          <w:b/>
          <w:i/>
          <w:sz w:val="24"/>
          <w:szCs w:val="28"/>
        </w:rPr>
        <w:t xml:space="preserve">Песенное творчество. </w:t>
      </w:r>
      <w:r>
        <w:rPr>
          <w:rFonts w:ascii="Times New Roman" w:hAnsi="Times New Roman" w:cs="Times New Roman"/>
          <w:sz w:val="24"/>
          <w:szCs w:val="28"/>
        </w:rPr>
        <w:t xml:space="preserve">Развитие умения импровизировать мелодию, начатую педагогом («Колыбельная», рус.нар. мелодия). </w:t>
      </w:r>
    </w:p>
    <w:p>
      <w:pPr>
        <w:spacing w:after="0"/>
        <w:jc w:val="both"/>
        <w:rPr>
          <w:rFonts w:ascii="Times New Roman" w:hAnsi="Times New Roman" w:cs="Times New Roman"/>
          <w:sz w:val="24"/>
          <w:szCs w:val="28"/>
        </w:rPr>
      </w:pPr>
      <w:r>
        <w:rPr>
          <w:rFonts w:ascii="Times New Roman" w:hAnsi="Times New Roman" w:cs="Times New Roman"/>
          <w:b/>
          <w:i/>
          <w:sz w:val="24"/>
          <w:szCs w:val="28"/>
        </w:rPr>
        <w:t xml:space="preserve">Пальчиковая гимнастика. </w:t>
      </w:r>
      <w:r>
        <w:rPr>
          <w:rFonts w:ascii="Times New Roman" w:hAnsi="Times New Roman" w:cs="Times New Roman"/>
          <w:sz w:val="24"/>
          <w:szCs w:val="28"/>
        </w:rPr>
        <w:t>Развитие мелкой моторики, речи, воображения (пальчиковая гимнастика «Игрушки» Н. Нищевой; «Мяч», муз.Л. Гавришевой, сл. Н. Нищевой).</w:t>
      </w:r>
    </w:p>
    <w:p>
      <w:pPr>
        <w:spacing w:after="0"/>
        <w:jc w:val="both"/>
        <w:rPr>
          <w:rFonts w:ascii="Times New Roman" w:hAnsi="Times New Roman" w:cs="Times New Roman"/>
          <w:sz w:val="24"/>
          <w:szCs w:val="28"/>
        </w:rPr>
      </w:pPr>
    </w:p>
    <w:p>
      <w:pPr>
        <w:jc w:val="both"/>
        <w:rPr>
          <w:rFonts w:ascii="Times New Roman" w:hAnsi="Times New Roman" w:cs="Times New Roman"/>
          <w:sz w:val="24"/>
          <w:szCs w:val="28"/>
        </w:rPr>
      </w:pPr>
      <w:r>
        <w:rPr>
          <w:rFonts w:ascii="Times New Roman" w:hAnsi="Times New Roman" w:cs="Times New Roman"/>
          <w:b/>
          <w:i/>
          <w:sz w:val="24"/>
          <w:szCs w:val="28"/>
        </w:rPr>
        <w:t xml:space="preserve">Музыкально-ритмические движения. </w:t>
      </w:r>
      <w:r>
        <w:rPr>
          <w:rFonts w:ascii="Times New Roman" w:hAnsi="Times New Roman" w:cs="Times New Roman"/>
          <w:sz w:val="24"/>
          <w:szCs w:val="28"/>
        </w:rPr>
        <w:t>Формирование умения качественно выполнять знакомые плясовые движения, различать смену частей, динамические оттенки и передавать их в движении. Развитие умения следить за осанкой, выполнять движения легко, непринуждённо и ритмично («Марш», муз. Т. Ломовой; «Росинки», муз. С. Майкапара; «Камушки», «Змейка», муз. К. Обуховой, сл. Н. Нищевой; «Парный танец» (полька), муз. Ан. Александрова; «Не выпустим», муз. Т. Ломовой; «Игра с бубном», муз. М. Красева; «Две тетери», рус.нар. мелодия, обр. В. Агафонникова).</w:t>
      </w:r>
    </w:p>
    <w:p>
      <w:pPr>
        <w:jc w:val="both"/>
        <w:rPr>
          <w:rFonts w:ascii="Times New Roman" w:hAnsi="Times New Roman" w:cs="Times New Roman"/>
          <w:sz w:val="24"/>
          <w:szCs w:val="28"/>
        </w:rPr>
      </w:pPr>
      <w:r>
        <w:rPr>
          <w:rFonts w:ascii="Times New Roman" w:hAnsi="Times New Roman" w:cs="Times New Roman"/>
          <w:b/>
          <w:i/>
          <w:sz w:val="24"/>
          <w:szCs w:val="28"/>
        </w:rPr>
        <w:t xml:space="preserve">Развитие танцевально-игрового творчества. </w:t>
      </w:r>
      <w:r>
        <w:rPr>
          <w:rFonts w:ascii="Times New Roman" w:hAnsi="Times New Roman" w:cs="Times New Roman"/>
          <w:sz w:val="24"/>
          <w:szCs w:val="28"/>
        </w:rPr>
        <w:t>Развитие умения составлять композицию танца, проявляя самостоятельность, фантазию («Кукла», муз.М. Старокадомского).</w:t>
      </w:r>
    </w:p>
    <w:p>
      <w:pPr>
        <w:spacing w:after="0"/>
        <w:jc w:val="both"/>
        <w:rPr>
          <w:rFonts w:ascii="Times New Roman" w:hAnsi="Times New Roman" w:cs="Times New Roman"/>
          <w:sz w:val="24"/>
          <w:szCs w:val="28"/>
        </w:rPr>
      </w:pPr>
      <w:r>
        <w:rPr>
          <w:rFonts w:ascii="Times New Roman" w:hAnsi="Times New Roman" w:cs="Times New Roman"/>
          <w:b/>
          <w:i/>
          <w:sz w:val="24"/>
          <w:szCs w:val="28"/>
        </w:rPr>
        <w:t xml:space="preserve">Развитие чувства ритма, музицирование. </w:t>
      </w:r>
      <w:r>
        <w:rPr>
          <w:rFonts w:ascii="Times New Roman" w:hAnsi="Times New Roman" w:cs="Times New Roman"/>
          <w:sz w:val="24"/>
          <w:szCs w:val="28"/>
        </w:rPr>
        <w:t>Совершенствование приёмов игры на треугольниках («Звенящий треугольник», муз.Р. Рустамова). Развитие тембрового слуха (музыкально-дидактическая игра «На чём играю?»).</w:t>
      </w:r>
    </w:p>
    <w:p>
      <w:pPr>
        <w:spacing w:after="0"/>
        <w:jc w:val="both"/>
        <w:rPr>
          <w:rFonts w:ascii="Times New Roman" w:hAnsi="Times New Roman" w:cs="Times New Roman"/>
          <w:sz w:val="24"/>
          <w:szCs w:val="28"/>
        </w:rPr>
      </w:pPr>
    </w:p>
    <w:p>
      <w:pPr>
        <w:pStyle w:val="28"/>
        <w:numPr>
          <w:ilvl w:val="0"/>
          <w:numId w:val="10"/>
        </w:numPr>
        <w:jc w:val="both"/>
        <w:rPr>
          <w:b/>
          <w:szCs w:val="28"/>
        </w:rPr>
      </w:pPr>
      <w:r>
        <w:rPr>
          <w:b/>
          <w:szCs w:val="28"/>
        </w:rPr>
        <w:t>Образовательная область «Социально-коммуникативное развитие»</w:t>
      </w:r>
    </w:p>
    <w:p>
      <w:pPr>
        <w:spacing w:after="0" w:line="240" w:lineRule="auto"/>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Развитие в игре коммуникативных навыков, эмоциональной отзывчивости, подражательности, творческого воображения, активности, самостоятельности (подвижная хороводная игра «Юла», «Жмурки с погремушками», пальчиковая гимнастика «На прогулку»). Совершенствование навыков ориентировки в пространстве. Совершенствование навыков игры в настольно-печатные дидактические игры (парные картинки, лото, домино, игры – «ходилки», головоломки, лабиринты). Развитие интеллектуального мышления, формирование абстрактных представлений. Обогащение и расширение социального опыта. Формирование умения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(сюжетно-ролевая игра «В детском мире»). Совершенствование творческих способностей, исполнительских навыков, умения взаимодействовать с другими персонажами. Воспитание трудолюбия, чувства коллективизма. Расширение представлений о труде взрослых и его общественной значимости (работа продавца игрушек). Воспитание желания заниматься ручным трудом, ремонтировать вместе со взрослыми книги, игрушки, изготавливать поделки из природного материала, делать игрушки для сюжетно-ролевых игр. Закрепление знания каждым ребёнком своих домашнего адреса и телефона, фамилии, имён и отчеств родителей.</w:t>
      </w:r>
    </w:p>
    <w:p>
      <w:pPr>
        <w:spacing w:after="0" w:line="240" w:lineRule="auto"/>
        <w:jc w:val="both"/>
        <w:rPr>
          <w:rFonts w:ascii="Times New Roman" w:hAnsi="Times New Roman" w:eastAsia="Times New Roman" w:cs="Times New Roman"/>
          <w:sz w:val="24"/>
          <w:szCs w:val="28"/>
          <w:lang w:eastAsia="ru-RU"/>
        </w:rPr>
      </w:pPr>
    </w:p>
    <w:p>
      <w:pPr>
        <w:pStyle w:val="28"/>
        <w:numPr>
          <w:ilvl w:val="0"/>
          <w:numId w:val="10"/>
        </w:numPr>
        <w:jc w:val="both"/>
        <w:rPr>
          <w:b/>
          <w:szCs w:val="28"/>
        </w:rPr>
      </w:pPr>
      <w:r>
        <w:rPr>
          <w:b/>
          <w:szCs w:val="28"/>
        </w:rPr>
        <w:t>Образовательная область «Физическое развитие»</w:t>
      </w:r>
    </w:p>
    <w:p>
      <w:pPr>
        <w:spacing w:after="0"/>
        <w:jc w:val="both"/>
        <w:rPr>
          <w:rFonts w:ascii="Times New Roman" w:hAnsi="Times New Roman" w:cs="Times New Roman"/>
          <w:sz w:val="24"/>
          <w:szCs w:val="28"/>
        </w:rPr>
      </w:pPr>
      <w:r>
        <w:rPr>
          <w:rFonts w:ascii="Times New Roman" w:hAnsi="Times New Roman" w:cs="Times New Roman"/>
          <w:sz w:val="24"/>
          <w:szCs w:val="28"/>
        </w:rPr>
        <w:t>Формирование и совершенствование двигательных умений и навыков с целью укрепления и развития мышц, обогащения двигательного опыта. Совершенствование умения ходить и бегать по кругу друг за другом со сменой ведущего. Упражнение в сохранении равновесия при ходьбе по гимнастической скамейке до конца и спуске с неё. Формирование умения перебрасывать мяч из одной руки в другую, перебрасывать мяч друг другу. Формирование умения выполнять ОРУ для рук и плечевого пояса, для туловища, для ног без предметов. Выработка чётких и точных движений, выполняемых в определённом темпе и ритме. Совершенствование умения действовать всей группой в соответствии с правилами игры, содействие проявлению инициативности, воспитание доброжелательного отношения друг к другу в подвижной игре «Мы – весёлые ребята». Продолжение формирования умения действовать по заданию педагога, развитие ловкости, координации движений, сообразительности, стимуляции проявления речевой активности в подвижной игре на прогулке «Бездомный заяц». Воспитание правильного умеренного темпа речи (по подражанию педагогу), координации слов игры с движениями в подвижной игре с речевым сопровождением на прогулке «Наездники». Обогащение активного словаря существительными по лексической теме «Игрушки», совершенствование умения действовать по команде педагога; развитие слухового внимания, творческих способностей в игре малой подвижности на прогулке «Много игрушек у нашей Арины». Формирование потребности в ежедневной двигательной деятельности. Соблюдение техники безопасности и правил поведения в физкультурном зале и на спортивной площадке. Содействие гармоничному развитию опорно-двигательного аппарата. Формирование у воспитанников желания выполнять физические упражнения как в спортивном зале, так и на свежем воздухе, играть в подвижные игры. Воспитание потребности ежедневно выполнять утреннюю гимнастику.</w:t>
      </w:r>
    </w:p>
    <w:p>
      <w:pPr>
        <w:spacing w:after="0"/>
        <w:jc w:val="both"/>
        <w:rPr>
          <w:rFonts w:ascii="Times New Roman" w:hAnsi="Times New Roman" w:cs="Times New Roman"/>
          <w:sz w:val="24"/>
          <w:szCs w:val="28"/>
        </w:rPr>
      </w:pPr>
    </w:p>
    <w:p>
      <w:pPr>
        <w:spacing w:after="0"/>
        <w:jc w:val="center"/>
        <w:rPr>
          <w:rFonts w:ascii="Times New Roman" w:hAnsi="Times New Roman" w:cs="Times New Roman"/>
          <w:b/>
          <w:sz w:val="24"/>
          <w:szCs w:val="28"/>
        </w:rPr>
      </w:pPr>
      <w:r>
        <w:rPr>
          <w:rFonts w:ascii="Times New Roman" w:hAnsi="Times New Roman" w:cs="Times New Roman"/>
          <w:b/>
          <w:sz w:val="24"/>
          <w:szCs w:val="28"/>
        </w:rPr>
        <w:t>Итоговые и совместные с родителями мероприятия, развлечения, опыты. Взаимодействие ДОО и семьи</w:t>
      </w:r>
    </w:p>
    <w:p>
      <w:pPr>
        <w:spacing w:after="0"/>
        <w:jc w:val="both"/>
        <w:rPr>
          <w:rFonts w:ascii="Times New Roman" w:hAnsi="Times New Roman" w:cs="Times New Roman"/>
          <w:sz w:val="24"/>
          <w:szCs w:val="28"/>
        </w:rPr>
      </w:pPr>
      <w:r>
        <w:rPr>
          <w:rFonts w:ascii="Times New Roman" w:hAnsi="Times New Roman" w:cs="Times New Roman"/>
          <w:sz w:val="24"/>
          <w:szCs w:val="28"/>
        </w:rPr>
        <w:t>Изготовление игрушек из природного материала для младшей группы.</w:t>
      </w:r>
    </w:p>
    <w:p>
      <w:pPr>
        <w:spacing w:after="0"/>
        <w:jc w:val="both"/>
        <w:rPr>
          <w:rFonts w:ascii="Times New Roman" w:hAnsi="Times New Roman" w:cs="Times New Roman"/>
          <w:sz w:val="24"/>
          <w:szCs w:val="28"/>
        </w:rPr>
      </w:pPr>
      <w:r>
        <w:rPr>
          <w:rFonts w:ascii="Times New Roman" w:hAnsi="Times New Roman" w:cs="Times New Roman"/>
          <w:sz w:val="24"/>
          <w:szCs w:val="28"/>
        </w:rPr>
        <w:t>Интегрированное занятие «Магазин игрушек» (совместно с педагогом психологом, учителем-логопедом, воспитателем)</w:t>
      </w:r>
    </w:p>
    <w:p>
      <w:pPr>
        <w:spacing w:after="0"/>
        <w:rPr>
          <w:rFonts w:ascii="Times New Roman" w:hAnsi="Times New Roman" w:cs="Times New Roman"/>
          <w:sz w:val="24"/>
        </w:rPr>
      </w:pPr>
      <w:r>
        <w:rPr>
          <w:rFonts w:ascii="Times New Roman" w:hAnsi="Times New Roman" w:cs="Times New Roman"/>
          <w:sz w:val="24"/>
        </w:rPr>
        <w:t xml:space="preserve">Народный календарь – Федот Студит. </w:t>
      </w:r>
    </w:p>
    <w:p>
      <w:pPr>
        <w:spacing w:after="0"/>
        <w:rPr>
          <w:rFonts w:ascii="Times New Roman" w:hAnsi="Times New Roman" w:cs="Times New Roman"/>
          <w:b/>
          <w:sz w:val="24"/>
        </w:rPr>
      </w:pPr>
      <w:r>
        <w:rPr>
          <w:rFonts w:ascii="Times New Roman" w:hAnsi="Times New Roman" w:cs="Times New Roman"/>
          <w:b/>
          <w:sz w:val="24"/>
        </w:rPr>
        <w:t>20 ноября – Всемирный день ребёнка</w:t>
      </w:r>
    </w:p>
    <w:p>
      <w:pPr>
        <w:spacing w:after="0"/>
        <w:jc w:val="both"/>
        <w:rPr>
          <w:rFonts w:ascii="Times New Roman" w:hAnsi="Times New Roman" w:cs="Times New Roman"/>
          <w:sz w:val="24"/>
          <w:szCs w:val="28"/>
        </w:rPr>
      </w:pPr>
      <w:r>
        <w:rPr>
          <w:rFonts w:ascii="Times New Roman" w:hAnsi="Times New Roman" w:cs="Times New Roman"/>
          <w:b/>
          <w:sz w:val="24"/>
        </w:rPr>
        <w:t>21 ноября - Всемирный день приветствий</w:t>
      </w:r>
    </w:p>
    <w:p>
      <w:pPr>
        <w:spacing w:after="0" w:line="240" w:lineRule="auto"/>
        <w:ind w:firstLine="567"/>
        <w:jc w:val="both"/>
        <w:rPr>
          <w:rFonts w:ascii="Times New Roman" w:hAnsi="Times New Roman" w:eastAsia="Times New Roman" w:cs="Times New Roman"/>
          <w:b/>
          <w:sz w:val="28"/>
          <w:szCs w:val="24"/>
          <w:lang w:eastAsia="ru-RU"/>
        </w:rPr>
      </w:pP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Планирование представлено в книге Н. В. Нищевой</w:t>
      </w:r>
      <w:r>
        <w:rPr>
          <w:rFonts w:ascii="Times New Roman" w:hAnsi="Times New Roman" w:eastAsia="Times New Roman" w:cs="Times New Roman"/>
          <w:sz w:val="24"/>
          <w:szCs w:val="24"/>
          <w:lang w:eastAsia="ru-RU"/>
        </w:rPr>
        <w:t xml:space="preserve"> «Комплексно-тематическое планирование коррекционной и образовательной деятельности в группе компенсирующей направленности для детей с 5 до 6 и с 6 до 7 лет». </w:t>
      </w:r>
    </w:p>
    <w:p>
      <w:pPr>
        <w:spacing w:after="0" w:line="240" w:lineRule="auto"/>
        <w:ind w:firstLine="567"/>
        <w:jc w:val="both"/>
        <w:rPr>
          <w:rFonts w:ascii="Times New Roman" w:hAnsi="Times New Roman" w:eastAsia="Times New Roman" w:cs="Times New Roman"/>
          <w:sz w:val="28"/>
          <w:szCs w:val="24"/>
          <w:lang w:eastAsia="ru-RU"/>
        </w:rPr>
      </w:pPr>
    </w:p>
    <w:p>
      <w:pPr>
        <w:pStyle w:val="28"/>
        <w:numPr>
          <w:ilvl w:val="0"/>
          <w:numId w:val="11"/>
        </w:numPr>
        <w:jc w:val="center"/>
        <w:rPr>
          <w:sz w:val="28"/>
        </w:rPr>
      </w:pPr>
      <w:r>
        <w:rPr>
          <w:b/>
          <w:sz w:val="28"/>
        </w:rPr>
        <w:t>Конспекты занятий</w:t>
      </w:r>
    </w:p>
    <w:p>
      <w:pPr>
        <w:pStyle w:val="28"/>
        <w:ind w:left="1068"/>
      </w:pP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Конспекты занятий приведены в сборниках для каждой возрастной группы: Нищева Н.В. Конспекты подгрупповых логопедических занятий в старшей группе для детей с ОНР – СПб., ДЕТСТВО-ПРЕСС, 2017; Нищева Н.В. Обучение грамоте детей дошкольного возраста. Парциальная программа. – СПб., ДЕТСТВО-ПРЕСС, 2016. </w:t>
      </w:r>
    </w:p>
    <w:p>
      <w:pPr>
        <w:spacing w:after="0" w:line="240" w:lineRule="auto"/>
        <w:ind w:firstLine="567"/>
        <w:jc w:val="both"/>
        <w:rPr>
          <w:rFonts w:ascii="Times New Roman" w:hAnsi="Times New Roman" w:eastAsia="Times New Roman" w:cs="Times New Roman"/>
          <w:sz w:val="24"/>
          <w:szCs w:val="24"/>
          <w:lang w:eastAsia="ru-RU"/>
        </w:rPr>
      </w:pPr>
    </w:p>
    <w:p>
      <w:pPr>
        <w:autoSpaceDE w:val="0"/>
        <w:autoSpaceDN w:val="0"/>
        <w:adjustRightInd w:val="0"/>
        <w:spacing w:after="0"/>
        <w:ind w:firstLine="567"/>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Октябрь, 1-я неделя</w:t>
      </w:r>
    </w:p>
    <w:p>
      <w:pPr>
        <w:autoSpaceDE w:val="0"/>
        <w:autoSpaceDN w:val="0"/>
        <w:adjustRightInd w:val="0"/>
        <w:spacing w:after="0"/>
        <w:ind w:firstLine="567"/>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Лексическая тема «Осень», з</w:t>
      </w:r>
      <w:r>
        <w:rPr>
          <w:rFonts w:ascii="Times New Roman" w:hAnsi="Times New Roman" w:eastAsia="Times New Roman" w:cs="Times New Roman"/>
          <w:b/>
          <w:bCs/>
          <w:spacing w:val="-10"/>
          <w:sz w:val="24"/>
          <w:szCs w:val="24"/>
          <w:lang w:eastAsia="ru-RU"/>
        </w:rPr>
        <w:t xml:space="preserve">анятие </w:t>
      </w:r>
      <w:r>
        <w:rPr>
          <w:rFonts w:ascii="Times New Roman" w:hAnsi="Times New Roman" w:eastAsia="Times New Roman" w:cs="Times New Roman"/>
          <w:b/>
          <w:bCs/>
          <w:sz w:val="24"/>
          <w:szCs w:val="24"/>
          <w:lang w:eastAsia="ru-RU"/>
        </w:rPr>
        <w:t>4</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Коррекционно-образовательные цели. </w:t>
      </w:r>
      <w:r>
        <w:rPr>
          <w:rFonts w:ascii="Times New Roman" w:hAnsi="Times New Roman" w:eastAsia="Times New Roman" w:cs="Times New Roman"/>
          <w:sz w:val="24"/>
          <w:szCs w:val="24"/>
          <w:lang w:eastAsia="ru-RU"/>
        </w:rPr>
        <w:t>Расширение представле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ний об осенних изменениях в природе. Активизация словаря по теме. Совершенствование грамматического строя речи (составле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ние простых распространенных предложений по картинкам). Со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вершенствование навыков звукового анализа и чтения слов.</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Коррекционно-развивающие цели. </w:t>
      </w:r>
      <w:r>
        <w:rPr>
          <w:rFonts w:ascii="Times New Roman" w:hAnsi="Times New Roman" w:eastAsia="Times New Roman" w:cs="Times New Roman"/>
          <w:sz w:val="24"/>
          <w:szCs w:val="24"/>
          <w:lang w:eastAsia="ru-RU"/>
        </w:rPr>
        <w:t>Развитие связной речи, силы и длительности выдоха, памяти, мышления, зрительного гнозиса и конструктивного праксиса, мышления, артикуляционной, тон</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кой и обшей моторики, ловкости.</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Коррекционно-воспитательные цели. </w:t>
      </w:r>
      <w:r>
        <w:rPr>
          <w:rFonts w:ascii="Times New Roman" w:hAnsi="Times New Roman" w:eastAsia="Times New Roman" w:cs="Times New Roman"/>
          <w:sz w:val="24"/>
          <w:szCs w:val="24"/>
          <w:lang w:eastAsia="ru-RU"/>
        </w:rPr>
        <w:t>Формирование навыков сотрудничества, взаимопонимания, доброжелательности, само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стоятельности, инициативности, ответственности. Воспитание бережного отношения к природе.</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Оборудование. </w:t>
      </w:r>
      <w:r>
        <w:rPr>
          <w:rFonts w:ascii="Times New Roman" w:hAnsi="Times New Roman" w:eastAsia="Times New Roman" w:cs="Times New Roman"/>
          <w:sz w:val="24"/>
          <w:szCs w:val="24"/>
          <w:lang w:eastAsia="ru-RU"/>
        </w:rPr>
        <w:t>Пластиковая емкость с желудями (пальчико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вый бассейн), маленькие сюжетные картинки для организацион</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ного момента, игра «Разноцветные круги», резиновый мяч сред</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него размера, буквари по числу детей, карточки со словами для чтения, таз с водой, сухие желтые березовые листики, конверты с целыми и разрезными сюжетными картинками.</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Предварительная работа. </w:t>
      </w:r>
      <w:r>
        <w:rPr>
          <w:rFonts w:ascii="Times New Roman" w:hAnsi="Times New Roman" w:eastAsia="Times New Roman" w:cs="Times New Roman"/>
          <w:sz w:val="24"/>
          <w:szCs w:val="24"/>
          <w:lang w:eastAsia="ru-RU"/>
        </w:rPr>
        <w:t>Разучивание упражнения «Вышел дождик на прогулку».</w:t>
      </w:r>
    </w:p>
    <w:p>
      <w:pPr>
        <w:autoSpaceDE w:val="0"/>
        <w:autoSpaceDN w:val="0"/>
        <w:adjustRightInd w:val="0"/>
        <w:spacing w:after="0"/>
        <w:ind w:firstLine="567"/>
        <w:jc w:val="center"/>
        <w:rPr>
          <w:rFonts w:ascii="Times New Roman" w:hAnsi="Times New Roman" w:eastAsia="Times New Roman" w:cs="Times New Roman"/>
          <w:b/>
          <w:bCs/>
          <w:spacing w:val="-10"/>
          <w:sz w:val="24"/>
          <w:szCs w:val="24"/>
          <w:lang w:eastAsia="ru-RU"/>
        </w:rPr>
      </w:pPr>
      <w:r>
        <w:rPr>
          <w:rFonts w:ascii="Times New Roman" w:hAnsi="Times New Roman" w:eastAsia="Times New Roman" w:cs="Times New Roman"/>
          <w:b/>
          <w:bCs/>
          <w:spacing w:val="-10"/>
          <w:sz w:val="24"/>
          <w:szCs w:val="24"/>
          <w:lang w:eastAsia="ru-RU"/>
        </w:rPr>
        <w:t>Ход занятия</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1. Организационный момент. </w:t>
      </w:r>
      <w:r>
        <w:rPr>
          <w:rFonts w:ascii="Times New Roman" w:hAnsi="Times New Roman" w:eastAsia="Times New Roman" w:cs="Times New Roman"/>
          <w:sz w:val="24"/>
          <w:szCs w:val="24"/>
          <w:lang w:eastAsia="ru-RU"/>
        </w:rPr>
        <w:t>[Развитие тонкой моторики. Со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ставление предложений по картинкам. Объявление темы занятия.]</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приветствует детей в дверях кабинета и предлагает им вытащить по одной картинке из пальчикового бассейна, стоящего при входе в кабинет. Дети по очереди опускают в бассейн руки, на</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ходят там по одной картинке, проходят в кабинет и садятся на стульчики, стоящие вокруг столика.</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Расскажите, что нарисовано на ваших картинках.</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Дети купаются и загорают на пляже.</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Мальчики строят снежную крепость.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Девочки собирают мать-и-мачеху.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Люди собирают овощи в огороде.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У кого из вас картинка с изображением того, что люди делают осенью?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У меня. </w:t>
      </w: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Все согласны с Настей?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Дети.</w:t>
      </w:r>
      <w:r>
        <w:rPr>
          <w:rFonts w:ascii="Times New Roman" w:hAnsi="Times New Roman" w:eastAsia="Times New Roman" w:cs="Times New Roman"/>
          <w:sz w:val="24"/>
          <w:szCs w:val="24"/>
          <w:lang w:eastAsia="ru-RU"/>
        </w:rPr>
        <w:t xml:space="preserve"> Да.</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Сегодня мы снова будем говорить об осени, о том, что происходит осенью в природе, чем занимаются осе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нью люди.</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убирает картинки.</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i/>
          <w:iCs/>
          <w:spacing w:val="20"/>
          <w:sz w:val="24"/>
          <w:szCs w:val="24"/>
          <w:lang w:eastAsia="ru-RU"/>
        </w:rPr>
        <w:t>2.</w:t>
      </w:r>
      <w:r>
        <w:rPr>
          <w:rFonts w:ascii="Times New Roman" w:hAnsi="Times New Roman" w:eastAsia="Times New Roman" w:cs="Times New Roman"/>
          <w:b/>
          <w:bCs/>
          <w:spacing w:val="-10"/>
          <w:sz w:val="24"/>
          <w:szCs w:val="24"/>
          <w:lang w:eastAsia="ru-RU"/>
        </w:rPr>
        <w:t xml:space="preserve">Игра «Разноцветные круги». </w:t>
      </w:r>
      <w:r>
        <w:rPr>
          <w:rFonts w:ascii="Times New Roman" w:hAnsi="Times New Roman" w:eastAsia="Times New Roman" w:cs="Times New Roman"/>
          <w:sz w:val="24"/>
          <w:szCs w:val="24"/>
          <w:lang w:eastAsia="ru-RU"/>
        </w:rPr>
        <w:t>{Закрепление знания признаков осени. Различение признаков осени и признаков других времен года. Составление предложений по картинкам. Развитие памяти, мышления.]</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достает разноцветные круги из плотного картона и кладет их на стол.</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Сейчас мы поиграем в новую игру. Она называ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ется «Разноцветные круги». Выберите по одному кругу. Попро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буйте объяснить мне, какое время года обозначает каждый круг.</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1 -й р е б е н о к. Белый круг — зима. Зимой все белое.</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2-й </w:t>
      </w:r>
      <w:r>
        <w:rPr>
          <w:rFonts w:ascii="Times New Roman" w:hAnsi="Times New Roman" w:eastAsia="Times New Roman" w:cs="Times New Roman"/>
          <w:spacing w:val="30"/>
          <w:sz w:val="24"/>
          <w:szCs w:val="24"/>
          <w:lang w:eastAsia="ru-RU"/>
        </w:rPr>
        <w:t xml:space="preserve">ребенок. </w:t>
      </w:r>
      <w:r>
        <w:rPr>
          <w:rFonts w:ascii="Times New Roman" w:hAnsi="Times New Roman" w:eastAsia="Times New Roman" w:cs="Times New Roman"/>
          <w:sz w:val="24"/>
          <w:szCs w:val="24"/>
          <w:lang w:eastAsia="ru-RU"/>
        </w:rPr>
        <w:t>Желтый круг — осень. Осенью желтые трава и листья.</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Красный круг — лето. Лето называют красным.</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Зеленый круг — весна. Весной появляются зе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леные травка и листики.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Мне очень понравились ваши объяснения. </w:t>
      </w:r>
      <w:r>
        <w:rPr>
          <w:rFonts w:ascii="Times New Roman" w:hAnsi="Times New Roman" w:eastAsia="Times New Roman" w:cs="Times New Roman"/>
          <w:spacing w:val="30"/>
          <w:sz w:val="24"/>
          <w:szCs w:val="24"/>
          <w:lang w:eastAsia="ru-RU"/>
        </w:rPr>
        <w:t>А те</w:t>
      </w:r>
      <w:r>
        <w:rPr>
          <w:rFonts w:ascii="Times New Roman" w:hAnsi="Times New Roman" w:eastAsia="Times New Roman" w:cs="Times New Roman"/>
          <w:sz w:val="24"/>
          <w:szCs w:val="24"/>
          <w:lang w:eastAsia="ru-RU"/>
        </w:rPr>
        <w:t>перь я хочу проверить, хорошо ли вы знаете признаки времен года.</w:t>
      </w:r>
    </w:p>
    <w:p>
      <w:pPr>
        <w:autoSpaceDE w:val="0"/>
        <w:autoSpaceDN w:val="0"/>
        <w:adjustRightInd w:val="0"/>
        <w:spacing w:after="0"/>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 xml:space="preserve">Логопед раскладывает на столе по две картинки, </w:t>
      </w:r>
    </w:p>
    <w:p>
      <w:pPr>
        <w:autoSpaceDE w:val="0"/>
        <w:autoSpaceDN w:val="0"/>
        <w:adjustRightInd w:val="0"/>
        <w:spacing w:after="0"/>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на которых нарисованы характерные признаки разных сезонов.</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Рассмотрите эти картинки. Сейчас вы должны будете подобрать по два признака того времени года, которое вы выбрали. Как только я досчитаю до трех, вы возьмете по две картинки и положите их на свой круг. Игра на скорость. Один, два, три.</w:t>
      </w:r>
    </w:p>
    <w:p>
      <w:pPr>
        <w:autoSpaceDE w:val="0"/>
        <w:autoSpaceDN w:val="0"/>
        <w:adjustRightInd w:val="0"/>
        <w:spacing w:after="0"/>
        <w:ind w:firstLine="567"/>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Дети выбирают картинки и кладут их на круги.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Посмотрите на картинки своих соседей. Все ли выполнили задание правильно? </w:t>
      </w:r>
      <w:r>
        <w:rPr>
          <w:rFonts w:ascii="Times New Roman" w:hAnsi="Times New Roman" w:eastAsia="Times New Roman" w:cs="Times New Roman"/>
          <w:bCs/>
          <w:i/>
          <w:iCs/>
          <w:sz w:val="24"/>
          <w:szCs w:val="24"/>
          <w:lang w:eastAsia="ru-RU"/>
        </w:rPr>
        <w:t xml:space="preserve">(Если были допущены ошибки, дети помогают друг другу исправить их.) </w:t>
      </w:r>
      <w:r>
        <w:rPr>
          <w:rFonts w:ascii="Times New Roman" w:hAnsi="Times New Roman" w:eastAsia="Times New Roman" w:cs="Times New Roman"/>
          <w:sz w:val="24"/>
          <w:szCs w:val="24"/>
          <w:lang w:eastAsia="ru-RU"/>
        </w:rPr>
        <w:t>Расскажите, какие картинки вы выбрали. Постарайтесь использовать слова, отвечающие на во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 xml:space="preserve">просы «Какой? Какая? Какие?»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Румяные дети катаются на санках. На березе сидят красногрудые снегири.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Белочка заготавливает белые грибы на зиму. Люди собирают красную клюкву.</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Над цветами летают пестрые бабочки. Девочки собирают спелую малину.</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На крыше висят прозрачные сосульки. На снегу появились первые проталинки.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 о г о п е д. Ну что же, я очень рада, что вы не допустили оши</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бок и хорошо знаете признаки времен года.</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3. </w:t>
      </w:r>
      <w:r>
        <w:rPr>
          <w:rFonts w:ascii="Times New Roman" w:hAnsi="Times New Roman" w:eastAsia="Times New Roman" w:cs="Times New Roman"/>
          <w:sz w:val="24"/>
          <w:szCs w:val="24"/>
          <w:lang w:eastAsia="ru-RU"/>
        </w:rPr>
        <w:t xml:space="preserve">Игра </w:t>
      </w:r>
      <w:r>
        <w:rPr>
          <w:rFonts w:ascii="Times New Roman" w:hAnsi="Times New Roman" w:eastAsia="Times New Roman" w:cs="Times New Roman"/>
          <w:b/>
          <w:bCs/>
          <w:spacing w:val="-10"/>
          <w:sz w:val="24"/>
          <w:szCs w:val="24"/>
          <w:lang w:eastAsia="ru-RU"/>
        </w:rPr>
        <w:t xml:space="preserve">с мячом «Что </w:t>
      </w:r>
      <w:r>
        <w:rPr>
          <w:rFonts w:ascii="Times New Roman" w:hAnsi="Times New Roman" w:eastAsia="Times New Roman" w:cs="Times New Roman"/>
          <w:sz w:val="24"/>
          <w:szCs w:val="24"/>
          <w:lang w:eastAsia="ru-RU"/>
        </w:rPr>
        <w:t>делает?» [Расширение и активизация сло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варя глаголов. Развитие ловкости.]</w:t>
      </w:r>
    </w:p>
    <w:p>
      <w:pPr>
        <w:autoSpaceDE w:val="0"/>
        <w:autoSpaceDN w:val="0"/>
        <w:adjustRightInd w:val="0"/>
        <w:spacing w:after="0"/>
        <w:ind w:firstLine="567"/>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приглашает детей выйти на ковер и берет в руки мяч.</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Продолжаем говорить о том, </w:t>
      </w:r>
      <w:r>
        <w:rPr>
          <w:rFonts w:ascii="Times New Roman" w:hAnsi="Times New Roman" w:eastAsia="Times New Roman" w:cs="Times New Roman"/>
          <w:b/>
          <w:bCs/>
          <w:spacing w:val="-10"/>
          <w:sz w:val="24"/>
          <w:szCs w:val="24"/>
          <w:lang w:eastAsia="ru-RU"/>
        </w:rPr>
        <w:t xml:space="preserve">что </w:t>
      </w:r>
      <w:r>
        <w:rPr>
          <w:rFonts w:ascii="Times New Roman" w:hAnsi="Times New Roman" w:eastAsia="Times New Roman" w:cs="Times New Roman"/>
          <w:sz w:val="24"/>
          <w:szCs w:val="24"/>
          <w:lang w:eastAsia="ru-RU"/>
        </w:rPr>
        <w:t xml:space="preserve">бывает осенью. Я буду произносить слово и бросать вам мяч, вы должны будете сказать, что делает предмет или объект, который </w:t>
      </w:r>
      <w:r>
        <w:rPr>
          <w:rFonts w:ascii="Times New Roman" w:hAnsi="Times New Roman" w:eastAsia="Times New Roman" w:cs="Times New Roman"/>
          <w:b/>
          <w:bCs/>
          <w:spacing w:val="-10"/>
          <w:sz w:val="24"/>
          <w:szCs w:val="24"/>
          <w:lang w:eastAsia="ru-RU"/>
        </w:rPr>
        <w:t xml:space="preserve">я </w:t>
      </w:r>
      <w:r>
        <w:rPr>
          <w:rFonts w:ascii="Times New Roman" w:hAnsi="Times New Roman" w:eastAsia="Times New Roman" w:cs="Times New Roman"/>
          <w:sz w:val="24"/>
          <w:szCs w:val="24"/>
          <w:lang w:eastAsia="ru-RU"/>
        </w:rPr>
        <w:t>назвала. Поста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райтесь подобрать по несколько слов, отвечающих на вопросы «Что делает? Что делают?» Дождь.</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1 -й р е б е н о к. Идет, льет, моросит.</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Ветер.</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Дует, воет, кружит.</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Тучи.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3-йребенок.</w:t>
      </w:r>
      <w:r>
        <w:rPr>
          <w:rFonts w:ascii="Times New Roman" w:hAnsi="Times New Roman" w:eastAsia="Times New Roman" w:cs="Times New Roman"/>
          <w:sz w:val="24"/>
          <w:szCs w:val="24"/>
          <w:lang w:eastAsia="ru-RU"/>
        </w:rPr>
        <w:t xml:space="preserve"> Ползут, летят, закрывают.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Листья.</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Желтеют, кружатся, опадают. </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Молодцы. Вы подобрали много слов.</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4. </w:t>
      </w:r>
      <w:r>
        <w:rPr>
          <w:rFonts w:ascii="Times New Roman" w:hAnsi="Times New Roman" w:eastAsia="Times New Roman" w:cs="Times New Roman"/>
          <w:b/>
          <w:bCs/>
          <w:spacing w:val="-10"/>
          <w:sz w:val="24"/>
          <w:szCs w:val="24"/>
          <w:lang w:eastAsia="ru-RU"/>
        </w:rPr>
        <w:t xml:space="preserve">Общая артикуляционная гимнастика. </w:t>
      </w:r>
      <w:r>
        <w:rPr>
          <w:rFonts w:ascii="Times New Roman" w:hAnsi="Times New Roman" w:eastAsia="Times New Roman" w:cs="Times New Roman"/>
          <w:sz w:val="24"/>
          <w:szCs w:val="24"/>
          <w:lang w:eastAsia="ru-RU"/>
        </w:rPr>
        <w:t>[Развитие артикуляци</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онной моторики.]</w:t>
      </w:r>
    </w:p>
    <w:p>
      <w:pPr>
        <w:autoSpaceDE w:val="0"/>
        <w:autoSpaceDN w:val="0"/>
        <w:adjustRightInd w:val="0"/>
        <w:spacing w:after="0"/>
        <w:ind w:firstLine="567"/>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приглашает детей к зеркалу и проверяет, правильно ли они сели,а затем предлагает сделать несколько упражнений общей артикуляционной гимнастики.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Давайте сделаем упражнение «Птенчики». Под мой счет вы будете спокойно широко открывать рот, а затем за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крывать. Посмотрите, как это делаю я.</w:t>
      </w:r>
    </w:p>
    <w:p>
      <w:pPr>
        <w:autoSpaceDE w:val="0"/>
        <w:autoSpaceDN w:val="0"/>
        <w:adjustRightInd w:val="0"/>
        <w:spacing w:after="0"/>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Дети выполняют упражнение под счет логопеда три-пять раз.Логопед предоставляет им возможность отдохнуть и проглотить слюну после каждого упражнения.</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Теперь сделаем упражнение «Кулачки». Вы так же будете открывать и закрывать рот, но вам будут мешать кулачки, которые вы прижмете к подбородку. Посмотрите, как я делаю это упражнение.</w:t>
      </w:r>
    </w:p>
    <w:p>
      <w:pPr>
        <w:autoSpaceDE w:val="0"/>
        <w:autoSpaceDN w:val="0"/>
        <w:adjustRightInd w:val="0"/>
        <w:spacing w:after="0"/>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Дети вновь выполняют упражнение три-пять раз.</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И последнее упражнение называется «Качели». Широко откройте рот, положите на нижнюю губу расслабленный язык, переведите его на верхнюю </w:t>
      </w:r>
      <w:r>
        <w:rPr>
          <w:rFonts w:ascii="Times New Roman" w:hAnsi="Times New Roman" w:eastAsia="Times New Roman" w:cs="Times New Roman"/>
          <w:bCs/>
          <w:spacing w:val="-10"/>
          <w:sz w:val="24"/>
          <w:szCs w:val="24"/>
          <w:lang w:eastAsia="ru-RU"/>
        </w:rPr>
        <w:t>губу</w:t>
      </w:r>
      <w:r>
        <w:rPr>
          <w:rFonts w:ascii="Times New Roman" w:hAnsi="Times New Roman" w:eastAsia="Times New Roman" w:cs="Times New Roman"/>
          <w:b/>
          <w:bCs/>
          <w:spacing w:val="-10"/>
          <w:sz w:val="24"/>
          <w:szCs w:val="24"/>
          <w:lang w:eastAsia="ru-RU"/>
        </w:rPr>
        <w:t xml:space="preserve">, </w:t>
      </w:r>
      <w:r>
        <w:rPr>
          <w:rFonts w:ascii="Times New Roman" w:hAnsi="Times New Roman" w:eastAsia="Times New Roman" w:cs="Times New Roman"/>
          <w:sz w:val="24"/>
          <w:szCs w:val="24"/>
          <w:lang w:eastAsia="ru-RU"/>
        </w:rPr>
        <w:t>возвратите на ниж</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нюю, снова переведите на верхнюю. Посмотрите, как это де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лаю я.</w:t>
      </w:r>
    </w:p>
    <w:p>
      <w:pPr>
        <w:autoSpaceDE w:val="0"/>
        <w:autoSpaceDN w:val="0"/>
        <w:adjustRightInd w:val="0"/>
        <w:spacing w:after="0"/>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Дети выполняют упражнение три-пять раз под контролем ло</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 xml:space="preserve">гопеда. </w:t>
      </w:r>
    </w:p>
    <w:p>
      <w:pPr>
        <w:pStyle w:val="28"/>
        <w:numPr>
          <w:ilvl w:val="0"/>
          <w:numId w:val="6"/>
        </w:numPr>
        <w:autoSpaceDE w:val="0"/>
        <w:autoSpaceDN w:val="0"/>
        <w:adjustRightInd w:val="0"/>
        <w:jc w:val="both"/>
      </w:pPr>
      <w:r>
        <w:rPr>
          <w:b/>
          <w:bCs/>
          <w:spacing w:val="-10"/>
        </w:rPr>
        <w:t xml:space="preserve">Пальчиковая гимнастика «Вышел дождик </w:t>
      </w:r>
      <w:r>
        <w:t xml:space="preserve">на </w:t>
      </w:r>
      <w:r>
        <w:rPr>
          <w:b/>
          <w:bCs/>
          <w:spacing w:val="-10"/>
        </w:rPr>
        <w:t xml:space="preserve">прогулку». </w:t>
      </w:r>
      <w:r>
        <w:t>[Ко</w:t>
      </w:r>
      <w:r>
        <w:softHyphen/>
      </w:r>
      <w:r>
        <w:t>ординация речи с движением. Развитие тонкой моторики.]</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предлагает детям вновь пройти за стол и сделать паль</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чиковую гимнастику.</w:t>
      </w:r>
    </w:p>
    <w:tbl>
      <w:tblPr>
        <w:tblStyle w:val="8"/>
        <w:tblW w:w="0" w:type="auto"/>
        <w:tblInd w:w="40" w:type="dxa"/>
        <w:tblLayout w:type="fixed"/>
        <w:tblCellMar>
          <w:top w:w="0" w:type="dxa"/>
          <w:left w:w="40" w:type="dxa"/>
          <w:bottom w:w="0" w:type="dxa"/>
          <w:right w:w="40" w:type="dxa"/>
        </w:tblCellMar>
      </w:tblPr>
      <w:tblGrid>
        <w:gridCol w:w="4253"/>
        <w:gridCol w:w="5245"/>
      </w:tblGrid>
      <w:tr>
        <w:tblPrEx>
          <w:tblCellMar>
            <w:top w:w="0" w:type="dxa"/>
            <w:left w:w="40" w:type="dxa"/>
            <w:bottom w:w="0" w:type="dxa"/>
            <w:right w:w="40" w:type="dxa"/>
          </w:tblCellMar>
        </w:tblPrEx>
        <w:trPr>
          <w:trHeight w:val="250"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Вышел дождик на прогулку.</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«Шагают* по столу указательным и</w:t>
            </w:r>
          </w:p>
        </w:tc>
      </w:tr>
      <w:tr>
        <w:tblPrEx>
          <w:tblCellMar>
            <w:top w:w="0" w:type="dxa"/>
            <w:left w:w="40" w:type="dxa"/>
            <w:bottom w:w="0" w:type="dxa"/>
            <w:right w:w="40" w:type="dxa"/>
          </w:tblCellMar>
        </w:tblPrEx>
        <w:trPr>
          <w:trHeight w:val="240"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средним пальцами рук.</w:t>
            </w:r>
          </w:p>
        </w:tc>
      </w:tr>
      <w:tr>
        <w:tblPrEx>
          <w:tblCellMar>
            <w:top w:w="0" w:type="dxa"/>
            <w:left w:w="40" w:type="dxa"/>
            <w:bottom w:w="0" w:type="dxa"/>
            <w:right w:w="40" w:type="dxa"/>
          </w:tblCellMar>
        </w:tblPrEx>
        <w:trPr>
          <w:trHeight w:val="259"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Он бежит по переулку.</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Загибают по одному пальцу на руках</w:t>
            </w:r>
          </w:p>
        </w:tc>
      </w:tr>
      <w:tr>
        <w:tblPrEx>
          <w:tblCellMar>
            <w:top w:w="0" w:type="dxa"/>
            <w:left w:w="40" w:type="dxa"/>
            <w:bottom w:w="0" w:type="dxa"/>
            <w:right w:w="40" w:type="dxa"/>
          </w:tblCellMar>
        </w:tblPrEx>
        <w:trPr>
          <w:trHeight w:val="250"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Барабанит по окошку,</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на каждую строку.</w:t>
            </w:r>
          </w:p>
        </w:tc>
      </w:tr>
      <w:tr>
        <w:tblPrEx>
          <w:tblCellMar>
            <w:top w:w="0" w:type="dxa"/>
            <w:left w:w="40" w:type="dxa"/>
            <w:bottom w:w="0" w:type="dxa"/>
            <w:right w:w="40" w:type="dxa"/>
          </w:tblCellMar>
        </w:tblPrEx>
        <w:trPr>
          <w:trHeight w:val="250"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Напугал большую кошку,</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p>
        </w:tc>
      </w:tr>
      <w:tr>
        <w:tblPrEx>
          <w:tblCellMar>
            <w:top w:w="0" w:type="dxa"/>
            <w:left w:w="40" w:type="dxa"/>
            <w:bottom w:w="0" w:type="dxa"/>
            <w:right w:w="40" w:type="dxa"/>
          </w:tblCellMar>
        </w:tblPrEx>
        <w:trPr>
          <w:trHeight w:val="259"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Вымыл зонтики прохожих,</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p>
        </w:tc>
      </w:tr>
      <w:tr>
        <w:tblPrEx>
          <w:tblCellMar>
            <w:top w:w="0" w:type="dxa"/>
            <w:left w:w="40" w:type="dxa"/>
            <w:bottom w:w="0" w:type="dxa"/>
            <w:right w:w="40" w:type="dxa"/>
          </w:tblCellMar>
        </w:tblPrEx>
        <w:trPr>
          <w:trHeight w:val="230"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Крыши дождик вымыл тоже.</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sz w:val="24"/>
                <w:szCs w:val="24"/>
                <w:lang w:eastAsia="ru-RU"/>
              </w:rPr>
            </w:pPr>
          </w:p>
        </w:tc>
      </w:tr>
      <w:tr>
        <w:tblPrEx>
          <w:tblCellMar>
            <w:top w:w="0" w:type="dxa"/>
            <w:left w:w="40" w:type="dxa"/>
            <w:bottom w:w="0" w:type="dxa"/>
            <w:right w:w="40" w:type="dxa"/>
          </w:tblCellMar>
        </w:tblPrEx>
        <w:trPr>
          <w:trHeight w:val="269"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Сразу мокрым город стал.</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Встряхивают ладонями так, как буд-</w:t>
            </w:r>
          </w:p>
        </w:tc>
      </w:tr>
      <w:tr>
        <w:tblPrEx>
          <w:tblCellMar>
            <w:top w:w="0" w:type="dxa"/>
            <w:left w:w="40" w:type="dxa"/>
            <w:bottom w:w="0" w:type="dxa"/>
            <w:right w:w="40" w:type="dxa"/>
          </w:tblCellMar>
        </w:tblPrEx>
        <w:trPr>
          <w:trHeight w:val="230"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то отряхивают с них воду.</w:t>
            </w:r>
          </w:p>
        </w:tc>
      </w:tr>
      <w:tr>
        <w:tblPrEx>
          <w:tblCellMar>
            <w:top w:w="0" w:type="dxa"/>
            <w:left w:w="40" w:type="dxa"/>
            <w:bottom w:w="0" w:type="dxa"/>
            <w:right w:w="40" w:type="dxa"/>
          </w:tblCellMar>
        </w:tblPrEx>
        <w:trPr>
          <w:trHeight w:val="250" w:hRule="atLeast"/>
        </w:trPr>
        <w:tc>
          <w:tcPr>
            <w:tcW w:w="4253"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Дождик кончился. Устал.</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Кладут ладош на стал.</w:t>
            </w:r>
          </w:p>
        </w:tc>
      </w:tr>
      <w:tr>
        <w:tblPrEx>
          <w:tblCellMar>
            <w:top w:w="0" w:type="dxa"/>
            <w:left w:w="40" w:type="dxa"/>
            <w:bottom w:w="0" w:type="dxa"/>
            <w:right w:w="40" w:type="dxa"/>
          </w:tblCellMar>
        </w:tblPrEx>
        <w:trPr>
          <w:trHeight w:val="250" w:hRule="atLeast"/>
        </w:trPr>
        <w:tc>
          <w:tcPr>
            <w:tcW w:w="4253" w:type="dxa"/>
            <w:tcBorders>
              <w:top w:val="nil"/>
              <w:left w:val="nil"/>
              <w:bottom w:val="nil"/>
              <w:right w:val="nil"/>
            </w:tcBorders>
          </w:tcPr>
          <w:p>
            <w:pPr>
              <w:autoSpaceDE w:val="0"/>
              <w:autoSpaceDN w:val="0"/>
              <w:adjustRightInd w:val="0"/>
              <w:spacing w:after="0"/>
              <w:ind w:firstLine="567"/>
              <w:jc w:val="right"/>
              <w:rPr>
                <w:rFonts w:ascii="Times New Roman" w:hAnsi="Times New Roman" w:eastAsia="Times New Roman" w:cs="Times New Roman"/>
                <w:b/>
                <w:bCs/>
                <w:i/>
                <w:iCs/>
                <w:sz w:val="24"/>
                <w:szCs w:val="24"/>
                <w:lang w:eastAsia="ru-RU"/>
              </w:rPr>
            </w:pPr>
            <w:r>
              <w:rPr>
                <w:rFonts w:ascii="Times New Roman" w:hAnsi="Times New Roman" w:eastAsia="Times New Roman" w:cs="Times New Roman"/>
                <w:b/>
                <w:bCs/>
                <w:i/>
                <w:iCs/>
                <w:sz w:val="24"/>
                <w:szCs w:val="24"/>
                <w:lang w:eastAsia="ru-RU"/>
              </w:rPr>
              <w:t>И. Нищева</w:t>
            </w:r>
          </w:p>
        </w:tc>
        <w:tc>
          <w:tcPr>
            <w:tcW w:w="5245" w:type="dxa"/>
            <w:tcBorders>
              <w:top w:val="nil"/>
              <w:left w:val="nil"/>
              <w:bottom w:val="nil"/>
              <w:right w:val="nil"/>
            </w:tcBorders>
          </w:tcPr>
          <w:p>
            <w:pPr>
              <w:autoSpaceDE w:val="0"/>
              <w:autoSpaceDN w:val="0"/>
              <w:adjustRightInd w:val="0"/>
              <w:spacing w:after="0"/>
              <w:ind w:firstLine="567"/>
              <w:jc w:val="both"/>
              <w:rPr>
                <w:rFonts w:ascii="Times New Roman" w:hAnsi="Times New Roman" w:eastAsia="Times New Roman" w:cs="Times New Roman"/>
                <w:sz w:val="24"/>
                <w:szCs w:val="24"/>
                <w:lang w:eastAsia="ru-RU"/>
              </w:rPr>
            </w:pPr>
          </w:p>
        </w:tc>
      </w:tr>
    </w:tbl>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6. Упражнение «Листья в луже». </w:t>
      </w:r>
      <w:r>
        <w:rPr>
          <w:rFonts w:ascii="Times New Roman" w:hAnsi="Times New Roman" w:eastAsia="Times New Roman" w:cs="Times New Roman"/>
          <w:sz w:val="24"/>
          <w:szCs w:val="24"/>
          <w:lang w:eastAsia="ru-RU"/>
        </w:rPr>
        <w:t>[Развитие силы и длительно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сти выдоха.]</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приглашает детей к столу, ставит таз с водой и опус</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кает в него несколько березовых желтых листьев. Дети приседают вокруг стола на корточки, чтобы листики в воде были на уров</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не губ.</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Давайте представим, что это лужа, в которой после дождя плавают березовые листья. Превратимся в ветер, по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дуем на листочки. Будете делать вдох и дуть по моей команде. Помните, что надувать щеки нельзя, нужно дуть, вытянув губы трубочкой.</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Дети по команде логопеда дуют на листочки. Упражнение вы</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полняют не более четырех-пяти раз.</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
          <w:bCs/>
          <w:spacing w:val="-10"/>
          <w:sz w:val="24"/>
          <w:szCs w:val="24"/>
          <w:lang w:eastAsia="ru-RU"/>
        </w:rPr>
        <w:t xml:space="preserve">7. Упражнение «Собери картинку». </w:t>
      </w:r>
      <w:r>
        <w:rPr>
          <w:rFonts w:ascii="Times New Roman" w:hAnsi="Times New Roman" w:eastAsia="Times New Roman" w:cs="Times New Roman"/>
          <w:sz w:val="24"/>
          <w:szCs w:val="24"/>
          <w:lang w:eastAsia="ru-RU"/>
        </w:rPr>
        <w:t xml:space="preserve">[Развитие зрительного гнозиса и конструктивного праксиса.] </w:t>
      </w:r>
      <w:r>
        <w:rPr>
          <w:rFonts w:ascii="Times New Roman" w:hAnsi="Times New Roman" w:eastAsia="Times New Roman" w:cs="Times New Roman"/>
          <w:bCs/>
          <w:i/>
          <w:iCs/>
          <w:sz w:val="24"/>
          <w:szCs w:val="24"/>
          <w:lang w:eastAsia="ru-RU"/>
        </w:rPr>
        <w:t>Логопед убирает таз, предлагает детям сесть за стол, раздает им конверты с целыми и разрезными сюжетными картинками. Кар</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 xml:space="preserve">тинки разрезаны на четыре-шесть частей, использованы все виды разрезов. </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Достаньте из конвертов целые картинки, рассмот</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рите их.</w:t>
      </w:r>
    </w:p>
    <w:p>
      <w:pPr>
        <w:autoSpaceDE w:val="0"/>
        <w:autoSpaceDN w:val="0"/>
        <w:adjustRightInd w:val="0"/>
        <w:spacing w:after="0"/>
        <w:ind w:firstLine="567"/>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Дети достают и рассматривают картинки.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Теперь достаньте из конвертов части картинки и соберите из них такую же картинку, как у вас уже есть.</w:t>
      </w:r>
    </w:p>
    <w:p>
      <w:pPr>
        <w:autoSpaceDE w:val="0"/>
        <w:autoSpaceDN w:val="0"/>
        <w:adjustRightInd w:val="0"/>
        <w:spacing w:after="0"/>
        <w:ind w:firstLine="567"/>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Дети собирают картинки. Логопед оказывает им помощь, если она необходима, и оценивает их работу.</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w:t>
      </w:r>
      <w:r>
        <w:rPr>
          <w:rFonts w:ascii="Times New Roman" w:hAnsi="Times New Roman" w:eastAsia="Times New Roman" w:cs="Times New Roman"/>
          <w:b/>
          <w:bCs/>
          <w:spacing w:val="-10"/>
          <w:sz w:val="24"/>
          <w:szCs w:val="24"/>
          <w:lang w:eastAsia="ru-RU"/>
        </w:rPr>
        <w:t xml:space="preserve">Составление рассказов об осени по предложенному плану. </w:t>
      </w:r>
      <w:r>
        <w:rPr>
          <w:rFonts w:ascii="Times New Roman" w:hAnsi="Times New Roman" w:eastAsia="Times New Roman" w:cs="Times New Roman"/>
          <w:sz w:val="24"/>
          <w:szCs w:val="24"/>
          <w:lang w:eastAsia="ru-RU"/>
        </w:rPr>
        <w:t>[Развитие связной речи.]</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предлагает детям сложить разрезные картинки в кон</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верты и убирает их.</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Давайте составим рассказы по картинкам по тако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му плану. Вы скажете, куда пришли люди и что они делают. Затем опишите время года, которое нарисовал художник.</w:t>
      </w:r>
    </w:p>
    <w:p>
      <w:pPr>
        <w:autoSpaceDE w:val="0"/>
        <w:autoSpaceDN w:val="0"/>
        <w:adjustRightInd w:val="0"/>
        <w:spacing w:after="0"/>
        <w:jc w:val="center"/>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Если дети испытывают затруднения, логопед помогает им во</w:t>
      </w:r>
      <w:r>
        <w:rPr>
          <w:rFonts w:ascii="Times New Roman" w:hAnsi="Times New Roman" w:eastAsia="Times New Roman" w:cs="Times New Roman"/>
          <w:bCs/>
          <w:i/>
          <w:iCs/>
          <w:sz w:val="24"/>
          <w:szCs w:val="24"/>
          <w:lang w:eastAsia="ru-RU"/>
        </w:rPr>
        <w:softHyphen/>
      </w:r>
      <w:r>
        <w:rPr>
          <w:rFonts w:ascii="Times New Roman" w:hAnsi="Times New Roman" w:eastAsia="Times New Roman" w:cs="Times New Roman"/>
          <w:bCs/>
          <w:i/>
          <w:iCs/>
          <w:sz w:val="24"/>
          <w:szCs w:val="24"/>
          <w:lang w:eastAsia="ru-RU"/>
        </w:rPr>
        <w:t>просами.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Дети пришли на прогулку в осенний парк. Они собирают разноцветные листья и желуди. Вокруг них стоят дере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вья с желтыми и красными листьями.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Папа, мама и дети приехали на дачу. Они убира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ют урожай. На яблонях в саду пожелтели листья и созрели яблоки.</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Дети идут в школу. Они прячутся под зонтом. Льет дождь. Дует сильный ветер. В воздухе кружатся разноцвет</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ные листья.</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4-й </w:t>
      </w:r>
      <w:r>
        <w:rPr>
          <w:rFonts w:ascii="Times New Roman" w:hAnsi="Times New Roman" w:eastAsia="Times New Roman" w:cs="Times New Roman"/>
          <w:spacing w:val="30"/>
          <w:sz w:val="24"/>
          <w:szCs w:val="24"/>
          <w:lang w:eastAsia="ru-RU"/>
        </w:rPr>
        <w:t>ребенок.</w:t>
      </w:r>
      <w:r>
        <w:rPr>
          <w:rFonts w:ascii="Times New Roman" w:hAnsi="Times New Roman" w:eastAsia="Times New Roman" w:cs="Times New Roman"/>
          <w:sz w:val="24"/>
          <w:szCs w:val="24"/>
          <w:lang w:eastAsia="ru-RU"/>
        </w:rPr>
        <w:t xml:space="preserve"> Мальчики пришли в лес. Они собирают грибы. На деревьях почти не осталось листьев. В небе летят на юг пере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летные птицы.</w:t>
      </w:r>
    </w:p>
    <w:p>
      <w:pPr>
        <w:autoSpaceDE w:val="0"/>
        <w:autoSpaceDN w:val="0"/>
        <w:adjustRightInd w:val="0"/>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30"/>
          <w:sz w:val="24"/>
          <w:szCs w:val="24"/>
          <w:lang w:eastAsia="ru-RU"/>
        </w:rPr>
        <w:t>Логопед.</w:t>
      </w:r>
      <w:r>
        <w:rPr>
          <w:rFonts w:ascii="Times New Roman" w:hAnsi="Times New Roman" w:eastAsia="Times New Roman" w:cs="Times New Roman"/>
          <w:sz w:val="24"/>
          <w:szCs w:val="24"/>
          <w:lang w:eastAsia="ru-RU"/>
        </w:rPr>
        <w:t xml:space="preserve"> Очень хорошо. Молодцы! У вас получились инте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ресные рассказы.</w:t>
      </w:r>
    </w:p>
    <w:p>
      <w:pPr>
        <w:autoSpaceDE w:val="0"/>
        <w:autoSpaceDN w:val="0"/>
        <w:adjustRightInd w:val="0"/>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pacing w:val="-10"/>
          <w:sz w:val="24"/>
          <w:szCs w:val="24"/>
          <w:lang w:eastAsia="ru-RU"/>
        </w:rPr>
        <w:t xml:space="preserve">9. Окончание занятия. </w:t>
      </w:r>
      <w:r>
        <w:rPr>
          <w:rFonts w:ascii="Times New Roman" w:hAnsi="Times New Roman" w:eastAsia="Times New Roman" w:cs="Times New Roman"/>
          <w:sz w:val="24"/>
          <w:szCs w:val="24"/>
          <w:lang w:eastAsia="ru-RU"/>
        </w:rPr>
        <w:t>[Оценка работы детей.]</w:t>
      </w:r>
    </w:p>
    <w:p>
      <w:pPr>
        <w:autoSpaceDE w:val="0"/>
        <w:autoSpaceDN w:val="0"/>
        <w:adjustRightInd w:val="0"/>
        <w:spacing w:after="0"/>
        <w:ind w:firstLine="567"/>
        <w:jc w:val="both"/>
        <w:rPr>
          <w:rFonts w:ascii="Times New Roman" w:hAnsi="Times New Roman" w:eastAsia="Times New Roman" w:cs="Times New Roman"/>
          <w:bCs/>
          <w:i/>
          <w:iCs/>
          <w:sz w:val="24"/>
          <w:szCs w:val="24"/>
          <w:lang w:eastAsia="ru-RU"/>
        </w:rPr>
      </w:pPr>
      <w:r>
        <w:rPr>
          <w:rFonts w:ascii="Times New Roman" w:hAnsi="Times New Roman" w:eastAsia="Times New Roman" w:cs="Times New Roman"/>
          <w:bCs/>
          <w:i/>
          <w:iCs/>
          <w:sz w:val="24"/>
          <w:szCs w:val="24"/>
          <w:lang w:eastAsia="ru-RU"/>
        </w:rPr>
        <w:t>Логопед помогает детям рассказать о том, что они делали на занятии. Дети оценивают работу друг друга и выбирают лучший рассказ.</w:t>
      </w:r>
    </w:p>
    <w:p>
      <w:pPr>
        <w:rPr>
          <w:rFonts w:ascii="Times New Roman" w:hAnsi="Times New Roman" w:cs="Times New Roman"/>
          <w:b/>
          <w:sz w:val="24"/>
          <w:szCs w:val="24"/>
        </w:rPr>
      </w:pPr>
      <w:r>
        <w:rPr>
          <w:rFonts w:ascii="Times New Roman" w:hAnsi="Times New Roman" w:cs="Times New Roman"/>
          <w:b/>
          <w:sz w:val="24"/>
          <w:szCs w:val="24"/>
        </w:rPr>
        <w:br w:type="page"/>
      </w:r>
    </w:p>
    <w:p>
      <w:pPr>
        <w:pStyle w:val="28"/>
        <w:numPr>
          <w:ilvl w:val="0"/>
          <w:numId w:val="11"/>
        </w:numPr>
        <w:jc w:val="center"/>
        <w:rPr>
          <w:b/>
          <w:sz w:val="28"/>
          <w:szCs w:val="28"/>
        </w:rPr>
      </w:pPr>
      <w:r>
        <w:rPr>
          <w:b/>
          <w:sz w:val="28"/>
          <w:szCs w:val="28"/>
        </w:rPr>
        <w:t>Календарный план учителя-логопеда</w:t>
      </w:r>
    </w:p>
    <w:p>
      <w:pPr>
        <w:pStyle w:val="28"/>
        <w:ind w:left="1068"/>
        <w:rPr>
          <w:b/>
          <w:sz w:val="28"/>
          <w:szCs w:val="28"/>
        </w:rPr>
      </w:pPr>
    </w:p>
    <w:p>
      <w:pPr>
        <w:pStyle w:val="28"/>
        <w:numPr>
          <w:ilvl w:val="0"/>
          <w:numId w:val="12"/>
        </w:numPr>
        <w:ind w:left="0" w:firstLine="0"/>
        <w:jc w:val="both"/>
      </w:pPr>
      <w:r>
        <w:rPr>
          <w:b/>
          <w:i/>
        </w:rPr>
        <w:t>Нищева Н.В. Конспекты подгрупповых логопедических занятий</w:t>
      </w:r>
      <w:r>
        <w:t xml:space="preserve"> в группе компенсирующей направленности ДОО для детей с тяжёлыми нарушениями речи с 5 до 6 лет (старшая группа) – СПб.: </w:t>
      </w:r>
      <w:r>
        <w:rPr>
          <w:lang w:val="en-US"/>
        </w:rPr>
        <w:t>OOO</w:t>
      </w:r>
      <w:r>
        <w:t xml:space="preserve"> «ИЗДАТЕЛЬСТВО «ДЕТСТВО-ПРЕСС», 2019.- 640с.</w:t>
      </w:r>
    </w:p>
    <w:p>
      <w:pPr>
        <w:pStyle w:val="28"/>
        <w:numPr>
          <w:ilvl w:val="0"/>
          <w:numId w:val="12"/>
        </w:numPr>
        <w:ind w:left="0" w:firstLine="0"/>
        <w:jc w:val="both"/>
      </w:pPr>
      <w:r>
        <w:rPr>
          <w:b/>
          <w:i/>
        </w:rPr>
        <w:t>Нищева Н.В. Обучение грамоте детей дошкольного возраста.</w:t>
      </w:r>
      <w:r>
        <w:t xml:space="preserve"> Парциальная программа. – СПб., </w:t>
      </w:r>
      <w:r>
        <w:rPr>
          <w:lang w:val="en-US"/>
        </w:rPr>
        <w:t>OOO</w:t>
      </w:r>
      <w:r>
        <w:t xml:space="preserve"> «ИЗДАТЕЛЬСТВО «ДЕТСТВО-ПРЕСС», 2016. – 256с.</w:t>
      </w:r>
    </w:p>
    <w:p>
      <w:pPr>
        <w:pStyle w:val="28"/>
        <w:ind w:left="-851"/>
        <w:jc w:val="both"/>
      </w:pPr>
    </w:p>
    <w:tbl>
      <w:tblPr>
        <w:tblStyle w:val="20"/>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1134"/>
        <w:gridCol w:w="2977"/>
        <w:gridCol w:w="297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418" w:type="dxa"/>
            <w:vAlign w:val="center"/>
          </w:tcPr>
          <w:p>
            <w:pPr>
              <w:spacing w:after="0" w:line="240" w:lineRule="auto"/>
              <w:jc w:val="center"/>
              <w:rPr>
                <w:rFonts w:ascii="Times New Roman" w:hAnsi="Times New Roman" w:eastAsia="Calibri" w:cs="Times New Roman"/>
                <w:i/>
                <w:sz w:val="22"/>
                <w:szCs w:val="22"/>
                <w:lang w:eastAsia="ru-RU"/>
              </w:rPr>
            </w:pPr>
            <w:r>
              <w:rPr>
                <w:rFonts w:ascii="Times New Roman" w:hAnsi="Times New Roman" w:eastAsia="Calibri" w:cs="Times New Roman"/>
                <w:i/>
                <w:sz w:val="22"/>
                <w:szCs w:val="22"/>
                <w:lang w:eastAsia="ru-RU"/>
              </w:rPr>
              <w:t>Тема</w:t>
            </w:r>
          </w:p>
        </w:tc>
        <w:tc>
          <w:tcPr>
            <w:tcW w:w="992" w:type="dxa"/>
            <w:vAlign w:val="center"/>
          </w:tcPr>
          <w:p>
            <w:pPr>
              <w:spacing w:after="0" w:line="240" w:lineRule="auto"/>
              <w:jc w:val="center"/>
              <w:rPr>
                <w:rFonts w:ascii="Times New Roman" w:hAnsi="Times New Roman" w:eastAsia="Calibri" w:cs="Times New Roman"/>
                <w:i/>
                <w:sz w:val="20"/>
                <w:szCs w:val="22"/>
                <w:lang w:eastAsia="ru-RU"/>
              </w:rPr>
            </w:pPr>
            <w:r>
              <w:rPr>
                <w:rFonts w:ascii="Times New Roman" w:hAnsi="Times New Roman" w:eastAsia="Calibri" w:cs="Times New Roman"/>
                <w:i/>
                <w:sz w:val="20"/>
                <w:szCs w:val="22"/>
                <w:lang w:eastAsia="ru-RU"/>
              </w:rPr>
              <w:t>Занятие</w:t>
            </w:r>
          </w:p>
        </w:tc>
        <w:tc>
          <w:tcPr>
            <w:tcW w:w="1134" w:type="dxa"/>
            <w:vAlign w:val="center"/>
          </w:tcPr>
          <w:p>
            <w:pPr>
              <w:spacing w:after="0" w:line="240" w:lineRule="auto"/>
              <w:jc w:val="center"/>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Дата</w:t>
            </w:r>
          </w:p>
        </w:tc>
        <w:tc>
          <w:tcPr>
            <w:tcW w:w="2977" w:type="dxa"/>
            <w:vAlign w:val="center"/>
          </w:tcPr>
          <w:p>
            <w:pPr>
              <w:spacing w:after="0" w:line="240" w:lineRule="auto"/>
              <w:jc w:val="center"/>
              <w:rPr>
                <w:rFonts w:ascii="Times New Roman" w:hAnsi="Times New Roman" w:eastAsia="Calibri" w:cs="Times New Roman"/>
                <w:i/>
                <w:sz w:val="20"/>
                <w:szCs w:val="24"/>
                <w:lang w:eastAsia="ru-RU"/>
              </w:rPr>
            </w:pPr>
            <w:r>
              <w:rPr>
                <w:rFonts w:ascii="Times New Roman" w:hAnsi="Times New Roman" w:eastAsia="Calibri" w:cs="Times New Roman"/>
                <w:i/>
                <w:sz w:val="20"/>
                <w:szCs w:val="24"/>
                <w:lang w:eastAsia="ru-RU"/>
              </w:rPr>
              <w:t>Интеграция областей</w:t>
            </w:r>
          </w:p>
        </w:tc>
        <w:tc>
          <w:tcPr>
            <w:tcW w:w="2977" w:type="dxa"/>
            <w:vAlign w:val="center"/>
          </w:tcPr>
          <w:p>
            <w:pPr>
              <w:spacing w:after="0" w:line="240" w:lineRule="auto"/>
              <w:jc w:val="center"/>
              <w:rPr>
                <w:rFonts w:ascii="Times New Roman" w:hAnsi="Times New Roman" w:eastAsia="Calibri" w:cs="Times New Roman"/>
                <w:i/>
                <w:sz w:val="20"/>
                <w:szCs w:val="24"/>
                <w:lang w:eastAsia="ru-RU"/>
              </w:rPr>
            </w:pPr>
            <w:r>
              <w:rPr>
                <w:rFonts w:ascii="Times New Roman" w:hAnsi="Times New Roman" w:eastAsia="Calibri" w:cs="Times New Roman"/>
                <w:i/>
                <w:sz w:val="20"/>
                <w:szCs w:val="24"/>
                <w:lang w:eastAsia="ru-RU"/>
              </w:rPr>
              <w:t>Литература</w:t>
            </w:r>
          </w:p>
        </w:tc>
        <w:tc>
          <w:tcPr>
            <w:tcW w:w="1275" w:type="dxa"/>
            <w:vAlign w:val="center"/>
          </w:tcPr>
          <w:p>
            <w:pPr>
              <w:spacing w:after="0" w:line="240" w:lineRule="auto"/>
              <w:jc w:val="center"/>
              <w:rPr>
                <w:rFonts w:ascii="Times New Roman" w:hAnsi="Times New Roman" w:eastAsia="Calibri" w:cs="Times New Roman"/>
                <w:i/>
                <w:sz w:val="20"/>
                <w:szCs w:val="24"/>
                <w:lang w:eastAsia="ru-RU"/>
              </w:rPr>
            </w:pPr>
            <w:r>
              <w:rPr>
                <w:rFonts w:ascii="Times New Roman" w:hAnsi="Times New Roman" w:eastAsia="Calibri" w:cs="Times New Roman"/>
                <w:i/>
                <w:sz w:val="20"/>
                <w:szCs w:val="24"/>
                <w:lang w:eastAsia="ru-RU"/>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Октябрь1-я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(05.10 – 09.10)</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Осень. Огород и сад. Овощи и фрукты.</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05.10.20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Merge w:val="restart"/>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Нищева Н.В.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Конспекты подгрупповых логопедических занятий в средней группе детского сада для детей с ОНР</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07.10.20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Октябрь2-я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(12.10 – 16.10)</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Лес. </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Грибы и лесные ягоды.</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12.10.20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Merge w:val="restart"/>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Нищева Н.В.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Конспекты подгрупповых логопедических занятий в средней группе детского сада для детей с ОНР</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13.10.20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Октябрь3-я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(19.10 – 23.10)</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Игрушки.</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19.10.20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p>
            <w:pPr>
              <w:spacing w:after="0" w:line="240" w:lineRule="auto"/>
              <w:jc w:val="center"/>
              <w:rPr>
                <w:rFonts w:ascii="Times New Roman" w:hAnsi="Times New Roman" w:eastAsia="Calibri" w:cs="Times New Roman"/>
                <w:sz w:val="24"/>
                <w:szCs w:val="24"/>
                <w:lang w:eastAsia="ru-RU"/>
              </w:rPr>
            </w:pPr>
          </w:p>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Нищева Н.В.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Конспекты подгрупповых логопедических занятий в средней группе детского сада для детей с ОНР</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Октябрь4-я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(26.10 – 30.10)</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Одежда.</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26.10.20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Merge w:val="restart"/>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Нищева Н.В.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Конспекты подгрупповых логопедических занятий в средней группе детского сада для детей с ОНР</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27.10.20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28.10.20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29.10.20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Ноябрь1-я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(02.11 – 06.11)</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Обувь</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02.11.20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 эстетическая, физическая</w:t>
            </w:r>
          </w:p>
        </w:tc>
        <w:tc>
          <w:tcPr>
            <w:tcW w:w="2977" w:type="dxa"/>
            <w:vMerge w:val="restart"/>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Нищева Н.В.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Конспекты подгрупповых логопедических занятий в средней группе детского сада для детей с ОНР</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03.11.20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05.11.20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Ноябрь2-я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(09.11 – 13.11)</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Мебель.</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09.11.20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Merge w:val="restart"/>
            <w:vAlign w:val="center"/>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Нищева Н.В.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Конспекты подгрупповых логопедических занятий в средней группе детского сада для детей с ОНР</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Ноябрь3-я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(16.11 – 20.11)</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Посуда.</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16.11.20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Ноябрь4-я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(23.11 – 27.11)</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Одежда.</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23.11.20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физическая, художественно-эстетическая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25.11.20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26.11.20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Декабрь1-я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(30.11 – 04.12)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Обувь. </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30.11.20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03.12.20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Декабрь2-я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(07.12 – 11.12)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Зима. Зимующие птицы. </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07.12.20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09.12.20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Декабрь3-я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(14.12 – 18.12)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Домашние животные зимой.</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14.12.20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Декабрь4-я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(21.12 – 25.12)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Дикие животные зимой</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21.12.20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23.12.20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Декабрь5-я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(28.12 – 31.12)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Новогодний праздник</w:t>
            </w:r>
          </w:p>
        </w:tc>
        <w:tc>
          <w:tcPr>
            <w:tcW w:w="992" w:type="dxa"/>
            <w:vAlign w:val="center"/>
          </w:tcPr>
          <w:p>
            <w:pPr>
              <w:spacing w:after="0" w:line="240" w:lineRule="auto"/>
              <w:jc w:val="center"/>
              <w:rPr>
                <w:rFonts w:ascii="Times New Roman" w:hAnsi="Times New Roman" w:eastAsia="Calibri" w:cs="Times New Roman"/>
                <w:b/>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28.12.20</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0"/>
                <w:szCs w:val="20"/>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31.12.20</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0773" w:type="dxa"/>
            <w:gridSpan w:val="6"/>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Январь1-я неделя(01.01 – 10.01)Зимние каникулы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Январь2-я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(11.01 – 15.01)</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Мебель.</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11.01.21</w:t>
            </w: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12.01.21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13.01.21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14.01.21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Январь3-я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(18.01 – 22.01)</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Транспорт</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18.01.21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19.01.21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20.01.21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21.01.21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Январь4-я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(25.01 – 29.01)</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Профессии на транспорте.</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25.01.21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p>
            <w:pPr>
              <w:spacing w:after="0" w:line="240" w:lineRule="auto"/>
              <w:jc w:val="center"/>
              <w:rPr>
                <w:rFonts w:ascii="Times New Roman" w:hAnsi="Times New Roman" w:eastAsia="Calibri" w:cs="Times New Roman"/>
                <w:sz w:val="24"/>
                <w:szCs w:val="24"/>
                <w:lang w:eastAsia="ru-RU"/>
              </w:rPr>
            </w:pP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26.01.21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27.01.21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28.01.21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Февраль1-я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(01.02 – 05.02)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Детский сад. Профессии.</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01.02.21</w:t>
            </w: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02.02.21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03.02.21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04.02.21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Февраль2-я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(08.02 – 12.02)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Профессии. Швея.</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08.02.21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09.02.21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10.02.21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11.02.21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Февраль3-я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(15.02 – 19.02)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Профессии на стройке.</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15.02.21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16.02.21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17.02.21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18.02.21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Февраль4-я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(22.02 – 26.02)</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Наша армия. </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20.02.21(за22.02)</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24.02.21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25.02.21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Март1-я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(01.03 – 05.03)</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Весна. </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01.03.21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p>
            <w:pPr>
              <w:spacing w:after="0" w:line="240" w:lineRule="auto"/>
              <w:jc w:val="center"/>
              <w:rPr>
                <w:rFonts w:ascii="Times New Roman" w:hAnsi="Times New Roman" w:eastAsia="Calibri" w:cs="Times New Roman"/>
                <w:sz w:val="22"/>
                <w:szCs w:val="22"/>
                <w:lang w:eastAsia="ru-RU"/>
              </w:rPr>
            </w:pP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03.03.21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Март2-я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(09.03 – 12.03)</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Мамин праздник.</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09.03.21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p>
            <w:pPr>
              <w:spacing w:after="0" w:line="240" w:lineRule="auto"/>
              <w:jc w:val="center"/>
              <w:rPr>
                <w:rFonts w:ascii="Times New Roman" w:hAnsi="Times New Roman" w:eastAsia="Calibri" w:cs="Times New Roman"/>
                <w:b/>
                <w:sz w:val="24"/>
                <w:szCs w:val="24"/>
                <w:lang w:eastAsia="ru-RU"/>
              </w:rPr>
            </w:pP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10.03.21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Конспекты занятий</w:t>
            </w:r>
          </w:p>
        </w:tc>
        <w:tc>
          <w:tcPr>
            <w:tcW w:w="1275" w:type="dxa"/>
            <w:vAlign w:val="center"/>
          </w:tcPr>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11.03.21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Март3-я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(15.03 – 19.03)</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Комнатные растения</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15.03.21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Март4-я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(22.03 – 26.03)</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Аквариумные и пресноводные рыбы.</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22.03.21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p>
            <w:pPr>
              <w:spacing w:after="0" w:line="240" w:lineRule="auto"/>
              <w:jc w:val="center"/>
              <w:rPr>
                <w:rFonts w:ascii="Times New Roman" w:hAnsi="Times New Roman" w:eastAsia="Calibri" w:cs="Times New Roman"/>
                <w:sz w:val="24"/>
                <w:szCs w:val="24"/>
                <w:lang w:eastAsia="ru-RU"/>
              </w:rPr>
            </w:pP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23.03.21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25.03.21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Март5-я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(29.03 – 02.04)</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Весенние сельскохозяйственные работы.</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29.03.21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Calibri" w:cs="Times New Roman"/>
                <w:sz w:val="24"/>
                <w:szCs w:val="24"/>
                <w:lang w:eastAsia="ru-RU"/>
              </w:rPr>
              <w:t>стр. 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31.03.21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Calibri" w:cs="Times New Roman"/>
                <w:sz w:val="24"/>
                <w:szCs w:val="24"/>
                <w:lang w:eastAsia="ru-RU"/>
              </w:rPr>
              <w:t>стр. 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01.04.21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Calibri" w:cs="Times New Roman"/>
                <w:sz w:val="24"/>
                <w:szCs w:val="24"/>
                <w:lang w:eastAsia="ru-RU"/>
              </w:rPr>
              <w:t>стр. 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Апрель1-я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(05.04 – 09.04)</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Хлеб.</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05.04.21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07.04.21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Апрель2-я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(12.04 – 16.04)</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Космос.</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12.04.21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13.04.21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14.04.21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15.04.21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Апрель3-я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(19.04 – 23.04)</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Почта.</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19.04.21</w:t>
            </w: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Апрель4-я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(26.04 – 30.04)</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Правила дорожного движения.</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26.04.21</w:t>
            </w: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27.04.21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28.04.21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29.04.21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0773" w:type="dxa"/>
            <w:gridSpan w:val="6"/>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Май1-я неделя(04.05 – 07.05)Весенние каникулы, Праздничный утренник ко дню Победы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Май2-я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(11.05 – 14.05)</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Насекомые и пауки.</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11.05.21</w:t>
            </w: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12.05.21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1418" w:type="dxa"/>
            <w:vMerge w:val="continue"/>
            <w:tcBorders>
              <w:bottom w:val="single" w:color="auto" w:sz="4" w:space="0"/>
            </w:tcBorders>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tcBorders>
              <w:bottom w:val="single" w:color="auto" w:sz="4" w:space="0"/>
            </w:tcBorders>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tcBorders>
              <w:bottom w:val="single" w:color="auto" w:sz="4" w:space="0"/>
            </w:tcBorders>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13.05.21</w:t>
            </w:r>
          </w:p>
        </w:tc>
        <w:tc>
          <w:tcPr>
            <w:tcW w:w="2977" w:type="dxa"/>
            <w:vMerge w:val="continue"/>
            <w:tcBorders>
              <w:bottom w:val="single" w:color="auto" w:sz="4" w:space="0"/>
            </w:tcBorders>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tcBorders>
              <w:bottom w:val="single" w:color="auto" w:sz="4" w:space="0"/>
            </w:tcBorders>
            <w:vAlign w:val="center"/>
          </w:tcPr>
          <w:p>
            <w:pPr>
              <w:spacing w:after="0" w:line="240" w:lineRule="auto"/>
              <w:jc w:val="center"/>
              <w:rPr>
                <w:rFonts w:ascii="Times New Roman" w:hAnsi="Times New Roman" w:eastAsia="Calibri" w:cs="Times New Roman"/>
                <w:b/>
                <w:sz w:val="24"/>
                <w:szCs w:val="24"/>
                <w:lang w:eastAsia="ru-RU"/>
              </w:rPr>
            </w:pPr>
          </w:p>
        </w:tc>
        <w:tc>
          <w:tcPr>
            <w:tcW w:w="1275" w:type="dxa"/>
            <w:tcBorders>
              <w:bottom w:val="single" w:color="auto" w:sz="4" w:space="0"/>
            </w:tcBorders>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Май3-я неделя(17.05 – 21.05)</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Времена года. Лето.</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17.05.21</w:t>
            </w: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18.05.21</w:t>
            </w: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19.05.21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418" w:type="dxa"/>
            <w:vMerge w:val="continue"/>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20.05.21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8" w:type="dxa"/>
            <w:vMerge w:val="restart"/>
            <w:textDirection w:val="btLr"/>
            <w:vAlign w:val="center"/>
          </w:tcPr>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Май4-я неделя</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(24.05 – 28.05)</w:t>
            </w:r>
          </w:p>
          <w:p>
            <w:pPr>
              <w:spacing w:after="0" w:line="240" w:lineRule="auto"/>
              <w:ind w:left="113" w:right="113"/>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Лето. Полевые цветы.</w:t>
            </w: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1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24.05.21</w:t>
            </w:r>
          </w:p>
        </w:tc>
        <w:tc>
          <w:tcPr>
            <w:tcW w:w="2977" w:type="dxa"/>
            <w:vMerge w:val="restart"/>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Социально-коммуникативная, речевая, познавательная, художественно-эстетическая, физическая</w:t>
            </w:r>
          </w:p>
        </w:tc>
        <w:tc>
          <w:tcPr>
            <w:tcW w:w="2977"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Обучение грамоте детей дошкольного возраста.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2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25.05.21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restart"/>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Нищева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3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26.05.21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8" w:type="dxa"/>
            <w:vMerge w:val="continue"/>
            <w:textDirection w:val="btLr"/>
            <w:vAlign w:val="center"/>
          </w:tcPr>
          <w:p>
            <w:pPr>
              <w:spacing w:after="0" w:line="240" w:lineRule="auto"/>
              <w:jc w:val="center"/>
              <w:rPr>
                <w:rFonts w:ascii="Times New Roman" w:hAnsi="Times New Roman" w:eastAsia="Calibri" w:cs="Times New Roman"/>
                <w:sz w:val="22"/>
                <w:szCs w:val="22"/>
                <w:lang w:eastAsia="ru-RU"/>
              </w:rPr>
            </w:pPr>
          </w:p>
        </w:tc>
        <w:tc>
          <w:tcPr>
            <w:tcW w:w="992" w:type="dxa"/>
            <w:vAlign w:val="center"/>
          </w:tcPr>
          <w:p>
            <w:pPr>
              <w:spacing w:after="0" w:line="240" w:lineRule="auto"/>
              <w:jc w:val="center"/>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4 занятие</w:t>
            </w:r>
          </w:p>
        </w:tc>
        <w:tc>
          <w:tcPr>
            <w:tcW w:w="113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27.05.21</w:t>
            </w:r>
          </w:p>
        </w:tc>
        <w:tc>
          <w:tcPr>
            <w:tcW w:w="2977" w:type="dxa"/>
            <w:vMerge w:val="continue"/>
            <w:vAlign w:val="center"/>
          </w:tcPr>
          <w:p>
            <w:pPr>
              <w:spacing w:after="0" w:line="240" w:lineRule="auto"/>
              <w:jc w:val="center"/>
              <w:rPr>
                <w:rFonts w:ascii="Times New Roman" w:hAnsi="Times New Roman" w:eastAsia="Calibri" w:cs="Times New Roman"/>
                <w:b/>
                <w:sz w:val="24"/>
                <w:szCs w:val="24"/>
                <w:lang w:eastAsia="ru-RU"/>
              </w:rPr>
            </w:pPr>
          </w:p>
        </w:tc>
        <w:tc>
          <w:tcPr>
            <w:tcW w:w="2977"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75"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538</w:t>
            </w:r>
          </w:p>
        </w:tc>
      </w:tr>
    </w:tbl>
    <w:p>
      <w:pPr>
        <w:spacing w:line="240" w:lineRule="auto"/>
        <w:rPr>
          <w:rFonts w:ascii="Times New Roman" w:hAnsi="Times New Roman" w:cs="Times New Roman"/>
          <w:sz w:val="24"/>
          <w:szCs w:val="24"/>
        </w:rPr>
      </w:pPr>
    </w:p>
    <w:p>
      <w:pPr>
        <w:pStyle w:val="28"/>
        <w:numPr>
          <w:ilvl w:val="0"/>
          <w:numId w:val="11"/>
        </w:numPr>
        <w:jc w:val="center"/>
        <w:rPr>
          <w:b/>
          <w:sz w:val="28"/>
          <w:szCs w:val="28"/>
        </w:rPr>
      </w:pPr>
      <w:r>
        <w:rPr>
          <w:b/>
          <w:sz w:val="28"/>
          <w:szCs w:val="28"/>
        </w:rPr>
        <w:t>Календарное планирование работы воспитателей</w:t>
      </w:r>
    </w:p>
    <w:p>
      <w:pPr>
        <w:spacing w:after="0" w:line="240" w:lineRule="auto"/>
        <w:ind w:firstLine="708"/>
        <w:jc w:val="center"/>
        <w:rPr>
          <w:rFonts w:ascii="Times New Roman" w:hAnsi="Times New Roman" w:eastAsia="Times New Roman" w:cs="Times New Roman"/>
          <w:b/>
          <w:sz w:val="28"/>
          <w:szCs w:val="28"/>
          <w:lang w:eastAsia="ru-RU"/>
        </w:rPr>
      </w:pPr>
    </w:p>
    <w:tbl>
      <w:tblPr>
        <w:tblStyle w:val="20"/>
        <w:tblW w:w="1063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06"/>
        <w:gridCol w:w="711"/>
        <w:gridCol w:w="2123"/>
        <w:gridCol w:w="411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99" w:type="dxa"/>
            <w:vAlign w:val="center"/>
          </w:tcPr>
          <w:p>
            <w:pPr>
              <w:spacing w:after="0" w:line="240" w:lineRule="auto"/>
              <w:jc w:val="center"/>
              <w:rPr>
                <w:rFonts w:ascii="Times New Roman" w:hAnsi="Times New Roman" w:eastAsia="Calibri" w:cs="Times New Roman"/>
                <w:bCs/>
                <w:i/>
                <w:sz w:val="20"/>
                <w:szCs w:val="24"/>
                <w:lang w:eastAsia="ru-RU"/>
              </w:rPr>
            </w:pPr>
            <w:r>
              <w:rPr>
                <w:rFonts w:ascii="Times New Roman" w:hAnsi="Times New Roman" w:eastAsia="Calibri" w:cs="Times New Roman"/>
                <w:bCs/>
                <w:i/>
                <w:sz w:val="20"/>
                <w:szCs w:val="24"/>
                <w:lang w:eastAsia="ru-RU"/>
              </w:rPr>
              <w:t>Тема</w:t>
            </w:r>
          </w:p>
        </w:tc>
        <w:tc>
          <w:tcPr>
            <w:tcW w:w="1706" w:type="dxa"/>
            <w:vAlign w:val="center"/>
          </w:tcPr>
          <w:p>
            <w:pPr>
              <w:spacing w:after="0" w:line="240" w:lineRule="auto"/>
              <w:jc w:val="center"/>
              <w:rPr>
                <w:rFonts w:ascii="Times New Roman" w:hAnsi="Times New Roman" w:eastAsia="Calibri" w:cs="Times New Roman"/>
                <w:bCs/>
                <w:i/>
                <w:sz w:val="20"/>
                <w:szCs w:val="24"/>
                <w:lang w:eastAsia="ru-RU"/>
              </w:rPr>
            </w:pPr>
            <w:r>
              <w:rPr>
                <w:rFonts w:ascii="Times New Roman" w:hAnsi="Times New Roman" w:eastAsia="Calibri" w:cs="Times New Roman"/>
                <w:bCs/>
                <w:i/>
                <w:sz w:val="20"/>
                <w:szCs w:val="24"/>
                <w:lang w:eastAsia="ru-RU"/>
              </w:rPr>
              <w:t>Занятие</w:t>
            </w:r>
          </w:p>
        </w:tc>
        <w:tc>
          <w:tcPr>
            <w:tcW w:w="711" w:type="dxa"/>
            <w:vAlign w:val="center"/>
          </w:tcPr>
          <w:p>
            <w:pPr>
              <w:spacing w:after="0" w:line="240" w:lineRule="auto"/>
              <w:jc w:val="center"/>
              <w:rPr>
                <w:rFonts w:ascii="Times New Roman" w:hAnsi="Times New Roman" w:eastAsia="Calibri" w:cs="Times New Roman"/>
                <w:bCs/>
                <w:i/>
                <w:sz w:val="20"/>
                <w:szCs w:val="24"/>
                <w:lang w:eastAsia="ru-RU"/>
              </w:rPr>
            </w:pPr>
            <w:r>
              <w:rPr>
                <w:rFonts w:ascii="Times New Roman" w:hAnsi="Times New Roman" w:eastAsia="Calibri" w:cs="Times New Roman"/>
                <w:bCs/>
                <w:i/>
                <w:sz w:val="20"/>
                <w:szCs w:val="24"/>
                <w:lang w:eastAsia="ru-RU"/>
              </w:rPr>
              <w:t>Дата</w:t>
            </w:r>
          </w:p>
        </w:tc>
        <w:tc>
          <w:tcPr>
            <w:tcW w:w="2123" w:type="dxa"/>
            <w:vAlign w:val="center"/>
          </w:tcPr>
          <w:p>
            <w:pPr>
              <w:spacing w:after="0" w:line="240" w:lineRule="auto"/>
              <w:jc w:val="center"/>
              <w:rPr>
                <w:rFonts w:ascii="Times New Roman" w:hAnsi="Times New Roman" w:eastAsia="Calibri" w:cs="Times New Roman"/>
                <w:bCs/>
                <w:i/>
                <w:sz w:val="20"/>
                <w:szCs w:val="24"/>
                <w:lang w:eastAsia="ru-RU"/>
              </w:rPr>
            </w:pPr>
            <w:r>
              <w:rPr>
                <w:rFonts w:ascii="Times New Roman" w:hAnsi="Times New Roman" w:eastAsia="Calibri" w:cs="Times New Roman"/>
                <w:bCs/>
                <w:i/>
                <w:sz w:val="20"/>
                <w:szCs w:val="24"/>
                <w:lang w:eastAsia="ru-RU"/>
              </w:rPr>
              <w:t>Интеграция областей</w:t>
            </w:r>
          </w:p>
        </w:tc>
        <w:tc>
          <w:tcPr>
            <w:tcW w:w="4114" w:type="dxa"/>
            <w:vAlign w:val="center"/>
          </w:tcPr>
          <w:p>
            <w:pPr>
              <w:spacing w:after="0" w:line="240" w:lineRule="auto"/>
              <w:jc w:val="center"/>
              <w:rPr>
                <w:rFonts w:ascii="Times New Roman" w:hAnsi="Times New Roman" w:eastAsia="Calibri" w:cs="Times New Roman"/>
                <w:bCs/>
                <w:i/>
                <w:sz w:val="20"/>
                <w:szCs w:val="24"/>
                <w:lang w:eastAsia="ru-RU"/>
              </w:rPr>
            </w:pPr>
            <w:r>
              <w:rPr>
                <w:rFonts w:ascii="Times New Roman" w:hAnsi="Times New Roman" w:eastAsia="Calibri" w:cs="Times New Roman"/>
                <w:bCs/>
                <w:i/>
                <w:sz w:val="20"/>
                <w:szCs w:val="24"/>
                <w:lang w:eastAsia="ru-RU"/>
              </w:rPr>
              <w:t>Литература</w:t>
            </w:r>
          </w:p>
        </w:tc>
        <w:tc>
          <w:tcPr>
            <w:tcW w:w="1280" w:type="dxa"/>
            <w:vAlign w:val="center"/>
          </w:tcPr>
          <w:p>
            <w:pPr>
              <w:spacing w:after="0" w:line="240" w:lineRule="auto"/>
              <w:jc w:val="center"/>
              <w:rPr>
                <w:rFonts w:ascii="Times New Roman" w:hAnsi="Times New Roman" w:eastAsia="Calibri" w:cs="Times New Roman"/>
                <w:bCs/>
                <w:i/>
                <w:sz w:val="20"/>
                <w:szCs w:val="24"/>
                <w:lang w:eastAsia="ru-RU"/>
              </w:rPr>
            </w:pPr>
            <w:r>
              <w:rPr>
                <w:rFonts w:ascii="Times New Roman" w:hAnsi="Times New Roman" w:eastAsia="Calibri" w:cs="Times New Roman"/>
                <w:bCs/>
                <w:i/>
                <w:sz w:val="20"/>
                <w:szCs w:val="24"/>
                <w:lang w:eastAsia="ru-RU"/>
              </w:rPr>
              <w:t>Приме-</w:t>
            </w:r>
          </w:p>
          <w:p>
            <w:pPr>
              <w:spacing w:after="0" w:line="240" w:lineRule="auto"/>
              <w:ind w:left="33"/>
              <w:jc w:val="center"/>
              <w:rPr>
                <w:rFonts w:ascii="Times New Roman" w:hAnsi="Times New Roman" w:eastAsia="Calibri" w:cs="Times New Roman"/>
                <w:bCs/>
                <w:i/>
                <w:sz w:val="20"/>
                <w:szCs w:val="24"/>
                <w:lang w:eastAsia="ru-RU"/>
              </w:rPr>
            </w:pPr>
            <w:r>
              <w:rPr>
                <w:rFonts w:ascii="Times New Roman" w:hAnsi="Times New Roman" w:eastAsia="Calibri" w:cs="Times New Roman"/>
                <w:bCs/>
                <w:i/>
                <w:sz w:val="20"/>
                <w:szCs w:val="24"/>
                <w:lang w:eastAsia="ru-RU"/>
              </w:rPr>
              <w:t>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Сентябрь  2 неделя(7.09-11.09)</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Как я провел лето</w:t>
            </w: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07.09.2020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(речевое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08.09.2020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Конспект </w:t>
            </w:r>
            <w:r>
              <w:rPr>
                <w:rFonts w:ascii="Times New Roman" w:hAnsi="Times New Roman" w:eastAsia="Calibri" w:cs="Times New Roman"/>
                <w:sz w:val="24"/>
                <w:szCs w:val="24"/>
                <w:lang w:eastAsia="ru-RU"/>
              </w:rPr>
              <w:t>занятия</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09.09.2020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10.09.2020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Ельцова О.М.</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11.09.20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200" w:line="276" w:lineRule="auto"/>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Сентябрь 3 неделя (14.09-18.09)</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Осень.Времена года.</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14.09.2020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extDirection w:val="btLr"/>
          </w:tcPr>
          <w:p>
            <w:pPr>
              <w:spacing w:after="0" w:line="480" w:lineRule="auto"/>
              <w:ind w:left="113" w:right="113"/>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15.09.2020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Конспект </w:t>
            </w:r>
            <w:r>
              <w:rPr>
                <w:rFonts w:ascii="Times New Roman" w:hAnsi="Times New Roman" w:eastAsia="Calibri" w:cs="Times New Roman"/>
                <w:sz w:val="24"/>
                <w:szCs w:val="24"/>
                <w:lang w:eastAsia="ru-RU"/>
              </w:rPr>
              <w:t>занятия</w:t>
            </w:r>
          </w:p>
        </w:tc>
        <w:tc>
          <w:tcPr>
            <w:tcW w:w="1280" w:type="dxa"/>
            <w:vAlign w:val="center"/>
          </w:tcPr>
          <w:p>
            <w:pPr>
              <w:spacing w:after="0" w:line="240" w:lineRule="auto"/>
              <w:ind w:left="175"/>
              <w:rPr>
                <w:rFonts w:ascii="Times New Roman" w:hAnsi="Times New Roman" w:eastAsia="Calibri"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16.09.2020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17.09.2020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18.09.2020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200" w:line="276" w:lineRule="auto"/>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Сентябрь 4 неделя(21.09-25.09)</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Осень. Деревья осенью.</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21.09.2020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22.09.2020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23.09.2020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24.09.2020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200" w:line="276" w:lineRule="auto"/>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25.09.2020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99"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Октябрь 1 неделя (28.09-2.10)</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Осень. Огород. Овощи.</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28.09.2020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29.09.2020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30.09.2020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01.10.2020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200" w:line="276" w:lineRule="auto"/>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02.10.2020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Гуриненко Н.А.</w:t>
            </w:r>
            <w:r>
              <w:rPr>
                <w:rFonts w:ascii="Times New Roman" w:hAnsi="Times New Roman" w:eastAsia="Calibri" w:cs="Times New Roman"/>
                <w:sz w:val="24"/>
                <w:szCs w:val="24"/>
                <w:lang w:eastAsia="ru-RU"/>
              </w:rPr>
              <w:t xml:space="preserve"> «Планирование познавательно-исследовательской деятельности со старшими дошкольниками»</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Октябрь 2 неделя (05.10 - 09.10 )</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Осень. Сад. Фрукты.</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05.10.2020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06.10.2020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CellMar>
            <w:top w:w="0" w:type="dxa"/>
            <w:left w:w="108" w:type="dxa"/>
            <w:bottom w:w="0" w:type="dxa"/>
            <w:right w:w="108" w:type="dxa"/>
          </w:tblCellMar>
        </w:tblPrEx>
        <w:trPr>
          <w:trHeight w:val="112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07.10.2020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08.10.2020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200" w:line="276" w:lineRule="auto"/>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Borders>
              <w:bottom w:val="single" w:color="auto" w:sz="4" w:space="0"/>
            </w:tcBorders>
          </w:tcPr>
          <w:p>
            <w:pPr>
              <w:spacing w:after="0" w:line="240" w:lineRule="auto"/>
              <w:jc w:val="center"/>
              <w:rPr>
                <w:rFonts w:ascii="Times New Roman" w:hAnsi="Times New Roman" w:eastAsia="Calibri" w:cs="Times New Roman"/>
                <w:sz w:val="24"/>
                <w:szCs w:val="24"/>
                <w:lang w:eastAsia="ru-RU"/>
              </w:rPr>
            </w:pPr>
          </w:p>
        </w:tc>
        <w:tc>
          <w:tcPr>
            <w:tcW w:w="1706" w:type="dxa"/>
            <w:tcBorders>
              <w:bottom w:val="single" w:color="auto" w:sz="4" w:space="0"/>
            </w:tcBorders>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09.10.2020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tcBorders>
              <w:bottom w:val="single" w:color="auto" w:sz="4" w:space="0"/>
            </w:tcBorders>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tcBorders>
              <w:bottom w:val="single" w:color="auto" w:sz="4" w:space="0"/>
            </w:tcBorders>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Октябрь 3 неделя ( 12.10 – 16.10)</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Лес. Грибы и лесные ягоды.</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12.10.2020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13.10.2020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14.10.2020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15.10.2020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16.10.2020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Октябрь  4 неделя (19.10-23.10)</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Игрушки.</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19.10.2020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20.10.2020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21.10.2020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firstLine="708"/>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22.10.2020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23.10.2020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99" w:type="dxa"/>
            <w:vMerge w:val="continue"/>
          </w:tcPr>
          <w:p>
            <w:pPr>
              <w:spacing w:after="0" w:line="240" w:lineRule="auto"/>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Октябрь 5 неделя (26.10-30.10)</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Одежда.</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Сценарий образовательных ситуаций по ознакомл Сценарий образовательных ситуаций по ознакомл Сценарий образовательных ситуаций по ознако Сценарий образовательных ситуаций по ознакомлению дошкольников с детской литературой</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 5 до 6 лет)млению дошкольников с детской литературой</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 5 до 6 лет)ению дошкольников с детской литературой</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 5 до 6 лет)ению дошкольников с детской литературой</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 5 до 6 лет)</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26.10.2020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27.10.2020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28.10.2020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29.10.2020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30.10.2020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Ноябрь 1 неделя (02.11 - 06.11)</w:t>
            </w:r>
          </w:p>
          <w:p>
            <w:pPr>
              <w:spacing w:after="0" w:line="240" w:lineRule="auto"/>
              <w:jc w:val="center"/>
              <w:rPr>
                <w:rFonts w:ascii="Times New Roman" w:hAnsi="Times New Roman" w:eastAsia="Calibri" w:cs="Times New Roman"/>
                <w:sz w:val="24"/>
                <w:szCs w:val="24"/>
                <w:lang w:val="en-US" w:eastAsia="ru-RU"/>
              </w:rPr>
            </w:pPr>
            <w:r>
              <w:rPr>
                <w:rFonts w:ascii="Times New Roman" w:hAnsi="Times New Roman" w:eastAsia="Calibri" w:cs="Times New Roman"/>
                <w:b/>
                <w:bCs/>
                <w:sz w:val="24"/>
                <w:szCs w:val="24"/>
                <w:lang w:eastAsia="ru-RU"/>
              </w:rPr>
              <w:t>Обувь</w:t>
            </w:r>
          </w:p>
          <w:p>
            <w:pPr>
              <w:spacing w:after="0" w:line="240" w:lineRule="auto"/>
              <w:jc w:val="center"/>
              <w:rPr>
                <w:rFonts w:ascii="Times New Roman" w:hAnsi="Times New Roman" w:eastAsia="Calibri" w:cs="Times New Roman"/>
                <w:sz w:val="24"/>
                <w:szCs w:val="24"/>
                <w:lang w:eastAsia="ru-RU"/>
              </w:rPr>
            </w:pPr>
          </w:p>
          <w:p>
            <w:pPr>
              <w:spacing w:after="0" w:line="240" w:lineRule="auto"/>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02.11.2020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03.11.2020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04.11.2020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05.11.2020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06.11.2020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99"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Ноябрь 2 неделя (09.11-13.11)</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Мебель.</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занятие Развитие речи </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09.11.2020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для детей с ТНР  с4-5 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10.11.2020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11.11.2020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12.11.2020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(4-5лет)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13.11.2020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w:t>
            </w:r>
          </w:p>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воздухе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Ноябрь 3 неделя (16.11 – 20.11)</w:t>
            </w:r>
          </w:p>
          <w:p>
            <w:pPr>
              <w:spacing w:after="0" w:line="240" w:lineRule="auto"/>
              <w:ind w:left="113" w:right="113"/>
              <w:jc w:val="center"/>
              <w:rPr>
                <w:rFonts w:ascii="Times New Roman" w:hAnsi="Times New Roman" w:eastAsia="Calibri" w:cs="Times New Roman"/>
                <w:sz w:val="24"/>
                <w:szCs w:val="24"/>
                <w:lang w:val="en-US" w:eastAsia="ru-RU"/>
              </w:rPr>
            </w:pPr>
            <w:r>
              <w:rPr>
                <w:rFonts w:ascii="Times New Roman" w:hAnsi="Times New Roman" w:eastAsia="Calibri" w:cs="Times New Roman"/>
                <w:b/>
                <w:bCs/>
                <w:sz w:val="24"/>
                <w:szCs w:val="24"/>
                <w:lang w:eastAsia="ru-RU"/>
              </w:rPr>
              <w:t>Посуда</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16.11.2020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17.11.2020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18.11.2020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ОНР(3-5лет)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19.11.2020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20.11.2020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Ноябрь 4 неделя (23.11-27.11)</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Одежда.</w:t>
            </w: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23.11.2020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24.11.2020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tabs>
                <w:tab w:val="left" w:pos="1140"/>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25.11.2020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26.11.2020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firstLine="708"/>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27.11.2020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 xml:space="preserve">  Декабрь1 неделя ( 30.11-4.12)</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Обувь.</w:t>
            </w:r>
          </w:p>
          <w:p>
            <w:pPr>
              <w:spacing w:after="0" w:line="240" w:lineRule="auto"/>
              <w:ind w:left="113" w:right="113"/>
              <w:jc w:val="center"/>
              <w:rPr>
                <w:rFonts w:ascii="Times New Roman" w:hAnsi="Times New Roman" w:eastAsia="Calibri" w:cs="Times New Roman"/>
                <w:b/>
                <w:bCs/>
                <w:sz w:val="24"/>
                <w:szCs w:val="24"/>
                <w:lang w:eastAsia="ru-RU"/>
              </w:rPr>
            </w:pPr>
          </w:p>
          <w:p>
            <w:pPr>
              <w:spacing w:after="0" w:line="240" w:lineRule="auto"/>
              <w:ind w:left="113" w:right="113"/>
              <w:jc w:val="center"/>
              <w:rPr>
                <w:rFonts w:ascii="Times New Roman" w:hAnsi="Times New Roman" w:eastAsia="Calibri" w:cs="Times New Roman"/>
                <w:b/>
                <w:bCs/>
                <w:sz w:val="24"/>
                <w:szCs w:val="24"/>
                <w:lang w:eastAsia="ru-RU"/>
              </w:rPr>
            </w:pP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«Зима. Зимующие птицы.» (30.11-4.12)</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Сценарий образовательных ситуаций по ознакомлению дошкольников с детской литера Сценарий образовательных ситуаций по ознакомлению дошкольников с детской литературой (5-6лет)</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О.М.Ельцова турой Сценарий образовательных ситуаций по ознакомлению дошкольников с детской литературой (5-6лет)</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(5-6лет)</w:t>
            </w: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30.11.2020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01.12.2020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02.12.2020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03.12.2020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04.12.2020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Декабрь 2 неделя (07.12-11.12)</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Зима. Зимующие птицы.</w:t>
            </w:r>
          </w:p>
          <w:p>
            <w:pPr>
              <w:spacing w:after="0" w:line="240" w:lineRule="auto"/>
              <w:ind w:left="113" w:right="113"/>
              <w:jc w:val="center"/>
              <w:rPr>
                <w:rFonts w:ascii="Times New Roman" w:hAnsi="Times New Roman" w:eastAsia="Calibri" w:cs="Times New Roman"/>
                <w:b/>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07.12.2020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08.12.2020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09.12.2020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10.12.2020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11.12.2020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Декабрь 3 неделя (14.12-18.12)</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Домашние животные зимой</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14.12.2020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15.12.2020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16.12.2020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17.12.2020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18.12.2020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Декабрь 4 неделя (21.12-25.12)</w:t>
            </w:r>
          </w:p>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Дикие животные зимой</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21.12.2020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22.12.2020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23.12.2020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699" w:type="dxa"/>
            <w:vMerge w:val="continue"/>
          </w:tcPr>
          <w:p>
            <w:pPr>
              <w:spacing w:after="160" w:line="259" w:lineRule="auto"/>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24.12.2020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25.12.2020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Декабрь 5 неделя (28.12-31.12)</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Новый год.</w:t>
            </w: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28</w:t>
            </w:r>
            <w:r>
              <w:rPr>
                <w:rFonts w:ascii="Times New Roman" w:hAnsi="Times New Roman" w:eastAsia="Calibri" w:cs="Times New Roman"/>
                <w:b/>
                <w:bCs/>
                <w:sz w:val="24"/>
                <w:szCs w:val="24"/>
                <w:lang w:eastAsia="ru-RU"/>
              </w:rPr>
              <w:t>.12.2020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eastAsia="ru-RU"/>
              </w:rPr>
              <w:t>стр. 2</w:t>
            </w:r>
            <w:r>
              <w:rPr>
                <w:rFonts w:ascii="Times New Roman" w:hAnsi="Times New Roman" w:eastAsia="Calibri" w:cs="Times New Roman"/>
                <w:sz w:val="24"/>
                <w:szCs w:val="24"/>
                <w:lang w:val="en-US" w:eastAsia="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75" w:right="113"/>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ind w:left="175" w:right="113"/>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left="175"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ight="11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29</w:t>
            </w:r>
            <w:r>
              <w:rPr>
                <w:rFonts w:ascii="Times New Roman" w:hAnsi="Times New Roman" w:eastAsia="Calibri" w:cs="Times New Roman"/>
                <w:b/>
                <w:bCs/>
                <w:sz w:val="24"/>
                <w:szCs w:val="24"/>
                <w:lang w:eastAsia="ru-RU"/>
              </w:rPr>
              <w:t>.12.2020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75" w:right="113"/>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ind w:left="175" w:right="113"/>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left="175"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ight="11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30</w:t>
            </w:r>
            <w:r>
              <w:rPr>
                <w:rFonts w:ascii="Times New Roman" w:hAnsi="Times New Roman" w:eastAsia="Calibri" w:cs="Times New Roman"/>
                <w:b/>
                <w:bCs/>
                <w:sz w:val="24"/>
                <w:szCs w:val="24"/>
                <w:lang w:eastAsia="ru-RU"/>
              </w:rPr>
              <w:t>.12.2020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75" w:right="113"/>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ind w:left="175" w:right="113"/>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left="175"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ight="11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75" w:right="113"/>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ind w:left="175" w:right="113"/>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left="175"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ight="113"/>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31</w:t>
            </w:r>
            <w:r>
              <w:rPr>
                <w:rFonts w:ascii="Times New Roman" w:hAnsi="Times New Roman" w:eastAsia="Calibri" w:cs="Times New Roman"/>
                <w:b/>
                <w:bCs/>
                <w:sz w:val="24"/>
                <w:szCs w:val="24"/>
                <w:lang w:eastAsia="ru-RU"/>
              </w:rPr>
              <w:t>.12.2020</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633" w:type="dxa"/>
            <w:gridSpan w:val="6"/>
            <w:vAlign w:val="center"/>
          </w:tcPr>
          <w:p>
            <w:pPr>
              <w:spacing w:after="0" w:line="240" w:lineRule="auto"/>
              <w:jc w:val="center"/>
              <w:rPr>
                <w:rFonts w:ascii="Times New Roman" w:hAnsi="Times New Roman" w:eastAsia="Calibri" w:cs="Times New Roman"/>
                <w:b/>
                <w:bCs/>
                <w:sz w:val="32"/>
                <w:szCs w:val="24"/>
                <w:lang w:eastAsia="ru-RU"/>
              </w:rPr>
            </w:pPr>
            <w:r>
              <w:rPr>
                <w:rFonts w:ascii="Times New Roman" w:hAnsi="Times New Roman" w:eastAsia="Times New Roman" w:cs="Times New Roman"/>
                <w:b/>
                <w:bCs/>
                <w:sz w:val="32"/>
                <w:szCs w:val="24"/>
                <w:lang w:eastAsia="ru-RU"/>
              </w:rPr>
              <w:t>Январь 1 неделя (4.01-8.01)</w:t>
            </w:r>
          </w:p>
          <w:p>
            <w:pPr>
              <w:spacing w:after="0" w:line="240" w:lineRule="auto"/>
              <w:jc w:val="center"/>
              <w:rPr>
                <w:rFonts w:ascii="Times New Roman" w:hAnsi="Times New Roman" w:eastAsia="Times New Roman" w:cs="Times New Roman"/>
                <w:b/>
                <w:sz w:val="32"/>
                <w:szCs w:val="24"/>
                <w:lang w:val="en-US" w:eastAsia="ru-RU"/>
              </w:rPr>
            </w:pPr>
            <w:r>
              <w:rPr>
                <w:rFonts w:ascii="Times New Roman" w:hAnsi="Times New Roman" w:eastAsia="Times New Roman" w:cs="Times New Roman"/>
                <w:b/>
                <w:sz w:val="32"/>
                <w:szCs w:val="24"/>
                <w:lang w:eastAsia="ru-RU"/>
              </w:rPr>
              <w:t>Каникулы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Январь 2 неделя (11.01-15.01)</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Мебель. Дом, его части</w:t>
            </w: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val="en-US" w:eastAsia="ru-RU"/>
              </w:rPr>
              <w:t>11</w:t>
            </w:r>
            <w:r>
              <w:rPr>
                <w:rFonts w:ascii="Times New Roman" w:hAnsi="Times New Roman" w:eastAsia="Calibri" w:cs="Times New Roman"/>
                <w:b/>
                <w:bCs/>
                <w:sz w:val="24"/>
                <w:szCs w:val="24"/>
                <w:lang w:eastAsia="ru-RU"/>
              </w:rPr>
              <w:t>.</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eastAsia="ru-RU"/>
              </w:rPr>
              <w:t>стр. 2</w:t>
            </w:r>
            <w:r>
              <w:rPr>
                <w:rFonts w:ascii="Times New Roman" w:hAnsi="Times New Roman" w:eastAsia="Calibri" w:cs="Times New Roman"/>
                <w:sz w:val="24"/>
                <w:szCs w:val="24"/>
                <w:lang w:val="en-US" w:eastAsia="ru-RU"/>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b/>
                <w:bCs/>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1</w:t>
            </w:r>
            <w:r>
              <w:rPr>
                <w:rFonts w:ascii="Times New Roman" w:hAnsi="Times New Roman" w:eastAsia="Calibri" w:cs="Times New Roman"/>
                <w:b/>
                <w:bCs/>
                <w:sz w:val="24"/>
                <w:szCs w:val="24"/>
                <w:lang w:eastAsia="ru-RU"/>
              </w:rPr>
              <w:t>2.</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Конспект</w:t>
            </w:r>
          </w:p>
        </w:tc>
        <w:tc>
          <w:tcPr>
            <w:tcW w:w="1280" w:type="dxa"/>
            <w:vAlign w:val="center"/>
          </w:tcPr>
          <w:p>
            <w:pPr>
              <w:spacing w:after="0" w:line="240" w:lineRule="auto"/>
              <w:ind w:left="175"/>
              <w:rPr>
                <w:rFonts w:ascii="Times New Roman" w:hAnsi="Times New Roman" w:eastAsia="Calibri" w:cs="Times New Roman"/>
                <w:color w:val="FF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1</w:t>
            </w:r>
            <w:r>
              <w:rPr>
                <w:rFonts w:ascii="Times New Roman" w:hAnsi="Times New Roman" w:eastAsia="Calibri" w:cs="Times New Roman"/>
                <w:b/>
                <w:bCs/>
                <w:sz w:val="24"/>
                <w:szCs w:val="24"/>
                <w:lang w:eastAsia="ru-RU"/>
              </w:rPr>
              <w:t>3.</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1</w:t>
            </w:r>
            <w:r>
              <w:rPr>
                <w:rFonts w:ascii="Times New Roman" w:hAnsi="Times New Roman" w:eastAsia="Calibri" w:cs="Times New Roman"/>
                <w:b/>
                <w:bCs/>
                <w:sz w:val="24"/>
                <w:szCs w:val="24"/>
                <w:lang w:eastAsia="ru-RU"/>
              </w:rPr>
              <w:t>4.</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1</w:t>
            </w:r>
            <w:r>
              <w:rPr>
                <w:rFonts w:ascii="Times New Roman" w:hAnsi="Times New Roman" w:eastAsia="Calibri" w:cs="Times New Roman"/>
                <w:b/>
                <w:bCs/>
                <w:sz w:val="24"/>
                <w:szCs w:val="24"/>
                <w:lang w:eastAsia="ru-RU"/>
              </w:rPr>
              <w:t>5.</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Январь 3неделя (18.01-22.01)</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Транспорт</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18.</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val="en-US" w:eastAsia="ru-RU"/>
              </w:rPr>
              <w:t>1</w:t>
            </w:r>
            <w:r>
              <w:rPr>
                <w:rFonts w:ascii="Times New Roman" w:hAnsi="Times New Roman" w:eastAsia="Calibri" w:cs="Times New Roman"/>
                <w:b/>
                <w:bCs/>
                <w:sz w:val="24"/>
                <w:szCs w:val="24"/>
                <w:lang w:eastAsia="ru-RU"/>
              </w:rPr>
              <w:t>9.</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20.</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21.</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22.</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Январь 4неделя (25.01-29.01)</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Профессии на транспорте</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25.</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99" w:type="dxa"/>
            <w:vMerge w:val="continue"/>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26.</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27.</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28.</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highlight w:val="yellow"/>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29.</w:t>
            </w:r>
            <w:r>
              <w:rPr>
                <w:rFonts w:ascii="Times New Roman" w:hAnsi="Times New Roman" w:eastAsia="Calibri" w:cs="Times New Roman"/>
                <w:b/>
                <w:bCs/>
                <w:sz w:val="24"/>
                <w:szCs w:val="24"/>
                <w:lang w:val="en-US" w:eastAsia="ru-RU"/>
              </w:rPr>
              <w:t>01</w:t>
            </w:r>
            <w:r>
              <w:rPr>
                <w:rFonts w:ascii="Times New Roman" w:hAnsi="Times New Roman" w:eastAsia="Calibri" w:cs="Times New Roman"/>
                <w:b/>
                <w:bCs/>
                <w:sz w:val="24"/>
                <w:szCs w:val="24"/>
                <w:lang w:eastAsia="ru-RU"/>
              </w:rPr>
              <w:t>.202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Февраль 1неделя (01.02- 05.02)</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Детский сад. Профессии.</w:t>
            </w:r>
          </w:p>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01.02.202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02.02.202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03.02.202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04.02.202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05.02.202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Февраль 2 неделя (08.02-12.02)</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Профессия. Швея</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08.02.202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09.02.202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10.02.202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11.02.202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12.02.202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Февраль 3 неделя ( 15.02-19.02)</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Профессии на стройке.</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15.02.202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9" w:type="dxa"/>
            <w:vMerge w:val="continue"/>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99" w:type="dxa"/>
            <w:vMerge w:val="continue"/>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16.02.202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17.02.202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18.02.202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19.02.202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Февраль 4 неделя (22.02-26.02)</w:t>
            </w:r>
          </w:p>
          <w:p>
            <w:pPr>
              <w:spacing w:after="0" w:line="240" w:lineRule="auto"/>
              <w:ind w:left="113" w:right="113"/>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Наша армия.</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20.02.202</w:t>
            </w:r>
            <w:r>
              <w:rPr>
                <w:rFonts w:ascii="Times New Roman" w:hAnsi="Times New Roman" w:eastAsia="Calibri" w:cs="Times New Roman"/>
                <w:b/>
                <w:bCs/>
                <w:sz w:val="24"/>
                <w:szCs w:val="24"/>
                <w:lang w:val="en-US" w:eastAsia="ru-RU"/>
              </w:rPr>
              <w:t>1</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(22.02.2021)</w:t>
            </w:r>
          </w:p>
        </w:tc>
        <w:tc>
          <w:tcPr>
            <w:tcW w:w="2123" w:type="dxa"/>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color w:val="FF0000"/>
                <w:sz w:val="24"/>
                <w:szCs w:val="24"/>
                <w:lang w:eastAsia="ru-RU"/>
              </w:rPr>
            </w:pPr>
            <w:r>
              <w:rPr>
                <w:rFonts w:ascii="Times New Roman" w:hAnsi="Times New Roman" w:eastAsia="Calibri" w:cs="Times New Roman"/>
                <w:b/>
                <w:bCs/>
                <w:color w:val="FF0000"/>
                <w:sz w:val="24"/>
                <w:szCs w:val="24"/>
                <w:lang w:eastAsia="ru-RU"/>
              </w:rPr>
              <w:t>23.02.202</w:t>
            </w:r>
            <w:r>
              <w:rPr>
                <w:rFonts w:ascii="Times New Roman" w:hAnsi="Times New Roman" w:eastAsia="Calibri" w:cs="Times New Roman"/>
                <w:b/>
                <w:bCs/>
                <w:color w:val="FF0000"/>
                <w:sz w:val="24"/>
                <w:szCs w:val="24"/>
                <w:lang w:val="en-US" w:eastAsia="ru-RU"/>
              </w:rPr>
              <w:t>1</w:t>
            </w:r>
          </w:p>
        </w:tc>
        <w:tc>
          <w:tcPr>
            <w:tcW w:w="6237" w:type="dxa"/>
            <w:gridSpan w:val="2"/>
            <w:vMerge w:val="restart"/>
            <w:vAlign w:val="center"/>
          </w:tcPr>
          <w:p>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color w:val="FF0000"/>
                <w:sz w:val="24"/>
                <w:szCs w:val="24"/>
                <w:lang w:eastAsia="ru-RU"/>
              </w:rPr>
              <w:t>Праздничный день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ind w:left="175" w:right="113"/>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75" w:right="113"/>
              <w:rPr>
                <w:rFonts w:ascii="Times New Roman" w:hAnsi="Times New Roman" w:eastAsia="Times New Roman" w:cs="Times New Roman"/>
                <w:sz w:val="24"/>
                <w:szCs w:val="24"/>
                <w:lang w:eastAsia="ru-RU"/>
              </w:rPr>
            </w:pPr>
          </w:p>
        </w:tc>
        <w:tc>
          <w:tcPr>
            <w:tcW w:w="6237" w:type="dxa"/>
            <w:gridSpan w:val="2"/>
            <w:vMerge w:val="continue"/>
            <w:vAlign w:val="center"/>
          </w:tcPr>
          <w:p>
            <w:pPr>
              <w:spacing w:after="0" w:line="240" w:lineRule="auto"/>
              <w:ind w:left="175" w:right="113"/>
              <w:jc w:val="center"/>
              <w:rPr>
                <w:rFonts w:ascii="Times New Roman" w:hAnsi="Times New Roman" w:eastAsia="Times New Roman" w:cs="Times New Roman"/>
                <w:sz w:val="24"/>
                <w:szCs w:val="24"/>
                <w:lang w:eastAsia="ru-RU"/>
              </w:rPr>
            </w:pPr>
          </w:p>
        </w:tc>
        <w:tc>
          <w:tcPr>
            <w:tcW w:w="1280" w:type="dxa"/>
            <w:vAlign w:val="center"/>
          </w:tcPr>
          <w:p>
            <w:pPr>
              <w:spacing w:after="0" w:line="240" w:lineRule="auto"/>
              <w:ind w:left="175" w:right="113"/>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24.02.202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ind w:left="175" w:right="113"/>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75" w:right="113"/>
              <w:rPr>
                <w:rFonts w:ascii="Times New Roman" w:hAnsi="Times New Roman" w:eastAsia="Times New Roman" w:cs="Times New Roman"/>
                <w:sz w:val="24"/>
                <w:szCs w:val="24"/>
                <w:lang w:eastAsia="ru-RU"/>
              </w:rPr>
            </w:pPr>
          </w:p>
        </w:tc>
        <w:tc>
          <w:tcPr>
            <w:tcW w:w="2123" w:type="dxa"/>
            <w:vMerge w:val="continue"/>
            <w:vAlign w:val="center"/>
          </w:tcPr>
          <w:p>
            <w:pPr>
              <w:spacing w:after="0" w:line="240" w:lineRule="auto"/>
              <w:ind w:left="175" w:right="113"/>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left="175" w:right="113"/>
              <w:jc w:val="center"/>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ight="113"/>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25.02.202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26.02.202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Март 1 неделя(01.03-05.03)</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Весна. Мамин праздник</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01.03.202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02.03.202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03.03.202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04.03.202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05.03.202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Март 2 неделя (08.03-12.03)</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 xml:space="preserve">Весна. </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color w:val="FF0000"/>
                <w:sz w:val="24"/>
                <w:szCs w:val="24"/>
                <w:lang w:val="en-US" w:eastAsia="ru-RU"/>
              </w:rPr>
            </w:pPr>
            <w:r>
              <w:rPr>
                <w:rFonts w:ascii="Times New Roman" w:hAnsi="Times New Roman" w:eastAsia="Calibri" w:cs="Times New Roman"/>
                <w:b/>
                <w:bCs/>
                <w:color w:val="FF0000"/>
                <w:sz w:val="24"/>
                <w:szCs w:val="24"/>
                <w:lang w:eastAsia="ru-RU"/>
              </w:rPr>
              <w:t>08.03.202</w:t>
            </w:r>
            <w:r>
              <w:rPr>
                <w:rFonts w:ascii="Times New Roman" w:hAnsi="Times New Roman" w:eastAsia="Calibri" w:cs="Times New Roman"/>
                <w:b/>
                <w:bCs/>
                <w:color w:val="FF0000"/>
                <w:sz w:val="24"/>
                <w:szCs w:val="24"/>
                <w:lang w:val="en-US" w:eastAsia="ru-RU"/>
              </w:rPr>
              <w:t>1</w:t>
            </w:r>
          </w:p>
        </w:tc>
        <w:tc>
          <w:tcPr>
            <w:tcW w:w="6237" w:type="dxa"/>
            <w:gridSpan w:val="2"/>
            <w:vMerge w:val="restart"/>
            <w:vAlign w:val="center"/>
          </w:tcPr>
          <w:p>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color w:val="FF0000"/>
                <w:sz w:val="24"/>
                <w:szCs w:val="24"/>
                <w:lang w:eastAsia="ru-RU"/>
              </w:rPr>
              <w:t>Праздничный день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99" w:type="dxa"/>
            <w:vMerge w:val="continue"/>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6237" w:type="dxa"/>
            <w:gridSpan w:val="2"/>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1280" w:type="dxa"/>
            <w:vAlign w:val="center"/>
          </w:tcPr>
          <w:p>
            <w:pPr>
              <w:spacing w:after="0" w:line="240" w:lineRule="auto"/>
              <w:ind w:left="175"/>
              <w:rPr>
                <w:rFonts w:ascii="Times New Roman" w:hAnsi="Times New Roman" w:eastAsia="Calibri"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99" w:type="dxa"/>
            <w:vMerge w:val="continue"/>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09.03.202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10.03.202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11.03.202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12.03.202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Март 3 неделя (15.03-19.03)</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Комнатные растения.</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r>
              <w:rPr>
                <w:rFonts w:ascii="Times New Roman" w:hAnsi="Times New Roman" w:eastAsia="Calibri" w:cs="Times New Roman"/>
                <w:b/>
                <w:bCs/>
                <w:sz w:val="24"/>
                <w:szCs w:val="24"/>
                <w:lang w:eastAsia="ru-RU"/>
              </w:rPr>
              <w:t>15.03.202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16.03.202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17.03.202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18.03.202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19.03.202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Март 4 неделя (22.03-26.03)</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Пресноводные и аквариумные рыбы.</w:t>
            </w: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22.03.2021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23.03.202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24.03.202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tabs>
                <w:tab w:val="left" w:pos="1052"/>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25.03.202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26.03.202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Март 5 неделя (29.03-02.04)</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Весенние сельскохозяйственные работы</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29.03.2021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699" w:type="dxa"/>
            <w:vMerge w:val="continue"/>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30.03.202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31.03.202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01.04.202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02.04.202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tabs>
                <w:tab w:val="left" w:pos="1108"/>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Апрель 1 неделя (05.04-09.04)</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Хлеб.</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05.04.2021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06.04.202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07.04.202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08.04.202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09.04.202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Апрель 2 неделя (12.04-16.04)</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Космос.</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12.04.2021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13.04.202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14.04.202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15.04.202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16.04.202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Апрель 3 неделя(19.04-23.04)</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Почта.</w:t>
            </w:r>
          </w:p>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19.04.2021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20.04.202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tabs>
                <w:tab w:val="left" w:pos="1030"/>
              </w:tabs>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21.04.202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22.04.202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23.04.202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Апрель 4 неделя (26.09-30.09)</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Правила дорожного движения.</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26.04.2021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27.04.202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28.04.202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29.04.202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30.04.202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Май 1неделя (03.05-07.05)</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Каникулы.</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03.05.2021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04.05.2021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05.05.202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06.05.2021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07.05.202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Май 2 неделя (10.05-14.05)</w:t>
            </w:r>
          </w:p>
          <w:p>
            <w:pPr>
              <w:spacing w:after="0" w:line="240" w:lineRule="auto"/>
              <w:ind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Насекомые и пауки.</w:t>
            </w:r>
          </w:p>
          <w:p>
            <w:pPr>
              <w:spacing w:after="0" w:line="240" w:lineRule="auto"/>
              <w:ind w:left="113" w:right="113"/>
              <w:rPr>
                <w:rFonts w:ascii="Times New Roman" w:hAnsi="Times New Roman" w:eastAsia="Calibri" w:cs="Times New Roman"/>
                <w:b/>
                <w:bCs/>
                <w:sz w:val="24"/>
                <w:szCs w:val="24"/>
                <w:lang w:eastAsia="ru-RU"/>
              </w:rPr>
            </w:pPr>
          </w:p>
          <w:p>
            <w:pPr>
              <w:spacing w:after="0" w:line="240" w:lineRule="auto"/>
              <w:ind w:left="113" w:right="113"/>
              <w:rPr>
                <w:rFonts w:ascii="Times New Roman" w:hAnsi="Times New Roman" w:eastAsia="Calibri" w:cs="Times New Roman"/>
                <w:sz w:val="24"/>
                <w:szCs w:val="24"/>
                <w:lang w:eastAsia="ru-RU"/>
              </w:rPr>
            </w:pPr>
          </w:p>
          <w:p>
            <w:pPr>
              <w:spacing w:after="0" w:line="240" w:lineRule="auto"/>
              <w:jc w:val="center"/>
              <w:rPr>
                <w:rFonts w:ascii="Times New Roman" w:hAnsi="Times New Roman" w:eastAsia="Calibri" w:cs="Times New Roman"/>
                <w:sz w:val="24"/>
                <w:szCs w:val="24"/>
                <w:lang w:eastAsia="ru-RU"/>
              </w:rPr>
            </w:pPr>
          </w:p>
          <w:p>
            <w:pPr>
              <w:spacing w:after="0" w:line="240" w:lineRule="auto"/>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10.05.2021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11.05.2021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12.05.202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Calibri"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13.05.2021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val="en-US"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14.05.202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Май 3 неделя (17.05-21.05)</w:t>
            </w:r>
          </w:p>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Времена года. Лето.</w:t>
            </w:r>
          </w:p>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17.05.2021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18.05.2021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19.05.202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лепка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firstLine="708"/>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20.05.2021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21.05.202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Times New Roman" w:hAnsi="Times New Roman" w:eastAsia="Times New Roman" w:cs="Times New Roman"/>
                <w:sz w:val="24"/>
                <w:szCs w:val="24"/>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99" w:type="dxa"/>
            <w:vMerge w:val="restart"/>
            <w:textDirection w:val="btL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Май 4 неделя (25.05-29.05)</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b/>
                <w:bCs/>
                <w:sz w:val="24"/>
                <w:szCs w:val="24"/>
                <w:lang w:eastAsia="ru-RU"/>
              </w:rPr>
              <w:t>Полевые цветы</w:t>
            </w: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p>
            <w:pPr>
              <w:spacing w:after="0" w:line="240" w:lineRule="auto"/>
              <w:jc w:val="center"/>
              <w:rPr>
                <w:rFonts w:ascii="Times New Roman" w:hAnsi="Times New Roman" w:eastAsia="Calibri" w:cs="Times New Roman"/>
                <w:sz w:val="24"/>
                <w:szCs w:val="24"/>
                <w:lang w:eastAsia="ru-RU"/>
              </w:rPr>
            </w:pP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25.05.2021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firstLine="708"/>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9" w:type="dxa"/>
            <w:vMerge w:val="continue"/>
            <w:textDirection w:val="btLr"/>
          </w:tcPr>
          <w:p>
            <w:pPr>
              <w:spacing w:after="0" w:line="240" w:lineRule="auto"/>
              <w:ind w:left="113" w:right="113"/>
              <w:jc w:val="center"/>
              <w:rPr>
                <w:rFonts w:ascii="Times New Roman" w:hAnsi="Times New Roman" w:eastAsia="Calibri" w:cs="Times New Roman"/>
                <w:b/>
                <w:bCs/>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ФЭМП</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26.05.2021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Нищева Н.В. </w:t>
            </w:r>
            <w:r>
              <w:rPr>
                <w:rFonts w:ascii="Times New Roman" w:hAnsi="Times New Roman" w:eastAsia="Calibri" w:cs="Times New Roman"/>
                <w:sz w:val="24"/>
                <w:szCs w:val="24"/>
                <w:lang w:eastAsia="ru-RU"/>
              </w:rPr>
              <w:t>Развитие математичес-ких представлений у дошкольников с</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ОНР (с 4-5 и с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27.05.202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Картотека</w:t>
            </w:r>
            <w:r>
              <w:rPr>
                <w:rFonts w:ascii="Times New Roman" w:hAnsi="Times New Roman" w:eastAsia="Calibri" w:cs="Times New Roman"/>
                <w:sz w:val="24"/>
                <w:szCs w:val="24"/>
                <w:lang w:eastAsia="ru-RU"/>
              </w:rPr>
              <w:t xml:space="preserve"> 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(познавательно-исследовательская и конструктивно-модельная деятельность)</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аппликация</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ind w:firstLine="708"/>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Развитие речи</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28.05.2021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Ельцова О.М. </w:t>
            </w:r>
            <w:r>
              <w:rPr>
                <w:rFonts w:ascii="Times New Roman" w:hAnsi="Times New Roman" w:eastAsia="Calibri" w:cs="Times New Roman"/>
                <w:sz w:val="24"/>
                <w:szCs w:val="24"/>
                <w:lang w:eastAsia="ru-RU"/>
              </w:rPr>
              <w:t>Сценарии образова-тельных ситуаций по ознакомлению дошкольников с детской литературой (5-6лет)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рисование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 К-М деятельность</w:t>
            </w:r>
          </w:p>
        </w:tc>
        <w:tc>
          <w:tcPr>
            <w:tcW w:w="711" w:type="dxa"/>
            <w:vMerge w:val="restart"/>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t>29.05.202</w:t>
            </w:r>
            <w:r>
              <w:rPr>
                <w:rFonts w:ascii="Times New Roman" w:hAnsi="Times New Roman" w:eastAsia="Calibri" w:cs="Times New Roman"/>
                <w:b/>
                <w:bCs/>
                <w:sz w:val="24"/>
                <w:szCs w:val="24"/>
                <w:lang w:val="en-US" w:eastAsia="ru-RU"/>
              </w:rPr>
              <w:t>1</w:t>
            </w:r>
          </w:p>
        </w:tc>
        <w:tc>
          <w:tcPr>
            <w:tcW w:w="2123" w:type="dxa"/>
            <w:vMerge w:val="restart"/>
            <w:vAlign w:val="center"/>
          </w:tcPr>
          <w:p>
            <w:pPr>
              <w:spacing w:after="0" w:line="240" w:lineRule="auto"/>
              <w:jc w:val="center"/>
              <w:rPr>
                <w:rFonts w:ascii="Calibri" w:hAnsi="Calibri" w:eastAsia="Calibri" w:cs="Times New Roman"/>
                <w:sz w:val="20"/>
                <w:szCs w:val="20"/>
                <w:lang w:eastAsia="ru-RU"/>
              </w:rPr>
            </w:pPr>
            <w:r>
              <w:rPr>
                <w:rFonts w:ascii="Times New Roman" w:hAnsi="Times New Roman" w:eastAsia="Times New Roman" w:cs="Times New Roman"/>
                <w:sz w:val="24"/>
                <w:szCs w:val="24"/>
                <w:lang w:eastAsia="ru-RU"/>
              </w:rPr>
              <w:t>Речевая, физическая, социально-коммуникативная, познавательная, художественно-эстетическая</w:t>
            </w: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Краузе Е.Н. </w:t>
            </w:r>
            <w:r>
              <w:rPr>
                <w:rFonts w:ascii="Times New Roman" w:hAnsi="Times New Roman" w:eastAsia="Calibri" w:cs="Times New Roman"/>
                <w:sz w:val="24"/>
                <w:szCs w:val="24"/>
                <w:lang w:eastAsia="ru-RU"/>
              </w:rPr>
              <w:t>Конспекты НОД по ознакомлению с окружающим миром с детьми с ОНР(5-7лет)</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9" w:type="dxa"/>
            <w:vMerge w:val="continue"/>
          </w:tcPr>
          <w:p>
            <w:pPr>
              <w:spacing w:after="0" w:line="240" w:lineRule="auto"/>
              <w:jc w:val="center"/>
              <w:rPr>
                <w:rFonts w:ascii="Times New Roman" w:hAnsi="Times New Roman" w:eastAsia="Calibri" w:cs="Times New Roman"/>
                <w:sz w:val="24"/>
                <w:szCs w:val="24"/>
                <w:lang w:eastAsia="ru-RU"/>
              </w:rPr>
            </w:pPr>
          </w:p>
        </w:tc>
        <w:tc>
          <w:tcPr>
            <w:tcW w:w="1706"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 занятие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Физкультура на прогулке</w:t>
            </w:r>
          </w:p>
        </w:tc>
        <w:tc>
          <w:tcPr>
            <w:tcW w:w="711" w:type="dxa"/>
            <w:vMerge w:val="continue"/>
            <w:textDirection w:val="btLr"/>
            <w:vAlign w:val="center"/>
          </w:tcPr>
          <w:p>
            <w:pPr>
              <w:spacing w:after="0" w:line="240" w:lineRule="auto"/>
              <w:ind w:left="113" w:right="113"/>
              <w:jc w:val="center"/>
              <w:rPr>
                <w:rFonts w:ascii="Times New Roman" w:hAnsi="Times New Roman" w:eastAsia="Calibri" w:cs="Times New Roman"/>
                <w:b/>
                <w:bCs/>
                <w:sz w:val="24"/>
                <w:szCs w:val="24"/>
                <w:lang w:eastAsia="ru-RU"/>
              </w:rPr>
            </w:pPr>
          </w:p>
        </w:tc>
        <w:tc>
          <w:tcPr>
            <w:tcW w:w="2123" w:type="dxa"/>
            <w:vMerge w:val="continue"/>
            <w:vAlign w:val="center"/>
          </w:tcPr>
          <w:p>
            <w:pPr>
              <w:spacing w:after="0" w:line="240" w:lineRule="auto"/>
              <w:jc w:val="center"/>
              <w:rPr>
                <w:rFonts w:ascii="Calibri" w:hAnsi="Calibri" w:eastAsia="Calibri" w:cs="Times New Roman"/>
                <w:sz w:val="20"/>
                <w:szCs w:val="20"/>
                <w:lang w:eastAsia="ru-RU"/>
              </w:rPr>
            </w:pPr>
          </w:p>
        </w:tc>
        <w:tc>
          <w:tcPr>
            <w:tcW w:w="4114" w:type="dxa"/>
            <w:vAlign w:val="center"/>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Картотека </w:t>
            </w:r>
            <w:r>
              <w:rPr>
                <w:rFonts w:ascii="Times New Roman" w:hAnsi="Times New Roman" w:eastAsia="Calibri" w:cs="Times New Roman"/>
                <w:sz w:val="24"/>
                <w:szCs w:val="24"/>
                <w:lang w:eastAsia="ru-RU"/>
              </w:rPr>
              <w:t>конспектов</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(физическое развитие)</w:t>
            </w:r>
          </w:p>
        </w:tc>
        <w:tc>
          <w:tcPr>
            <w:tcW w:w="1280" w:type="dxa"/>
            <w:vAlign w:val="center"/>
          </w:tcPr>
          <w:p>
            <w:pPr>
              <w:spacing w:after="0" w:line="240" w:lineRule="auto"/>
              <w:ind w:left="175"/>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bl>
    <w:p>
      <w:pPr>
        <w:spacing w:after="0" w:line="240" w:lineRule="auto"/>
        <w:ind w:firstLine="708"/>
        <w:jc w:val="center"/>
        <w:rPr>
          <w:rFonts w:ascii="Times New Roman" w:hAnsi="Times New Roman" w:eastAsia="Times New Roman" w:cs="Times New Roman"/>
          <w:b/>
          <w:sz w:val="28"/>
          <w:szCs w:val="28"/>
          <w:lang w:eastAsia="ru-RU"/>
        </w:rPr>
      </w:pPr>
    </w:p>
    <w:p>
      <w:pPr>
        <w:pStyle w:val="28"/>
        <w:numPr>
          <w:ilvl w:val="0"/>
          <w:numId w:val="11"/>
        </w:numPr>
        <w:jc w:val="center"/>
        <w:rPr>
          <w:b/>
          <w:sz w:val="28"/>
          <w:szCs w:val="28"/>
        </w:rPr>
      </w:pPr>
      <w:r>
        <w:rPr>
          <w:b/>
          <w:sz w:val="28"/>
          <w:szCs w:val="28"/>
        </w:rPr>
        <w:t>Календарное планирование работы музыкального руководителя</w:t>
      </w:r>
    </w:p>
    <w:p>
      <w:pPr>
        <w:pStyle w:val="28"/>
        <w:ind w:left="1068"/>
        <w:rPr>
          <w:b/>
          <w:sz w:val="28"/>
          <w:szCs w:val="28"/>
        </w:rPr>
      </w:pPr>
    </w:p>
    <w:tbl>
      <w:tblPr>
        <w:tblStyle w:val="20"/>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992"/>
        <w:gridCol w:w="6520"/>
        <w:gridCol w:w="127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567" w:type="dxa"/>
            <w:textDirection w:val="btLr"/>
            <w:vAlign w:val="center"/>
          </w:tcPr>
          <w:p>
            <w:pPr>
              <w:spacing w:after="0" w:line="240" w:lineRule="auto"/>
              <w:ind w:left="113" w:right="113"/>
              <w:jc w:val="center"/>
              <w:rPr>
                <w:rFonts w:ascii="Times New Roman" w:hAnsi="Times New Roman" w:eastAsia="Calibri" w:cs="Times New Roman"/>
                <w:i/>
                <w:sz w:val="20"/>
                <w:szCs w:val="20"/>
                <w:lang w:eastAsia="ru-RU"/>
              </w:rPr>
            </w:pPr>
            <w:r>
              <w:rPr>
                <w:rFonts w:ascii="Times New Roman" w:hAnsi="Times New Roman" w:eastAsia="Calibri" w:cs="Times New Roman"/>
                <w:i/>
                <w:sz w:val="20"/>
                <w:szCs w:val="20"/>
                <w:lang w:eastAsia="ru-RU"/>
              </w:rPr>
              <w:t>Месяц</w:t>
            </w:r>
          </w:p>
        </w:tc>
        <w:tc>
          <w:tcPr>
            <w:tcW w:w="710" w:type="dxa"/>
            <w:textDirection w:val="btLr"/>
            <w:vAlign w:val="center"/>
          </w:tcPr>
          <w:p>
            <w:pPr>
              <w:spacing w:after="0" w:line="240" w:lineRule="auto"/>
              <w:ind w:left="113" w:right="113"/>
              <w:jc w:val="center"/>
              <w:rPr>
                <w:rFonts w:ascii="Times New Roman" w:hAnsi="Times New Roman" w:eastAsia="Calibri" w:cs="Times New Roman"/>
                <w:i/>
                <w:sz w:val="20"/>
                <w:szCs w:val="20"/>
                <w:lang w:eastAsia="ru-RU"/>
              </w:rPr>
            </w:pPr>
            <w:r>
              <w:rPr>
                <w:rFonts w:ascii="Times New Roman" w:hAnsi="Times New Roman" w:eastAsia="Calibri" w:cs="Times New Roman"/>
                <w:i/>
                <w:sz w:val="20"/>
                <w:szCs w:val="20"/>
                <w:lang w:eastAsia="ru-RU"/>
              </w:rPr>
              <w:t>Тема, период</w:t>
            </w:r>
          </w:p>
        </w:tc>
        <w:tc>
          <w:tcPr>
            <w:tcW w:w="992" w:type="dxa"/>
            <w:textDirection w:val="btLr"/>
            <w:vAlign w:val="center"/>
          </w:tcPr>
          <w:p>
            <w:pPr>
              <w:spacing w:after="0" w:line="240" w:lineRule="auto"/>
              <w:ind w:left="113" w:right="113"/>
              <w:jc w:val="center"/>
              <w:rPr>
                <w:rFonts w:ascii="Times New Roman" w:hAnsi="Times New Roman" w:eastAsia="Calibri" w:cs="Times New Roman"/>
                <w:i/>
                <w:sz w:val="20"/>
                <w:szCs w:val="20"/>
                <w:lang w:eastAsia="ru-RU"/>
              </w:rPr>
            </w:pPr>
            <w:r>
              <w:rPr>
                <w:rFonts w:ascii="Times New Roman" w:hAnsi="Times New Roman" w:eastAsia="Calibri" w:cs="Times New Roman"/>
                <w:i/>
                <w:sz w:val="20"/>
                <w:szCs w:val="20"/>
                <w:lang w:eastAsia="ru-RU"/>
              </w:rPr>
              <w:t>Кол-во занятий (минут)</w:t>
            </w:r>
          </w:p>
        </w:tc>
        <w:tc>
          <w:tcPr>
            <w:tcW w:w="6520" w:type="dxa"/>
            <w:vAlign w:val="center"/>
          </w:tcPr>
          <w:p>
            <w:pPr>
              <w:spacing w:after="0" w:line="240" w:lineRule="auto"/>
              <w:jc w:val="center"/>
              <w:rPr>
                <w:rFonts w:ascii="Times New Roman" w:hAnsi="Times New Roman" w:eastAsia="Calibri" w:cs="Times New Roman"/>
                <w:i/>
                <w:sz w:val="20"/>
                <w:szCs w:val="20"/>
                <w:lang w:eastAsia="ru-RU"/>
              </w:rPr>
            </w:pPr>
            <w:r>
              <w:rPr>
                <w:rFonts w:ascii="Times New Roman" w:hAnsi="Times New Roman" w:eastAsia="Calibri" w:cs="Times New Roman"/>
                <w:i/>
                <w:sz w:val="20"/>
                <w:szCs w:val="20"/>
                <w:lang w:eastAsia="ru-RU"/>
              </w:rPr>
              <w:t>Репертуар</w:t>
            </w:r>
          </w:p>
        </w:tc>
        <w:tc>
          <w:tcPr>
            <w:tcW w:w="1843" w:type="dxa"/>
            <w:gridSpan w:val="2"/>
            <w:vAlign w:val="center"/>
          </w:tcPr>
          <w:p>
            <w:pPr>
              <w:spacing w:after="0" w:line="240" w:lineRule="auto"/>
              <w:jc w:val="center"/>
              <w:rPr>
                <w:rFonts w:ascii="Times New Roman" w:hAnsi="Times New Roman" w:eastAsia="Calibri" w:cs="Times New Roman"/>
                <w:i/>
                <w:sz w:val="20"/>
                <w:szCs w:val="20"/>
                <w:lang w:eastAsia="ru-RU"/>
              </w:rPr>
            </w:pPr>
            <w:r>
              <w:rPr>
                <w:rFonts w:ascii="Times New Roman" w:hAnsi="Times New Roman" w:eastAsia="Calibri" w:cs="Times New Roman"/>
                <w:i/>
                <w:sz w:val="20"/>
                <w:szCs w:val="20"/>
                <w:lang w:eastAsia="ru-RU"/>
              </w:rPr>
              <w:t>Интеграция областей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Сентябрь</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Лето. Цветы на лугу.</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(31.08.-04.09.)</w:t>
            </w:r>
          </w:p>
        </w:tc>
        <w:tc>
          <w:tcPr>
            <w:tcW w:w="992"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 xml:space="preserve">Занятие 1 (01.09.20) Занятие 2 (04.09.20) </w:t>
            </w:r>
          </w:p>
        </w:tc>
        <w:tc>
          <w:tcPr>
            <w:tcW w:w="6520" w:type="dxa"/>
          </w:tcPr>
          <w:p>
            <w:pPr>
              <w:spacing w:after="0" w:line="240" w:lineRule="auto"/>
              <w:rPr>
                <w:rFonts w:ascii="Times New Roman" w:hAnsi="Times New Roman" w:eastAsia="Calibri" w:cs="Times New Roman"/>
                <w:sz w:val="24"/>
                <w:szCs w:val="24"/>
                <w:u w:val="single"/>
                <w:lang w:eastAsia="ru-RU"/>
              </w:rPr>
            </w:pP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Музыкально-ритмические движения. </w:t>
            </w:r>
            <w:r>
              <w:rPr>
                <w:rFonts w:ascii="Times New Roman" w:hAnsi="Times New Roman" w:eastAsia="Calibri" w:cs="Times New Roman"/>
                <w:sz w:val="24"/>
                <w:szCs w:val="24"/>
                <w:lang w:eastAsia="ru-RU"/>
              </w:rPr>
              <w:t xml:space="preserve"> «Марш» Ф. Надененко (1); упражнение для рук польская нар.мелодия (2)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«Тук, тук молотком» (с.4)</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Слушание музыки. </w:t>
            </w:r>
            <w:r>
              <w:rPr>
                <w:rFonts w:ascii="Times New Roman" w:hAnsi="Times New Roman" w:eastAsia="Calibri" w:cs="Times New Roman"/>
                <w:sz w:val="24"/>
                <w:szCs w:val="24"/>
                <w:lang w:eastAsia="ru-RU"/>
              </w:rPr>
              <w:t>Знакомство с творчеством Чайковского</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Пение. </w:t>
            </w:r>
            <w:r>
              <w:rPr>
                <w:rFonts w:ascii="Times New Roman" w:hAnsi="Times New Roman" w:eastAsia="Calibri" w:cs="Times New Roman"/>
                <w:sz w:val="24"/>
                <w:szCs w:val="24"/>
                <w:lang w:eastAsia="ru-RU"/>
              </w:rPr>
              <w:t xml:space="preserve"> «Добрый день»; «Наш автобус голубой» А. Филиппенко (ср.107)</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Танцы. </w:t>
            </w:r>
            <w:r>
              <w:rPr>
                <w:rFonts w:ascii="Times New Roman" w:hAnsi="Times New Roman" w:eastAsia="Calibri" w:cs="Times New Roman"/>
                <w:sz w:val="24"/>
                <w:szCs w:val="24"/>
                <w:lang w:eastAsia="ru-RU"/>
              </w:rPr>
              <w:t>«Приглашение» укр.нар.мелодия (5)</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u w:val="single"/>
                <w:lang w:eastAsia="ru-RU"/>
              </w:rPr>
              <w:t xml:space="preserve">Игры. </w:t>
            </w:r>
            <w:r>
              <w:rPr>
                <w:rFonts w:ascii="Times New Roman" w:hAnsi="Times New Roman" w:eastAsia="Calibri" w:cs="Times New Roman"/>
                <w:sz w:val="24"/>
                <w:szCs w:val="24"/>
                <w:lang w:eastAsia="ru-RU"/>
              </w:rPr>
              <w:t>«Воротики» Полянка рус.нар.мелодия (6)</w:t>
            </w:r>
          </w:p>
        </w:tc>
        <w:tc>
          <w:tcPr>
            <w:tcW w:w="1843" w:type="dxa"/>
            <w:gridSpan w:val="2"/>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trPr>
        <w:tc>
          <w:tcPr>
            <w:tcW w:w="567" w:type="dxa"/>
            <w:vMerge w:val="continue"/>
          </w:tcPr>
          <w:p>
            <w:pPr>
              <w:spacing w:after="0" w:line="240" w:lineRule="auto"/>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Насекомые</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(07.09.-11.09.)</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Занятие 3 (08.09.2020) </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 xml:space="preserve">Занятие 4 (11.09.2020) </w:t>
            </w:r>
          </w:p>
        </w:tc>
        <w:tc>
          <w:tcPr>
            <w:tcW w:w="6520" w:type="dxa"/>
          </w:tcPr>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Музыкально-ритмические движения. </w:t>
            </w:r>
            <w:r>
              <w:rPr>
                <w:rFonts w:ascii="Times New Roman" w:hAnsi="Times New Roman" w:eastAsia="Calibri" w:cs="Times New Roman"/>
                <w:sz w:val="24"/>
                <w:szCs w:val="24"/>
                <w:lang w:eastAsia="ru-RU"/>
              </w:rPr>
              <w:t xml:space="preserve"> «Поскоки» франц.нар.мелодия (19); «Мячики» М Сатулиной (мл.114)</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Развитие чувства ритма, музицирование.  </w:t>
            </w:r>
            <w:r>
              <w:rPr>
                <w:rFonts w:ascii="Times New Roman" w:hAnsi="Times New Roman" w:eastAsia="Calibri" w:cs="Times New Roman"/>
                <w:sz w:val="24"/>
                <w:szCs w:val="24"/>
                <w:lang w:eastAsia="ru-RU"/>
              </w:rPr>
              <w:t>«Тук, тук молотком» (с. 4)</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Слушание музыки. </w:t>
            </w:r>
            <w:r>
              <w:rPr>
                <w:rFonts w:ascii="Times New Roman" w:hAnsi="Times New Roman" w:eastAsia="Calibri" w:cs="Times New Roman"/>
                <w:sz w:val="24"/>
                <w:szCs w:val="24"/>
                <w:lang w:eastAsia="ru-RU"/>
              </w:rPr>
              <w:t>«Болезнь куклы» П. Чайковского (125)</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Пение. </w:t>
            </w:r>
            <w:r>
              <w:rPr>
                <w:rFonts w:ascii="Times New Roman" w:hAnsi="Times New Roman" w:eastAsia="Calibri" w:cs="Times New Roman"/>
                <w:sz w:val="24"/>
                <w:szCs w:val="24"/>
                <w:lang w:eastAsia="ru-RU"/>
              </w:rPr>
              <w:t xml:space="preserve"> «Добрый день»; «Наш автобус голубой» А. Филиппенко (ср.107)</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Танцы. </w:t>
            </w:r>
            <w:r>
              <w:rPr>
                <w:rFonts w:ascii="Times New Roman" w:hAnsi="Times New Roman" w:eastAsia="Calibri" w:cs="Times New Roman"/>
                <w:sz w:val="24"/>
                <w:szCs w:val="24"/>
                <w:lang w:eastAsia="ru-RU"/>
              </w:rPr>
              <w:t>«А крокодильчик просто класс»</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Игры. </w:t>
            </w:r>
            <w:r>
              <w:rPr>
                <w:rFonts w:ascii="Times New Roman" w:hAnsi="Times New Roman" w:eastAsia="Calibri" w:cs="Times New Roman"/>
                <w:sz w:val="24"/>
                <w:szCs w:val="24"/>
                <w:lang w:eastAsia="ru-RU"/>
              </w:rPr>
              <w:t>«Найди свое солнышко»</w:t>
            </w:r>
          </w:p>
        </w:tc>
        <w:tc>
          <w:tcPr>
            <w:tcW w:w="1843" w:type="dxa"/>
            <w:gridSpan w:val="2"/>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trPr>
        <w:tc>
          <w:tcPr>
            <w:tcW w:w="567" w:type="dxa"/>
            <w:vMerge w:val="continue"/>
          </w:tcPr>
          <w:p>
            <w:pPr>
              <w:spacing w:after="0" w:line="240" w:lineRule="auto"/>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Правила дорожного движения</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(15.09.2020)</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6 (18.09.2020)</w:t>
            </w:r>
          </w:p>
        </w:tc>
        <w:tc>
          <w:tcPr>
            <w:tcW w:w="6520" w:type="dxa"/>
          </w:tcPr>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Музыкально-ритмические движения. </w:t>
            </w:r>
            <w:r>
              <w:rPr>
                <w:rFonts w:ascii="Times New Roman" w:hAnsi="Times New Roman" w:eastAsia="Calibri" w:cs="Times New Roman"/>
                <w:sz w:val="24"/>
                <w:szCs w:val="24"/>
                <w:lang w:eastAsia="ru-RU"/>
              </w:rPr>
              <w:t xml:space="preserve"> «Великаны и гномы» Д. Львова-Компанейца (7); «Попрыгунчики» Экосез Ф. Шу-берта (8); «Хороводный шаг» Белолица-круглолица; «Марш» Ф. Надененко (1); упражнение для рук польская нар.мелодия </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Развитие чувства ритма.</w:t>
            </w:r>
            <w:r>
              <w:rPr>
                <w:rFonts w:ascii="Times New Roman" w:hAnsi="Times New Roman" w:eastAsia="Calibri" w:cs="Times New Roman"/>
                <w:sz w:val="24"/>
                <w:szCs w:val="24"/>
                <w:lang w:eastAsia="ru-RU"/>
              </w:rPr>
              <w:t>«Тук, тук молотком»</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Слушание музыки.</w:t>
            </w:r>
            <w:r>
              <w:rPr>
                <w:rFonts w:ascii="Times New Roman" w:hAnsi="Times New Roman" w:eastAsia="Calibri" w:cs="Times New Roman"/>
                <w:sz w:val="24"/>
                <w:szCs w:val="24"/>
                <w:lang w:eastAsia="ru-RU"/>
              </w:rPr>
              <w:t>«Светофор» (подг.97)</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Пение</w:t>
            </w:r>
            <w:r>
              <w:rPr>
                <w:rFonts w:ascii="Times New Roman" w:hAnsi="Times New Roman" w:eastAsia="Calibri" w:cs="Times New Roman"/>
                <w:sz w:val="24"/>
                <w:szCs w:val="24"/>
                <w:lang w:eastAsia="ru-RU"/>
              </w:rPr>
              <w:t xml:space="preserve"> «Наш автобус голубой» А. Филиппенко (ср.107); «Песенка о светофоре» Н Петровой (подг.97)</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Танцы</w:t>
            </w:r>
            <w:r>
              <w:rPr>
                <w:rFonts w:ascii="Times New Roman" w:hAnsi="Times New Roman" w:eastAsia="Calibri" w:cs="Times New Roman"/>
                <w:sz w:val="24"/>
                <w:szCs w:val="24"/>
                <w:lang w:eastAsia="ru-RU"/>
              </w:rPr>
              <w:t>«Приглашение» укр.нар.мелодия (5)</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Игры</w:t>
            </w:r>
            <w:r>
              <w:rPr>
                <w:rFonts w:ascii="Times New Roman" w:hAnsi="Times New Roman" w:eastAsia="Calibri" w:cs="Times New Roman"/>
                <w:sz w:val="24"/>
                <w:szCs w:val="24"/>
                <w:lang w:eastAsia="ru-RU"/>
              </w:rPr>
              <w:t>» В. Калинниковарус.нар.мелодия (15)</w:t>
            </w:r>
          </w:p>
        </w:tc>
        <w:tc>
          <w:tcPr>
            <w:tcW w:w="1843" w:type="dxa"/>
            <w:gridSpan w:val="2"/>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cPr>
          <w:p>
            <w:pPr>
              <w:spacing w:after="0" w:line="240" w:lineRule="auto"/>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Наш поселок. Моя улица.</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(21.09.-25.09)</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Занятие 7 (22.09.2020) </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Занятие 8 (25.09.2020) </w:t>
            </w:r>
          </w:p>
        </w:tc>
        <w:tc>
          <w:tcPr>
            <w:tcW w:w="6520" w:type="dxa"/>
          </w:tcPr>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Музыкально-ритмические движения. </w:t>
            </w:r>
            <w:r>
              <w:rPr>
                <w:rFonts w:ascii="Times New Roman" w:hAnsi="Times New Roman" w:eastAsia="Calibri" w:cs="Times New Roman"/>
                <w:sz w:val="24"/>
                <w:szCs w:val="24"/>
                <w:lang w:eastAsia="ru-RU"/>
              </w:rPr>
              <w:t xml:space="preserve"> «Великаны и гномы» Д. Львова-Компанейца (7); «Попрыгунчики» Экосез Ф. Шуберта (8); «Хороводный шаг» Белолица-круглолица (9); «Марш» Ф. Надененко (1); упражнение для рук с ленточками польская нар.мелодия (2)</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Развитие чувства ритма, </w:t>
            </w:r>
            <w:r>
              <w:rPr>
                <w:rFonts w:ascii="Times New Roman" w:hAnsi="Times New Roman" w:eastAsia="Calibri" w:cs="Times New Roman"/>
                <w:sz w:val="24"/>
                <w:szCs w:val="24"/>
                <w:lang w:eastAsia="ru-RU"/>
              </w:rPr>
              <w:t>«Тук, тук молотком» (с.4)</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Слушание музыки. </w:t>
            </w:r>
            <w:r>
              <w:rPr>
                <w:rFonts w:ascii="Times New Roman" w:hAnsi="Times New Roman" w:eastAsia="Calibri" w:cs="Times New Roman"/>
                <w:sz w:val="24"/>
                <w:szCs w:val="24"/>
                <w:lang w:eastAsia="ru-RU"/>
              </w:rPr>
              <w:t xml:space="preserve">«Голодная кошка и сытый кот» В. Салма-нова (11); «Марш деревянных солдатиков» П. Чайковского </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Пение. </w:t>
            </w:r>
            <w:r>
              <w:rPr>
                <w:rFonts w:ascii="Times New Roman" w:hAnsi="Times New Roman" w:eastAsia="Calibri" w:cs="Times New Roman"/>
                <w:sz w:val="24"/>
                <w:szCs w:val="24"/>
                <w:lang w:eastAsia="ru-RU"/>
              </w:rPr>
              <w:t xml:space="preserve"> «Урожай собирай» А. Филиппенко (10); «Бай-качи-качи» рус.нар.прибаутка (12)</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Танцы. </w:t>
            </w:r>
            <w:r>
              <w:rPr>
                <w:rFonts w:ascii="Times New Roman" w:hAnsi="Times New Roman" w:eastAsia="Calibri" w:cs="Times New Roman"/>
                <w:sz w:val="24"/>
                <w:szCs w:val="24"/>
                <w:lang w:eastAsia="ru-RU"/>
              </w:rPr>
              <w:t>«Приглашение» укр.нар.мелодия (5)</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Игры. </w:t>
            </w:r>
            <w:r>
              <w:rPr>
                <w:rFonts w:ascii="Times New Roman" w:hAnsi="Times New Roman" w:eastAsia="Calibri" w:cs="Times New Roman"/>
                <w:sz w:val="24"/>
                <w:szCs w:val="24"/>
                <w:lang w:eastAsia="ru-RU"/>
              </w:rPr>
              <w:t>Плетень» В. Калинниковарус.нар.мелодия (15)</w:t>
            </w:r>
          </w:p>
        </w:tc>
        <w:tc>
          <w:tcPr>
            <w:tcW w:w="1843" w:type="dxa"/>
            <w:gridSpan w:val="2"/>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Октябрь</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Осень</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(28.09.-02.10)</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(29.09.2020)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2 (02.10.2020)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«Марш» В. Золотарева (14); «Прыжки». «Полли» англ.нар.мелодия (16); «Поскоки» Т. Ломовой (21); «Буратино и мальвина»; «Ковырялочка» ливенская полька (23)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«Кап-кап» (с.22); «Дождик-оркестрик»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«Листопад» Т. Попатенко; «Марш» С. Прокофьева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«Ненастье» Л. Гавришева (с.16); «Падают листья» М. Красева (18); «Осенняя песенка» Л. Семеновой</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«Пляска с притопами». «Гопак». укр.нар.мелодия (19)</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«Чей кружок скорее соберется?». «Как под яблонькой» рус.нар.мелодия (20)</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Огород. Овощи.</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(05.10.-09.10.)</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(06.10.2020)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4 (09.10.2020)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«Урожай» Л. Гавришевой (с.46); «Хороводный шаг». «Белолица-круглолица» р.н.м. (9); «Полька» М. Глинки (21); «Марш» В.Золотарева (14)</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«Огород»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«Парень с гармошкой» Г. Свиридов</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«Редиска» Л. Гавришевой (с.9); «Падают листья» М. Красева (18); «Урожай собирай» А. Филиппенко (10)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«Пляска с притопами». «Гопак». укр.нар.мелодия (19)</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«Огородная – хороводная» Б. Можжевелова (ср.20)</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Сад. Фрукты.</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(12.10.-16.10.)</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(13.10.2020)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6 (16.10.2020)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«Передача платочка» Т. Ломовой (75); «Слушай внимательно» К. Обуховой (с. 87)</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«Кап-кап» (с. 22)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«Клоуны» Д. Кабалевский (51); «Листопад» Т. Попатенко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саду» Л. Гавришевой (с. 20); «К нам гости пришли» Ан. Александрова  (26)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«Танец с листочками»; «Ягодки-кокетки»</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«Найди игрушку»  латв.нар.мелодия Г. Фрида (ср.34)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Лес. Грибы. Ягоды.</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(19.10.-23.10.)</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7 (20.10.2020)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Осеннее развлечение – 25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«Прыжки». «Полли» англ.нар.мелодия (16); «Марш» В.Золотарева (14); «Передача платочка» Т. Ломовой (75)</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«Смелый пилот» Е. Тиличеевой </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Д. Шостаковича; «Клоуны» Д. Кабалевского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«Урожай собирай» А. Филиппенко (10); «Бай-качи-качи» рус.нар.прибаутка (12); «К нам гости пришли» Ан. Александрова  (26)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«Парный танец» Полька Ан. Александровой</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«Найди игрушку» Латв.нар.мелодия Г. Фрида (20)</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Одежда</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(26.10.-30.10)</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8 (27.10.2020)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9 (30.10.2020)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9 НОД, развлечение – 205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«Полька» М. Глинки (ср. 18); «Марш» М. Робера (28); «Топотушки» рус.нар.мелодия (35); «Кружение». «Вертушки» укр.нар.мелодия (36)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«Аист» (с. 44)</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«Осенняя песня» (из цикла «Времена года») П. Чайковского (подг. 21); «Колыбельная» Г. Свиридова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«Штанишки» (с.6); «Платье» (с.29); «Брюки» (с.29); «К нам гости пришли» Ан. Александрова (26); «Подарок маме» А. Филиппенко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«Веселый танец» еврейская нар.мелодия (27, с.50)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«Огородная-хороводная» Б. Можжевелова (ср.20)</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Ноябрь</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Обувь</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(02.11.-06.11.)</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(03.11.2020)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2 (06.11.2020)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«Здравствуйте» датская нар.мелодия (38); Марш» М. Робера (28); «Топотушки» рус.нар.мелодия (35); «Кружение». «Вертушки» укр.нар.мелодия (36)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«Рыбки» (с.47); «Петушок» рус.нар.песняМ.Красева (мл.7)</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«Как у наших у ворот» рус.нар.мелодия (2 мл. 16); «Осенняя песня» (из цикла «Времена года») П. Чайковского (подг.21)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«Тапки», «Ботинки» Л. Гавришевой (с. 30); «Снежная песенка» Д. Львова-Компанейца (42)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«Отвернись-повернись» карельская нар.мелодия (33); «Веселый танец» еврейская нар.мелодия (27, с.50)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«Сапожник»  В. Сибирского (84)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Игрушки</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(09.11.-13.11)</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(10.11.2020)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4 (13.11.2020)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«Хоровод игрушек» (81) К. Обуховой; «Марш» Т. Ломовой (14, с.50); «Росинки» С. Майкапара; «Упражнение прыжки». «Полли» англ.нар.мелодия (16)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«Матрешки»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«Мужик на гармонике играет» П. Чайковского; «Парень с гармошкой» Г. Свиридов</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«Игрушки» Л. Гавришевой (с.24); «Подарок маме» А. Филиппенко; «Снежная песенка» Д. Львова-Компанейца (42)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«Отвернись-повернись» карельская нар.мелодия (33)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«Чей кружок скорее соберется?». «Как под яблонькой» рус.нар.мелодия (20); «Игра с бубном» М. Красева (104)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Посуда</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(16.11.-20.11.)</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(17.11.2020)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6 (20.11.2020)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М. Робера (28); игра «Здравствуйте» датская нар.мелодия (38)</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«Бусы» Н. Нищева (с.78); «Топотушки» рус.нар.мелодия (35)</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Тик-тик-так» (с.41)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«Поздняя осень» К. Обуховой</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«Тарелка», «Чашка» Л. Гавришевой (32); «Подарок маме» А. Филиппенко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«Отвернись-повернись» карельская нар.мелодия (33)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«Игра с бубном» М. Красева (104)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Одежда</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(23.11.-27.11.)</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7 (24.11.2020)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8 (27.11.2020)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Праздник ко Дню Матери – 25 минут.</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8 НОД, праздник – 185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«Поскоки» франц.нар.мелодия (ср.79); «Мячики» М. Сатулина (114); «Марш» Ф. Надененко (1); «Упражнение для рук» польская нар. мелодия (2)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«Тук-тук, молотком» (с.4); «Кружочки»</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«Колыбельная» Г. Свиридова; «Марш деревянных солдатиков» П. Чайковского (3)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«Наш автобус голубой» А. Филиппенко (107); «Штанишки» (с.6); «Платье» (с.29); «Брюки» (с.29);  «Урожай собирай» А. Филиппенко (10)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«Высота» - флешмоб</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 xml:space="preserve">Игры </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«Шел козел по лесу» рус.нар.песня-игра (13)</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Декабрь</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Обувь</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(30.11.-04.12.)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(01.12.2020)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2 (04.12.2020)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М. Робера (28); «Топотушки» рус.нар.мелодия (35); «Попрыгаем и побегаем» С. Соснина (43); «Приставной шаг» немецкая нар.мелодия (41)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«Ритмы зимы»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«Как у наших у ворот» рус.нар.мелодия (2 мл. 16)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«Тапки», «Ботинки» Л. Гавришевой (с. 30);  «Наша елка» А. Островского (44)</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«Отвернись-повернись» карельская нар.мелодия (33); «Веселый танец» еврейская нар.мелодия (27, с.50)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«Сапожник»  В. Сибирского (84)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Зима. Зимующие птицы</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(07.12.-11.12.)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(08.12.2020)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4 (11.12.2020)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«Здравствуйте» датская нар.мелодия (38); «Приставной шаг» немецкая нар.мелодия (41); «Попрыгаем и побегаем» С. Соснина (43); «Птичья стая» К. Обуховой (с41);  «Ковырялочка» ливенская полька (23)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на музыкальных инструментах (колокольчики) - из балета Щелкунчик «Танец феи Дражже»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полька» М. Глинки; «Пляска птиц» Н. Римского-Корсакова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«Воробьишка», «Ворона» Л. Гавришевой (с.36);  «Наша елка» А. Островского (44)</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«Танец в кругу» финская нар.мелодия (48)</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«Будь ловким» Н. Ладухина (подг. 84)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Домашние животные</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(14.12.-18.12.)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(15.12.2020)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6 (18.12.2020)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М. Робера (28); «Всадники» В. Витлина (29); «Здравствуйте» датская нар.мелодия (38); «Поскоки» «Поскачем» Т. Ломовой (21); «Кружение». «Вертушки» укр.нар.мелодия (36)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на музыкальных инструментах (колокольчики) - из балета Щелкунчик «Танец феи Дражже»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«Как у наших у ворот» рус.нар.песня; «Марш» Д. Шостаковича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«Щенок», «Кошка и мышка» Л. Гавришевой;  «Наша елка» А. Островского (44); «Дед Мороз» В. Витлина (45)</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«Новогодний хоровод» Т. Попатенко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«Что нам нравится зимой?» Е. Тиличеевой (63)</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Дикие животные</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(21.12.-25.12.)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7 (22.12.2020)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8 (25.12.2020) – 20 мин.</w:t>
            </w:r>
          </w:p>
          <w:p>
            <w:pPr>
              <w:spacing w:after="0" w:line="240" w:lineRule="auto"/>
              <w:ind w:left="113" w:right="113"/>
              <w:jc w:val="center"/>
              <w:rPr>
                <w:rFonts w:ascii="Times New Roman" w:hAnsi="Times New Roman" w:eastAsia="Calibri" w:cs="Times New Roman"/>
                <w:b/>
                <w:sz w:val="28"/>
                <w:szCs w:val="28"/>
                <w:lang w:eastAsia="ru-RU"/>
              </w:rPr>
            </w:pP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«Марш» М. Робера (28); «Всадники» В. Витлина (29); «Здравствуйте» датская нар.мелодия (38); «Приставной шаг» немецкая нар.мелодия (41); «Попрыгаем и побегаем» С. Соснина (43)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на музыкальных инструментах (колокольчики) - из балета Щелкунчик «Танец феи Дражже»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«Зима» П. Чайковского; «Клоуны» Д. Кабалевский (51)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«Медвежата» К. Обуховой (с. 42); «Наша елка» А. Островского (44); «Дед Мороз» В. Витлина (45)</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«Новогодний хоровод» Т. Попатенко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«Что нам нравится зимой?» Е. Тиличеевой (63); «Дед Мороз и дети» И. Кишко (подг. 53)</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Новый год</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(28.12.–31.12.)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9 (29.12.2020)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Новогодний утренник – 30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9 НОД, праздник – 210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«Здравствуйте» датская нар.мелодия (38); «Приставной шаг» немецкая нар.мелодия (41)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на музыкальных инструментах (колокольчики) - из балета Щелкунчик «Танец феи Дражже»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Д. Шостаковича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«Звери» Л. Гавришевой (с.37); «Наша елка» А. Островского (44); «Дед Мороз» В. Витлина (45)</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«Новогодний хоровод» Т. Попатенко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«Варежка»; «Не выпустим»</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632" w:type="dxa"/>
            <w:gridSpan w:val="6"/>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sz w:val="24"/>
                <w:szCs w:val="24"/>
                <w:lang w:eastAsia="ru-RU"/>
              </w:rPr>
            </w:pP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04.01. – 08.01. Рождественские каникулы</w:t>
            </w:r>
          </w:p>
          <w:p>
            <w:pPr>
              <w:spacing w:after="0" w:line="240" w:lineRule="auto"/>
              <w:ind w:left="113" w:right="113"/>
              <w:jc w:val="center"/>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Январь</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Мебель. Дом, его части.</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(11.01.-15.01.)</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(12.01.2021)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2 (15.01.2021)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«Шаг и бег» Н. Надененко (1); упражнение «Веселые ножки» латв.нар.мелодия (59); «Шаг и поскок» Т. Ломовой (58); «Ковырялочка» ливенская полька (23)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«Стул» Л. Гавришевой (с.30)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«Полька» Д. Львова-Компанейца; «Страшилище» В. Витлина (62)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«Зимняя песенка» В. Витлина (62); «Снежная песенка» Д. Львова-Компанейца (42); «Буденовец» Я. Дубравина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«Новогодний хоровод» Т. Попатенко; «Парная пляска» чешская нар.мелодия (57)</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«Жмурки с погремушкой» К. Обуховой (с.90)</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Транспорт</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(18.01.-22.01.)</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(19.01.2021)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4 (22.01.2021)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И. Беркович; «Грузовик», «Тучка на колесах» Л. Гавришевой (с.38-39)</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на музыкальных инструментах «Из-под дуба»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«Итальянская полька» С. Рахманинова; «В церкви» П. Чайковского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«Зимняя песенка» В. Витлина (62); «Буденовец» Я. Дубравина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«Круговая пляска» рус.нар.мелодия С. Разоренова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«Летчики на аэродроме» М. Раухвергера (ср. 71); «Найди себе пару» латв.нар.мелодия Т. Попатенко (79)</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Профессии на транспорте</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(25.01.-29.01.)</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(26.01.2021)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6 (29.01.2021)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6 НОД – 120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И. Берковича; «Приставной шаг» нем.нар.мелодия (41, с.71); «Через палки» К. Обуховой (с.73); «Побегаем, попрыгаем» С. Соснина (43)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«Как у наших у ворот» рус.нар.песня – танцевальное творчество; «Смелый пилот»</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«Полька» Д. Львова-Компанейца; «Страшилище» В. Витлина (62)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«Пилоты», «Паровоз» К. Обуховой (с.50, 60); «Буденовец» Я. Дубравина; «Мамин праздник» Е. Тиличеевой</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«Кадриль с ложками» Е. Туманяна; «Парная пляска» чешская нар.мелодия (57)</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«Что нам нравится зимой?» Е. Тиличеевой (63)</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Февраль</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Детский сад. Профессии.</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(01.02.-05.02.)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(02.02.2021)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2 (05.02.2021)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кругу» К. Обуховой (с.74); «Полуприседание с выставлением ноги» рус.нар.мелодия (69)</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«Калинка» рус.нар. пляска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«Моя Россия» Г. Струве; «Итальянская полька» С. Рахманинова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«Детский сад» А. Филиппенко (ср.107);   «Буденовец» Я. Дубравина; «Мамин праздник» Е. Тиличеевой</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«Кадриль с ложками» Е. Туманяна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«Будь внимательным» датская нар.мелодия (38, с. 91)</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Профессии. Швея.</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(08.02.-12.02.)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(09.02.2021)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4 (11.02.2021)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И. Берковича; «Побегаем» К. Вебера(67); «Веселая игра» К. Обуховой (88); «Полуприседание с выставлением ноги» рус.нар.мелодия (69)</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«Лесенка»; «Часики» игра на муз.инструментах</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полька» М. Глинки; «Марш» из оперы «Любовь к трем апельсинам» С. Прокофьева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«Бравые солдаты» А. Филиппенко; </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«Мамин праздник» Е. Тиличеевой;</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«Буденовец» Я. Дубравина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«Кадриль с ложками» Е. Туманяна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«Чей кружок скорее соберется?». «Как под яблонькой» рус.нар.мелодия (20)</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Профессия на стройке</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(15.02.-19.02.)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(16.02.2021)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6 (18.02.2021)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Н. Богословского (61); «Быстро к морю побегу», «Я на цыпочках хожу»  К. Обуховой (с.69); «Выставление ноги на пятку» рус.нар.мелодия (69)</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«Жмурки с колокольчиком» К. Обуховой (с.89)</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«Тук-тук, молотком» (ст., с.4)</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«Клоуны» Д. Кабалевского (51)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«Я иду с цветами» Е. Тиличеевой; «Мамин праздник» Ю. Гурьева (74); «Мамин праздник» Е. Тиличеевой; «Птичий дом» Ю. Слонова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«Озорная полька» Н. Вересокиной (66)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«Ищи игрушку» рус.нар.мелодия В. Агафонникова (ср.34)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Наша армия</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(22.02.-26.02.)</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7 (23.02.2021)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8 (25.02.2021)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Развлечение ко дню Защитника Отечества – 25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8 НОД, развлечение  - 185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«Марш» И.Кишко (53); «Мячики» Па-де-труа П. Чайковского (54)</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«Барабанщик»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«Детская полька» М. Глинки</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«Бравые солдаты» А. Филиппенко;</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«Буденовец» Я. Дубравина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«Озорная полька» Н. Вересокиной (66)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«Жмурки с колокольчиком» К. Обуховой (89)</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Март</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Весна. Мамин праздник</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(01.03.-12.03.)</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(02.03.2021)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2 (05.03.2021)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(09.03.2021)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4 (12.03.2021)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Праздник – 30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«Веселая игра» К. Обуховой (88); «Пружинящий шаг и бег» Е. Тиличеевой (71); «Отойди-подойди» чешская нар.мелодия (78)</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«Сорока-сорока» Т. Попатенко: «Сел комарик под кусточек» (с. 74)</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«Вальс» из «Детского альбома» П. Чайковского: «Как у наших у ворот» рус.нар.мелодия А. Илюхина (балалайка) (мл. 16)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«В нашей группе на окне» Л. Гавришевой (с.19); «Мамин праздник» Ю. Гурьева: «Весенняя песенка» А. Филиппенко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«Круговая пляска» С. Разоренова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«Найди игрушку» латв.нар.мелодия Г. Фрида</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Комнатные растения.</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(15.03.-19.03.)</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(16.03.2021)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6 (19.03.2021)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«Веселая игра» К. Обуховой (88); «Пружинящий шаг и бег» Е. Тиличеевой (71); «Отойди-подойди» чешская нар.мелодия (78)</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«Работа с ритмическими карточками»</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«Шутка» из оркестровой сюиты си минор И.С. Бах</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«В нашей группе на окне» Л. Гавришевой (с.19); «Птичий дом» Ю. Слонова; «Весенняя песенка» А. Филиппенко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«Дружные тройки»  «Полька» И. Штрауса (77)</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«Сапожник» польская нар.песня (84)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Пресноводные и аквариумные рыбы</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(22.03.-26.03.)</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7 (23.03.2021)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8 (26.03.2021)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8 НОД, праздник – 190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«Разрешите пригласить» «Ах, ты береза» рус.нар.мелодия (81); «Три притопа» Ан. Александрова (92); «Смелый наездник» Р. Шумана (93)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«Веселый аквариум»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«Полет шмеля» из оперы «Сказка о царе Салтане» Н. Римского-Корсакова; «Рожь колосится» Н. Ракова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«Сом» (5), «Ерш» (7) Л. Гавришевой; «Птичий дом» Ю. Слонова: «Весенняя песенка» А. Филиппенко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«Круговая пляска» С. Разоренова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«Будь ловким» Н. Ладухина (подг.84)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Весенние сельско-хозяйственные работы</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(29.03.-02.04.)</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(30.03.2021)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2 (02.04.2021)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«После дождя» венг.нар.мелодия (86)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на трещетках, рубеле «Ах, вы сени» рус.нар.мелодия</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«Жаворонок» М. Глинки (подг. 90)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«Горошина» В. Карасева; «Улыбка» В. Шаинского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«Земелюшка – чернозем»рус.нар.песня В. Агафонникова (103)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«Найди себе пару» латв.нар.мелодия (79)</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Апрель</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Хлеб</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(05.04.-09.04.)</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(06.04.2021)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4 (09.04.2021) – 20 мин.</w:t>
            </w:r>
          </w:p>
          <w:p>
            <w:pPr>
              <w:spacing w:after="0" w:line="240" w:lineRule="auto"/>
              <w:ind w:left="113" w:right="113"/>
              <w:jc w:val="center"/>
              <w:rPr>
                <w:rFonts w:ascii="Times New Roman" w:hAnsi="Times New Roman" w:eastAsia="Calibri" w:cs="Times New Roman"/>
                <w:b/>
                <w:sz w:val="28"/>
                <w:szCs w:val="28"/>
                <w:lang w:eastAsia="ru-RU"/>
              </w:rPr>
            </w:pP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«Мельница» Т. Ломовой (подг.46); «Ходьба с преодолением препятствий» К. Обуховой (с.72); «Три притопа» Ан. Александрова (92); «Смелый наездник» Р. Шумана (93)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«Лиса» (с.121); «Гусеница»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«Полет шмеля» из оперы «Сказка о царе Салтане» Н. Римского-Корсакова; «Рожь колосится» Н. Ракова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«Андрей-воробей» рус.нар.песня Ю. Слонова; «Птичий дом» Ю. Слонова: «Песенка о хлебе» В. Витлина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«Танец с колосьями» И. Кишко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«Будь ловким» Н. Ладухина (подг.84)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Космос</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(12.04.-16.04.)</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(13.04.2021)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6 (16.04.2021)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«Три притопа» Ан. Александрова (92); «Смелый наездник» Р. Шумана (93); «После дождя» венг.нар.мелодия (86); «Зеркало». «Ой, хмель мой, хмелек» рус.нар.мелодия (87)</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«Часики» - игра на музыкальных инструментах</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«Жаворонок» М. Глинки (подг. 90); «Тревожная минута» из альбома «Бирюльки» С. Майкапара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«Смелый пилот» Е. Тиличеевой; «Улыбка» В. Шаинского; «Весенняя песенка» А. Филиппенко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«Дружные пары» И. Штрауса (91)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«Кот и мыши» Т. Ломовой (мл.69)</w:t>
            </w:r>
          </w:p>
          <w:p>
            <w:pPr>
              <w:spacing w:after="0" w:line="240" w:lineRule="auto"/>
              <w:rPr>
                <w:rFonts w:ascii="Times New Roman" w:hAnsi="Times New Roman" w:eastAsia="Calibri" w:cs="Times New Roman"/>
                <w:b/>
                <w:sz w:val="28"/>
                <w:szCs w:val="28"/>
                <w:lang w:eastAsia="ru-RU"/>
              </w:rPr>
            </w:pP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Почта</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(19.04.-23.04.)</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7 (20.04.2021)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8 (23.04.2021)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«Побегаем» К. Вебера (67); «Спокойный шаг» Т. Ломовой (73); «Пружинящий шаг и бег» Е. Тиличеевой (71); «Отойди-подойди» чешская нар.мелодия (78); «Разрешите пригласить» «Ах, ты береза» рус.нар.мелодия (81); Упражнение для рук шведская нар.мелодия (80)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Игра на ложках «Полянка» рус.нар.мелодия (ср. 8)</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«Жаворонок» М. Глинки (подг. 90); «Полет шмеля» из оперы «Сказка о царе Салтане» Н. Римского-Корсакова</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Пение. </w:t>
            </w:r>
            <w:r>
              <w:rPr>
                <w:rFonts w:ascii="Times New Roman" w:hAnsi="Times New Roman" w:eastAsia="Calibri" w:cs="Times New Roman"/>
                <w:sz w:val="24"/>
                <w:szCs w:val="24"/>
                <w:lang w:eastAsia="ru-RU"/>
              </w:rPr>
              <w:t>«Кто что говорит» К. Обухова (с. 56); «Я умею рисовать» Л. Абелян (99)</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u w:val="single"/>
                <w:lang w:eastAsia="ru-RU"/>
              </w:rPr>
              <w:t xml:space="preserve">Танцы. </w:t>
            </w:r>
            <w:r>
              <w:rPr>
                <w:rFonts w:ascii="Times New Roman" w:hAnsi="Times New Roman" w:eastAsia="Calibri" w:cs="Times New Roman"/>
                <w:sz w:val="24"/>
                <w:szCs w:val="24"/>
                <w:lang w:eastAsia="ru-RU"/>
              </w:rPr>
              <w:t>«Земелюшка – чернозем»рус.нар.песня В. Агафонникова (103)</w:t>
            </w:r>
          </w:p>
          <w:p>
            <w:pP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sz w:val="24"/>
                <w:szCs w:val="24"/>
                <w:u w:val="single"/>
                <w:lang w:eastAsia="ru-RU"/>
              </w:rPr>
              <w:t xml:space="preserve">Игры </w:t>
            </w:r>
            <w:r>
              <w:rPr>
                <w:rFonts w:ascii="Times New Roman" w:hAnsi="Times New Roman" w:eastAsia="Calibri" w:cs="Times New Roman"/>
                <w:sz w:val="24"/>
                <w:szCs w:val="24"/>
                <w:lang w:eastAsia="ru-RU"/>
              </w:rPr>
              <w:t>«Динь-динь-динь, письмо тебе» нем.нар.песня (7)</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Правила дорожного движения</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(26.05.-30.05.)</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9 (27.04.2021)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10(30.04.2021)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10 НОД – 200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«Бусы» Н. Нищева (с.78); «Шаг и бег» Н. Надененко (1); «Отойди-подойди» чешская нар.мелодия (78); «После дождя» венг.нар.мелодия (86)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lang w:eastAsia="ru-RU"/>
              </w:rPr>
              <w:t>«Паровоз» К. Обуховой (с. 60)</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«Камаринская» из «Детского альбома» П. Чайковского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«Песенка о светофоре» Н. Петровой; «День Победы» А.Филиппенко</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«Улыбка» В. Шаинского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«Танец с колосьями» И. Кишко; «Ой, бежит ручьем вода» рус.нар.песня</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«Будь ловким» Н. Ладухина (подг.84); «Динь-динь-динь, письмо тебе» нем.нар.песня (7)</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restart"/>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Май</w:t>
            </w: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Насекомые и пауки</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(10.05.14.05.)</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1 (11.05.2021)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2 (14.05.2021)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«Кузнечики» К.Обуховой (с.51); «Пчелы» (с.52)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«Шмель» К. Обуховой (с.52)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«Полет шмеля» из оперы «Сказка о царе Салтане» Н. Римского-Корсакова; «Мотылек» С, Майкапара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«Песенка друзей» В. Герчик (60); «Песенка про кузнечика»  В.Шаинского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«Круговая пляска» рус.нар.мелодия С. Разоренова</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«Будь ловким» Н. Ладухина (подг.84)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vMerge w:val="continue"/>
          </w:tcPr>
          <w:p>
            <w:pPr>
              <w:spacing w:after="0" w:line="240" w:lineRule="auto"/>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Времена года. Лето.</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(17.05.-21.05.)</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3 (18.05.2021) – 20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Занятие 4 (21.05.2021) – 20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«После дождя» венг.нар.мелодия (86)</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«Ромашковые ритмы»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«Утки идут на речку» Д. Львова-Компанейца (102)</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«Песенка друзей» В. Герчик (60); «Песенка про кузнечика»  В.Шаинского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«Мы на луг ходили» А. Филиппенко</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«Игра с бубнами» М. Красева (104)</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9" w:hRule="atLeast"/>
        </w:trPr>
        <w:tc>
          <w:tcPr>
            <w:tcW w:w="567" w:type="dxa"/>
            <w:vMerge w:val="continue"/>
          </w:tcPr>
          <w:p>
            <w:pPr>
              <w:spacing w:after="0" w:line="240" w:lineRule="auto"/>
              <w:rPr>
                <w:rFonts w:ascii="Times New Roman" w:hAnsi="Times New Roman" w:eastAsia="Calibri" w:cs="Times New Roman"/>
                <w:b/>
                <w:sz w:val="28"/>
                <w:szCs w:val="28"/>
                <w:lang w:eastAsia="ru-RU"/>
              </w:rPr>
            </w:pPr>
          </w:p>
        </w:tc>
        <w:tc>
          <w:tcPr>
            <w:tcW w:w="710"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Полевые цветы (24.05.-28.05.)</w:t>
            </w:r>
          </w:p>
        </w:tc>
        <w:tc>
          <w:tcPr>
            <w:tcW w:w="992"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5 (25.05.2021)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Занятие 6 (27.05.2021) – 20 мин.</w:t>
            </w:r>
          </w:p>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Развлечение – 25 мин.</w:t>
            </w:r>
          </w:p>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Итого: 6 НОД, развлечение – 145 мин.</w:t>
            </w:r>
          </w:p>
        </w:tc>
        <w:tc>
          <w:tcPr>
            <w:tcW w:w="6520" w:type="dxa"/>
          </w:tcPr>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Музыкально-ритмические движения</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«Три притопа» Ан. Александрова (92); «Смелый наездник» Р. Шумана (93)</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Развитие чувства ритма, музицирование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«Ромашковые ритмы» - видеоритмы</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Слушание музыки</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«Вальс» П. Чайковского (98)</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Пение</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«Я умею рисовать» Л. Абелян (99)</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Танцы</w:t>
            </w:r>
          </w:p>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«Веселые дети» литовская нар.мелодия (101)</w:t>
            </w:r>
          </w:p>
          <w:p>
            <w:pPr>
              <w:spacing w:after="0" w:line="240" w:lineRule="auto"/>
              <w:rPr>
                <w:rFonts w:ascii="Times New Roman" w:hAnsi="Times New Roman" w:eastAsia="Calibri" w:cs="Times New Roman"/>
                <w:sz w:val="24"/>
                <w:szCs w:val="24"/>
                <w:u w:val="single"/>
                <w:lang w:eastAsia="ru-RU"/>
              </w:rPr>
            </w:pPr>
            <w:r>
              <w:rPr>
                <w:rFonts w:ascii="Times New Roman" w:hAnsi="Times New Roman" w:eastAsia="Calibri" w:cs="Times New Roman"/>
                <w:sz w:val="24"/>
                <w:szCs w:val="24"/>
                <w:u w:val="single"/>
                <w:lang w:eastAsia="ru-RU"/>
              </w:rPr>
              <w:t>Игры</w:t>
            </w:r>
          </w:p>
          <w:p>
            <w:pPr>
              <w:spacing w:after="0" w:line="240" w:lineRule="auto"/>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«Ловишки» Й. Гайдна (25)</w:t>
            </w:r>
          </w:p>
        </w:tc>
        <w:tc>
          <w:tcPr>
            <w:tcW w:w="1276" w:type="dxa"/>
            <w:textDirection w:val="btLr"/>
            <w:vAlign w:val="center"/>
          </w:tcPr>
          <w:p>
            <w:pPr>
              <w:spacing w:after="0" w:line="240" w:lineRule="auto"/>
              <w:ind w:left="113" w:right="113"/>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Художественно-эстетическое, социально-коммуникативное, речевое, познавательное, физическое</w:t>
            </w:r>
          </w:p>
        </w:tc>
        <w:tc>
          <w:tcPr>
            <w:tcW w:w="567" w:type="dxa"/>
            <w:textDirection w:val="btLr"/>
            <w:vAlign w:val="center"/>
          </w:tcPr>
          <w:p>
            <w:pPr>
              <w:spacing w:after="0" w:line="240" w:lineRule="auto"/>
              <w:ind w:left="113" w:right="113"/>
              <w:jc w:val="center"/>
              <w:rPr>
                <w:rFonts w:ascii="Times New Roman" w:hAnsi="Times New Roman" w:eastAsia="Calibri" w:cs="Times New Roman"/>
                <w:b/>
                <w:sz w:val="28"/>
                <w:szCs w:val="28"/>
                <w:lang w:eastAsia="ru-RU"/>
              </w:rPr>
            </w:pPr>
            <w:r>
              <w:rPr>
                <w:rFonts w:ascii="Times New Roman" w:hAnsi="Times New Roman" w:eastAsia="Calibri" w:cs="Times New Roman"/>
                <w:sz w:val="24"/>
                <w:szCs w:val="24"/>
                <w:lang w:eastAsia="ru-RU"/>
              </w:rPr>
              <w:t>Смотри конспект</w:t>
            </w:r>
          </w:p>
        </w:tc>
      </w:tr>
    </w:tbl>
    <w:p>
      <w:pPr>
        <w:spacing w:after="0" w:line="240" w:lineRule="auto"/>
        <w:ind w:left="851"/>
        <w:contextualSpacing/>
        <w:rPr>
          <w:rFonts w:ascii="Times New Roman" w:hAnsi="Times New Roman" w:eastAsia="Times New Roman" w:cs="Times New Roman"/>
          <w:b/>
          <w:bCs/>
          <w:iCs/>
          <w:sz w:val="28"/>
          <w:szCs w:val="28"/>
          <w:lang w:eastAsia="ru-RU"/>
        </w:rPr>
      </w:pPr>
    </w:p>
    <w:p>
      <w:pPr>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br w:type="page"/>
      </w:r>
    </w:p>
    <w:p>
      <w:pPr>
        <w:numPr>
          <w:ilvl w:val="0"/>
          <w:numId w:val="5"/>
        </w:numPr>
        <w:spacing w:after="0" w:line="240" w:lineRule="auto"/>
        <w:ind w:left="851"/>
        <w:contextualSpacing/>
        <w:jc w:val="center"/>
        <w:rPr>
          <w:rFonts w:ascii="Times New Roman" w:hAnsi="Times New Roman" w:eastAsia="Times New Roman" w:cs="Times New Roman"/>
          <w:b/>
          <w:bCs/>
          <w:iCs/>
          <w:sz w:val="28"/>
          <w:szCs w:val="28"/>
          <w:lang w:val="en-US" w:eastAsia="ru-RU"/>
        </w:rPr>
      </w:pPr>
      <w:r>
        <w:rPr>
          <w:rFonts w:ascii="Times New Roman" w:hAnsi="Times New Roman" w:eastAsia="Times New Roman" w:cs="Times New Roman"/>
          <w:b/>
          <w:bCs/>
          <w:iCs/>
          <w:sz w:val="28"/>
          <w:szCs w:val="28"/>
          <w:lang w:eastAsia="ru-RU"/>
        </w:rPr>
        <w:t>Организационный раздел</w:t>
      </w:r>
    </w:p>
    <w:p>
      <w:pPr>
        <w:spacing w:after="0" w:line="240" w:lineRule="auto"/>
        <w:ind w:left="3589"/>
        <w:contextualSpacing/>
        <w:jc w:val="center"/>
        <w:rPr>
          <w:rFonts w:ascii="Times New Roman" w:hAnsi="Times New Roman" w:eastAsia="Times New Roman" w:cs="Times New Roman"/>
          <w:b/>
          <w:bCs/>
          <w:iCs/>
          <w:sz w:val="28"/>
          <w:szCs w:val="28"/>
          <w:lang w:val="en-US" w:eastAsia="ru-RU"/>
        </w:rPr>
      </w:pPr>
    </w:p>
    <w:p>
      <w:pPr>
        <w:pStyle w:val="28"/>
        <w:numPr>
          <w:ilvl w:val="0"/>
          <w:numId w:val="13"/>
        </w:numPr>
        <w:jc w:val="center"/>
        <w:rPr>
          <w:b/>
          <w:sz w:val="28"/>
          <w:szCs w:val="28"/>
        </w:rPr>
      </w:pPr>
      <w:r>
        <w:rPr>
          <w:b/>
          <w:sz w:val="28"/>
          <w:szCs w:val="28"/>
        </w:rPr>
        <w:t xml:space="preserve"> Основные направления коррекционной и образовательной деятельности</w:t>
      </w:r>
    </w:p>
    <w:p>
      <w:pPr>
        <w:tabs>
          <w:tab w:val="left" w:pos="4086"/>
        </w:tabs>
        <w:spacing w:after="0"/>
        <w:jc w:val="both"/>
        <w:rPr>
          <w:rFonts w:ascii="Times New Roman" w:hAnsi="Times New Roman" w:eastAsia="Times New Roman" w:cs="Times New Roman"/>
          <w:sz w:val="24"/>
          <w:szCs w:val="24"/>
          <w:lang w:eastAsia="ru-RU"/>
        </w:rPr>
      </w:pP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соответствии с профилем группы образовательная область </w:t>
      </w:r>
      <w:r>
        <w:rPr>
          <w:rFonts w:ascii="Times New Roman" w:hAnsi="Times New Roman" w:eastAsia="Times New Roman" w:cs="Times New Roman"/>
          <w:b/>
          <w:i/>
          <w:sz w:val="24"/>
          <w:szCs w:val="24"/>
          <w:lang w:eastAsia="ru-RU"/>
        </w:rPr>
        <w:t xml:space="preserve">«Речевое развитие»  </w:t>
      </w:r>
      <w:r>
        <w:rPr>
          <w:rFonts w:ascii="Times New Roman" w:hAnsi="Times New Roman" w:eastAsia="Times New Roman" w:cs="Times New Roman"/>
          <w:sz w:val="24"/>
          <w:szCs w:val="24"/>
          <w:lang w:eastAsia="ru-RU"/>
        </w:rPr>
        <w:t xml:space="preserve">выдвинута в Программе на первый план, так как овладение родным языком является одним из основных элементов формирования личности.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Такие образовательные области, как </w:t>
      </w:r>
      <w:r>
        <w:rPr>
          <w:rFonts w:ascii="Times New Roman" w:hAnsi="Times New Roman" w:eastAsia="Times New Roman" w:cs="Times New Roman"/>
          <w:b/>
          <w:i/>
          <w:sz w:val="24"/>
          <w:szCs w:val="24"/>
          <w:lang w:eastAsia="ru-RU"/>
        </w:rPr>
        <w:t>«Познавательное развитие», «Социально-коммуникативное развитие», «Художественно-эстетическое развитие»», «Физическое развитие»</w:t>
      </w:r>
      <w:r>
        <w:rPr>
          <w:rFonts w:ascii="Times New Roman" w:hAnsi="Times New Roman" w:eastAsia="Times New Roman" w:cs="Times New Roman"/>
          <w:sz w:val="24"/>
          <w:szCs w:val="24"/>
          <w:lang w:eastAsia="ru-RU"/>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ребёнка.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Отражая специфику работы в группе компенсирующей направленности и учитывая основную её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  </w:t>
      </w:r>
    </w:p>
    <w:p>
      <w:pPr>
        <w:spacing w:after="0"/>
        <w:jc w:val="both"/>
        <w:rPr>
          <w:rFonts w:ascii="Times New Roman" w:hAnsi="Times New Roman" w:eastAsia="Times New Roman" w:cs="Times New Roman"/>
          <w:sz w:val="24"/>
          <w:szCs w:val="24"/>
          <w:lang w:eastAsia="ru-RU"/>
        </w:rPr>
      </w:pPr>
    </w:p>
    <w:p>
      <w:pPr>
        <w:keepNext/>
        <w:tabs>
          <w:tab w:val="left" w:pos="4155"/>
        </w:tabs>
        <w:spacing w:after="0"/>
        <w:jc w:val="center"/>
        <w:outlineLvl w:val="0"/>
        <w:rPr>
          <w:rFonts w:ascii="Times New Roman" w:hAnsi="Times New Roman" w:eastAsia="Times New Roman" w:cs="Times New Roman"/>
          <w:bCs/>
          <w:sz w:val="24"/>
          <w:szCs w:val="24"/>
          <w:lang w:eastAsia="ru-RU"/>
        </w:rPr>
      </w:pPr>
      <w:r>
        <w:rPr>
          <w:rFonts w:ascii="Times New Roman" w:hAnsi="Times New Roman" w:eastAsia="Times New Roman" w:cs="Times New Roman"/>
          <w:b/>
          <w:bCs/>
          <w:sz w:val="24"/>
          <w:szCs w:val="24"/>
          <w:lang w:val="en-US" w:eastAsia="ru-RU"/>
        </w:rPr>
        <w:t>I</w:t>
      </w:r>
      <w:r>
        <w:rPr>
          <w:rFonts w:ascii="Times New Roman" w:hAnsi="Times New Roman" w:eastAsia="Times New Roman" w:cs="Times New Roman"/>
          <w:b/>
          <w:bCs/>
          <w:sz w:val="24"/>
          <w:szCs w:val="24"/>
          <w:lang w:eastAsia="ru-RU"/>
        </w:rPr>
        <w:t>. Речевое развитие</w:t>
      </w:r>
    </w:p>
    <w:p>
      <w:pPr>
        <w:numPr>
          <w:ilvl w:val="0"/>
          <w:numId w:val="10"/>
        </w:numPr>
        <w:spacing w:after="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словаря</w:t>
      </w:r>
    </w:p>
    <w:p>
      <w:pPr>
        <w:numPr>
          <w:ilvl w:val="0"/>
          <w:numId w:val="1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и совершенствование грамматического строя речи</w:t>
      </w:r>
    </w:p>
    <w:p>
      <w:pPr>
        <w:numPr>
          <w:ilvl w:val="0"/>
          <w:numId w:val="1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анализа и слогового анализа и синтеза)</w:t>
      </w:r>
    </w:p>
    <w:p>
      <w:pPr>
        <w:numPr>
          <w:ilvl w:val="0"/>
          <w:numId w:val="1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связной речи</w:t>
      </w:r>
    </w:p>
    <w:p>
      <w:pPr>
        <w:numPr>
          <w:ilvl w:val="0"/>
          <w:numId w:val="1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коммуникативных навыков</w:t>
      </w:r>
    </w:p>
    <w:p>
      <w:pPr>
        <w:numPr>
          <w:ilvl w:val="0"/>
          <w:numId w:val="1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Обучение элементам грамоты</w:t>
      </w:r>
    </w:p>
    <w:p>
      <w:pPr>
        <w:spacing w:after="0"/>
        <w:rPr>
          <w:rFonts w:ascii="Times New Roman" w:hAnsi="Times New Roman" w:eastAsia="Times New Roman" w:cs="Times New Roman"/>
          <w:sz w:val="24"/>
          <w:szCs w:val="24"/>
          <w:lang w:eastAsia="ru-RU"/>
        </w:rPr>
      </w:pPr>
    </w:p>
    <w:p>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II</w:t>
      </w:r>
      <w:r>
        <w:rPr>
          <w:rFonts w:ascii="Times New Roman" w:hAnsi="Times New Roman" w:eastAsia="Times New Roman" w:cs="Times New Roman"/>
          <w:b/>
          <w:sz w:val="24"/>
          <w:szCs w:val="24"/>
          <w:lang w:eastAsia="ru-RU"/>
        </w:rPr>
        <w:t>. Познавательное развитие</w:t>
      </w:r>
    </w:p>
    <w:p>
      <w:pPr>
        <w:numPr>
          <w:ilvl w:val="0"/>
          <w:numId w:val="14"/>
        </w:numPr>
        <w:spacing w:after="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Сенсорное развитие</w:t>
      </w:r>
    </w:p>
    <w:p>
      <w:pPr>
        <w:numPr>
          <w:ilvl w:val="0"/>
          <w:numId w:val="14"/>
        </w:numPr>
        <w:spacing w:after="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психических функций</w:t>
      </w:r>
    </w:p>
    <w:p>
      <w:pPr>
        <w:numPr>
          <w:ilvl w:val="0"/>
          <w:numId w:val="14"/>
        </w:numPr>
        <w:spacing w:after="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целостной картины мира</w:t>
      </w:r>
    </w:p>
    <w:p>
      <w:pPr>
        <w:numPr>
          <w:ilvl w:val="0"/>
          <w:numId w:val="14"/>
        </w:numPr>
        <w:spacing w:after="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Познавательно-исследовательская деятельность</w:t>
      </w:r>
    </w:p>
    <w:p>
      <w:pPr>
        <w:numPr>
          <w:ilvl w:val="0"/>
          <w:numId w:val="14"/>
        </w:numPr>
        <w:spacing w:after="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математических представлений</w:t>
      </w:r>
    </w:p>
    <w:p>
      <w:pPr>
        <w:spacing w:after="0"/>
        <w:ind w:left="360"/>
        <w:rPr>
          <w:rFonts w:ascii="Times New Roman" w:hAnsi="Times New Roman" w:eastAsia="Times New Roman" w:cs="Times New Roman"/>
          <w:sz w:val="24"/>
          <w:szCs w:val="24"/>
          <w:lang w:eastAsia="ru-RU"/>
        </w:rPr>
      </w:pPr>
    </w:p>
    <w:p>
      <w:pPr>
        <w:spacing w:after="0"/>
        <w:ind w:left="72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III</w:t>
      </w:r>
      <w:r>
        <w:rPr>
          <w:rFonts w:ascii="Times New Roman" w:hAnsi="Times New Roman" w:eastAsia="Times New Roman" w:cs="Times New Roman"/>
          <w:b/>
          <w:sz w:val="24"/>
          <w:szCs w:val="24"/>
          <w:lang w:eastAsia="ru-RU"/>
        </w:rPr>
        <w:t>. Художественно-эстетическое развитие</w:t>
      </w:r>
    </w:p>
    <w:p>
      <w:pPr>
        <w:numPr>
          <w:ilvl w:val="0"/>
          <w:numId w:val="1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Восприятие художественной литературы</w:t>
      </w:r>
    </w:p>
    <w:p>
      <w:pPr>
        <w:numPr>
          <w:ilvl w:val="0"/>
          <w:numId w:val="1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Конструктивно-модельная деятельность</w:t>
      </w:r>
    </w:p>
    <w:p>
      <w:pPr>
        <w:numPr>
          <w:ilvl w:val="0"/>
          <w:numId w:val="1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 (рисование, аппликация)</w:t>
      </w:r>
    </w:p>
    <w:p>
      <w:pPr>
        <w:numPr>
          <w:ilvl w:val="0"/>
          <w:numId w:val="1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Лепка</w:t>
      </w:r>
    </w:p>
    <w:p>
      <w:pPr>
        <w:numPr>
          <w:ilvl w:val="0"/>
          <w:numId w:val="1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Музыкальное развитие (восприятие музыки, музыкально-ритмические движения, пение, игра на детских музыкальных инструментах)</w:t>
      </w:r>
    </w:p>
    <w:p>
      <w:pPr>
        <w:spacing w:after="0"/>
        <w:ind w:left="720"/>
        <w:contextualSpacing/>
        <w:jc w:val="both"/>
        <w:rPr>
          <w:rFonts w:ascii="Times New Roman" w:hAnsi="Times New Roman" w:eastAsia="Times New Roman" w:cs="Times New Roman"/>
          <w:sz w:val="24"/>
          <w:szCs w:val="24"/>
          <w:lang w:eastAsia="ru-RU"/>
        </w:rPr>
      </w:pPr>
    </w:p>
    <w:p>
      <w:pPr>
        <w:spacing w:after="0"/>
        <w:ind w:left="720"/>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IV</w:t>
      </w:r>
      <w:r>
        <w:rPr>
          <w:rFonts w:ascii="Times New Roman" w:hAnsi="Times New Roman" w:eastAsia="Times New Roman" w:cs="Times New Roman"/>
          <w:b/>
          <w:sz w:val="24"/>
          <w:szCs w:val="24"/>
          <w:lang w:eastAsia="ru-RU"/>
        </w:rPr>
        <w:t>. Социально-личностное развитие</w:t>
      </w:r>
    </w:p>
    <w:p>
      <w:pPr>
        <w:numPr>
          <w:ilvl w:val="0"/>
          <w:numId w:val="16"/>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общественных норм поведения</w:t>
      </w:r>
    </w:p>
    <w:p>
      <w:pPr>
        <w:numPr>
          <w:ilvl w:val="0"/>
          <w:numId w:val="16"/>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гендерных и гражданских чувств</w:t>
      </w:r>
    </w:p>
    <w:p>
      <w:pPr>
        <w:numPr>
          <w:ilvl w:val="0"/>
          <w:numId w:val="16"/>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игровой и театрализованной деятельности (подвижные игры, дидактические игры, сюжетно-ролевая игра, театрализованные игры)</w:t>
      </w:r>
    </w:p>
    <w:p>
      <w:pPr>
        <w:numPr>
          <w:ilvl w:val="0"/>
          <w:numId w:val="16"/>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Совместная трудовая деятельность</w:t>
      </w:r>
    </w:p>
    <w:p>
      <w:pPr>
        <w:numPr>
          <w:ilvl w:val="0"/>
          <w:numId w:val="16"/>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основ безопасности в быту, социуме, природе</w:t>
      </w:r>
    </w:p>
    <w:p>
      <w:pPr>
        <w:spacing w:after="0"/>
        <w:ind w:left="360"/>
        <w:rPr>
          <w:rFonts w:ascii="Times New Roman" w:hAnsi="Times New Roman" w:eastAsia="Times New Roman" w:cs="Times New Roman"/>
          <w:sz w:val="24"/>
          <w:szCs w:val="24"/>
          <w:lang w:eastAsia="ru-RU"/>
        </w:rPr>
      </w:pPr>
    </w:p>
    <w:p>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V</w:t>
      </w:r>
      <w:r>
        <w:rPr>
          <w:rFonts w:ascii="Times New Roman" w:hAnsi="Times New Roman" w:eastAsia="Times New Roman" w:cs="Times New Roman"/>
          <w:b/>
          <w:sz w:val="24"/>
          <w:szCs w:val="24"/>
          <w:lang w:eastAsia="ru-RU"/>
        </w:rPr>
        <w:t>. Физическое развитие</w:t>
      </w:r>
    </w:p>
    <w:p>
      <w:pPr>
        <w:numPr>
          <w:ilvl w:val="0"/>
          <w:numId w:val="17"/>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 (основные движения, общеразвивающие упражнения, спортивные упражнения, подвижные игры)</w:t>
      </w:r>
    </w:p>
    <w:p>
      <w:pPr>
        <w:numPr>
          <w:ilvl w:val="0"/>
          <w:numId w:val="17"/>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Овладение элементарными нормами и правилами здорового образа жизни.</w:t>
      </w:r>
    </w:p>
    <w:p>
      <w:pPr>
        <w:spacing w:after="0"/>
        <w:contextualSpacing/>
        <w:jc w:val="both"/>
        <w:rPr>
          <w:rFonts w:ascii="Times New Roman" w:hAnsi="Times New Roman" w:eastAsia="Times New Roman" w:cs="Times New Roman"/>
          <w:sz w:val="24"/>
          <w:szCs w:val="24"/>
          <w:lang w:eastAsia="ru-RU"/>
        </w:rPr>
      </w:pPr>
    </w:p>
    <w:p>
      <w:pPr>
        <w:spacing w:after="0"/>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Подробное понедельное комплексно-образовательное планирование коррекционной и образовательной деятельности всех специалистов группы компенсирующей направленности для детей с ТНР во всех пяти образовательных областях, а также мероприятия, входе которых осуществляется взаимодействие детского сада и семьи представлены в методическом пособии «Комплексно-тематическое планирование коррекционной и образовательной деятельности в группе компенсирующей направленности в ДОО для детей с ТНР» Нищева Н.В., Гавришева Л.Б., Кириллова Ю.А.</w:t>
      </w:r>
    </w:p>
    <w:p>
      <w:pPr>
        <w:spacing w:after="0"/>
        <w:jc w:val="both"/>
        <w:rPr>
          <w:rFonts w:ascii="Times New Roman" w:hAnsi="Times New Roman" w:eastAsia="Times New Roman" w:cs="Times New Roman"/>
          <w:sz w:val="28"/>
          <w:szCs w:val="24"/>
          <w:lang w:eastAsia="ru-RU"/>
        </w:rPr>
      </w:pPr>
    </w:p>
    <w:p>
      <w:pPr>
        <w:pStyle w:val="28"/>
        <w:numPr>
          <w:ilvl w:val="0"/>
          <w:numId w:val="13"/>
        </w:numPr>
        <w:spacing w:line="276" w:lineRule="auto"/>
        <w:jc w:val="center"/>
        <w:rPr>
          <w:b/>
          <w:sz w:val="28"/>
          <w:szCs w:val="28"/>
        </w:rPr>
      </w:pPr>
      <w:r>
        <w:rPr>
          <w:b/>
          <w:sz w:val="28"/>
          <w:szCs w:val="28"/>
        </w:rPr>
        <w:t>Система коррекционной и образовательной деятельности</w:t>
      </w:r>
    </w:p>
    <w:p>
      <w:pPr>
        <w:spacing w:after="0"/>
        <w:jc w:val="both"/>
        <w:rPr>
          <w:rFonts w:ascii="Times New Roman" w:hAnsi="Times New Roman" w:eastAsia="Times New Roman" w:cs="Times New Roman"/>
          <w:sz w:val="28"/>
          <w:szCs w:val="24"/>
          <w:lang w:eastAsia="ru-RU"/>
        </w:rPr>
      </w:pP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Учебный год в группе компенсирующей направленности для детей с тяжёлыми нарушениями речи (общим недоразвитием речи) начинается первого сентября, длится девять месяцев (до первого июня) и условно делится на три периода: </w:t>
      </w:r>
    </w:p>
    <w:p>
      <w:pPr>
        <w:spacing w:after="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 период – сентябрь, октябрь, ноябрь;</w:t>
      </w:r>
    </w:p>
    <w:p>
      <w:pPr>
        <w:spacing w:after="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 период – декабрь, январь, февраль;</w:t>
      </w:r>
    </w:p>
    <w:p>
      <w:pPr>
        <w:spacing w:after="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 период – март, апрель, май.</w:t>
      </w:r>
    </w:p>
    <w:p>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рабочих программ, корректировки адаптированной основной образовательной программы.</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конце сентября специалисты, работающие в группе, на психолого-медико-педагогическом совещании при директоре ДОУ обсуждают результаты диагностики индивидуального развития детей и на основании полученных результатов утверждают рабочие программы и АОП ДО.</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Директор дошкольного образовательного учреждения утверждает рабочие программы специалистов и АОП ДО.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старшей группе логопедом проводится подгрупповая работа (с подгруппами из 4-5 детей) по понедельникам, вторникам, четвергами пятницам. По средам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родителей во второй половине дня. В четверг проводятся занятия по логопедической ритмике музыкальным руководителем и учителем-логопедом. Вечерние приёмы родителей по средам логопед назначает по мере необходимости, но не чаще, чем два раза в месяц.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работу с одной подгруппой детей в старшей группе отводится 20 минут. Всё остальное время в сетке работы учителя-логопеда занимает индивидуальная работа с детьми,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Следует обратить внимание специалистов на </w:t>
      </w:r>
      <w:r>
        <w:rPr>
          <w:rFonts w:ascii="Times New Roman" w:hAnsi="Times New Roman" w:eastAsia="Times New Roman" w:cs="Times New Roman"/>
          <w:b/>
          <w:i/>
          <w:sz w:val="24"/>
          <w:szCs w:val="24"/>
          <w:lang w:eastAsia="ru-RU"/>
        </w:rPr>
        <w:t xml:space="preserve">сокращение продолжительности организованной образовательной деятельности в группе компенсирующей направленности для детей с ТНР </w:t>
      </w:r>
      <w:r>
        <w:rPr>
          <w:rFonts w:ascii="Times New Roman" w:hAnsi="Times New Roman" w:eastAsia="Times New Roman" w:cs="Times New Roman"/>
          <w:sz w:val="24"/>
          <w:szCs w:val="24"/>
          <w:lang w:eastAsia="ru-RU"/>
        </w:rPr>
        <w:t>по сравнению с группами общего вида.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старшей группе, для детей с нарушениями речи с октября по май (включительно) проводится в неделю 17 подгрупповых и групповых занятий продолжительностью 20 минут, по 2 индивидуальных занятия с учителем-логопедом и воспитателями для каждого ребёнка, что не превышает рекомендованную СаНПиНом недельную нагрузку (6 часов 15 минут). Индивидуальные занятия не включаются в сетку занятий.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середине учебного года, с 01.01 по 9.01, в логопедической группе для детей с тяжёлыми нарушениями речи устраиваются зимние каникулы, а в первую неделю мая – весенние каникулы, которые могут переноситься на 4 неделю февраля.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 развивающая работа и в июне при переходе детского сада на летний режим работы.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связи с тем, что в группе компенсирующей направленности для детей с тяжёлыми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ребёнком на индивидуальное занятие, и для этого обеспечить более ранний выход детей (на 10–15 минут) на вечернюю прогулку по сравнению с массовыми группами. </w:t>
      </w:r>
    </w:p>
    <w:p>
      <w:pPr>
        <w:pStyle w:val="28"/>
        <w:numPr>
          <w:ilvl w:val="0"/>
          <w:numId w:val="13"/>
        </w:numPr>
        <w:spacing w:line="276" w:lineRule="auto"/>
        <w:jc w:val="center"/>
        <w:rPr>
          <w:b/>
          <w:sz w:val="28"/>
          <w:szCs w:val="28"/>
        </w:rPr>
      </w:pPr>
      <w:r>
        <w:rPr>
          <w:b/>
          <w:sz w:val="28"/>
          <w:szCs w:val="28"/>
        </w:rPr>
        <w:t>Распорядок дня, организация режимных моментов</w:t>
      </w:r>
    </w:p>
    <w:p>
      <w:pPr>
        <w:spacing w:after="0"/>
        <w:ind w:left="3840"/>
        <w:contextualSpacing/>
        <w:rPr>
          <w:rFonts w:ascii="Times New Roman" w:hAnsi="Times New Roman" w:eastAsia="Times New Roman" w:cs="Times New Roman"/>
          <w:b/>
          <w:sz w:val="28"/>
          <w:szCs w:val="28"/>
          <w:lang w:eastAsia="ru-RU"/>
        </w:rPr>
      </w:pPr>
    </w:p>
    <w:p>
      <w:pPr>
        <w:spacing w:after="0"/>
        <w:jc w:val="center"/>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Организация режимных моментов, распорядок дня</w:t>
      </w:r>
    </w:p>
    <w:p>
      <w:pPr>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Программой максимально допустимый объём образовательной нагрузки не превышает нормативы СаНПиНа «Санитарно-эпидемиологические требования к устройству, содержанию и организации режима работы дошкольных образовательных организаций». СанПиН 2.4.1.3049-13 (с изменениями на 27 августа 2015 года). Распорядок дня в группе компенсирующей направленности включает в себя: приём пищи (завтрак, второй завтрак, обед, полдник, ужин), ежедневную прогулку, дневной сон продолжительность, самостоятельную деятельность детей, коррекционно-развивающую работу (групповые и индивидуальные занятия с учителем-логопедом), непосредственную образовательную деятельность (с детьми старшего дошкольного возраста и во второй половине дня, но не чаще двух раз в неделю), разные виды двигательной активности, физические упражнения и закаливающие мероприятия.</w:t>
      </w:r>
    </w:p>
    <w:p>
      <w:pPr>
        <w:spacing w:line="240" w:lineRule="auto"/>
        <w:ind w:left="720"/>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РЕЖИМ ДНЯ</w:t>
      </w:r>
    </w:p>
    <w:p>
      <w:pPr>
        <w:spacing w:after="0" w:line="240" w:lineRule="auto"/>
        <w:ind w:left="720"/>
        <w:contextualSpacing/>
        <w:rPr>
          <w:rFonts w:ascii="Times New Roman" w:hAnsi="Times New Roman" w:eastAsia="Calibri" w:cs="Times New Roman"/>
          <w:sz w:val="16"/>
          <w:szCs w:val="16"/>
          <w:lang w:eastAsia="ru-RU"/>
        </w:rPr>
      </w:pPr>
    </w:p>
    <w:tbl>
      <w:tblPr>
        <w:tblStyle w:val="8"/>
        <w:tblW w:w="9640" w:type="dxa"/>
        <w:tblInd w:w="0" w:type="dxa"/>
        <w:tblLayout w:type="fixed"/>
        <w:tblCellMar>
          <w:top w:w="0" w:type="dxa"/>
          <w:left w:w="40" w:type="dxa"/>
          <w:bottom w:w="0" w:type="dxa"/>
          <w:right w:w="40" w:type="dxa"/>
        </w:tblCellMar>
      </w:tblPr>
      <w:tblGrid>
        <w:gridCol w:w="8120"/>
        <w:gridCol w:w="1520"/>
      </w:tblGrid>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Режимные моменты</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ind w:left="72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Время</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Прием детей, ежедневная термометрия детей, индивидуальная работа с детьми по различным видам деятельности, игровая деятельность, познавательная деятельность, трудовая деятельность.   </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7.30-8.30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Утренняя гимнастика</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8.30 – 8.40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завтраку, КГН, завтрак, дежурство </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8.40 – 9.10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Игры, кружки, занятия, занятия со специалистами</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9.10 – 10.25</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Второй завтрак</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10.25 – 10.40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Игры, кружки, занятия, занятия со специалистами</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10.40 – 11.00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Подготовка к прогулке, прогулка, возвращение с прогулки</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11.00 – 12.30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Подготовка к обеду,  обед, дежурство</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12.30 – 13.00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Подготовка ко сну, чтение перед сном, дневной сон</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13.00 - 15.00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Постепенный подъем, термометрия детей, профилактические физкультурно-оздоровительные процедуры. Подготовка к полднику, полдник</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15.00 -15.20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Игры, кружки, занятия, занятия со специалистами, подготовка к прогулке, прогулка, возвращение с прогулки.</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15.20 – 17.10</w:t>
            </w:r>
          </w:p>
        </w:tc>
      </w:tr>
      <w:tr>
        <w:tblPrEx>
          <w:tblCellMar>
            <w:top w:w="0" w:type="dxa"/>
            <w:left w:w="40" w:type="dxa"/>
            <w:bottom w:w="0" w:type="dxa"/>
            <w:right w:w="40" w:type="dxa"/>
          </w:tblCellMar>
        </w:tblPrEx>
        <w:trPr>
          <w:trHeight w:val="306" w:hRule="atLeast"/>
        </w:trPr>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Подготовка к ужину, ужин, дежурство</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17.10 – 17.40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Вечерняя термометрия детей. Организация спокойных разнообразных игр  (хороводных игр, со строительными материалами, настольно-печатных, игр-забав, театрализованная деятельность),    кружковая, самостоятельная деятельность детей, общественно полезный труд  (ремонт книг, пособий, настольно-печатных игр)  </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17.40 – 18.50</w:t>
            </w:r>
          </w:p>
        </w:tc>
      </w:tr>
      <w:tr>
        <w:tblPrEx>
          <w:tblCellMar>
            <w:top w:w="0" w:type="dxa"/>
            <w:left w:w="40" w:type="dxa"/>
            <w:bottom w:w="0" w:type="dxa"/>
            <w:right w:w="40" w:type="dxa"/>
          </w:tblCellMar>
        </w:tblPrEx>
        <w:tc>
          <w:tcPr>
            <w:tcW w:w="8120" w:type="dxa"/>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Вечерняя прогулка. Уход детей домой.  </w:t>
            </w:r>
          </w:p>
        </w:tc>
        <w:tc>
          <w:tcPr>
            <w:tcW w:w="1520" w:type="dxa"/>
            <w:tcBorders>
              <w:top w:val="single" w:color="auto" w:sz="6" w:space="0"/>
              <w:left w:val="single" w:color="auto" w:sz="6" w:space="0"/>
              <w:bottom w:val="single" w:color="auto" w:sz="6" w:space="0"/>
              <w:right w:val="single" w:color="auto" w:sz="6" w:space="0"/>
            </w:tcBorders>
          </w:tcPr>
          <w:p>
            <w:pPr>
              <w:spacing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18.50 - 19.30</w:t>
            </w:r>
          </w:p>
        </w:tc>
      </w:tr>
      <w:tr>
        <w:tblPrEx>
          <w:tblCellMar>
            <w:top w:w="0" w:type="dxa"/>
            <w:left w:w="40" w:type="dxa"/>
            <w:bottom w:w="0" w:type="dxa"/>
            <w:right w:w="40" w:type="dxa"/>
          </w:tblCellMar>
        </w:tblPrEx>
        <w:tc>
          <w:tcPr>
            <w:tcW w:w="9640" w:type="dxa"/>
            <w:gridSpan w:val="2"/>
            <w:tcBorders>
              <w:top w:val="single" w:color="auto" w:sz="6" w:space="0"/>
              <w:left w:val="single" w:color="auto" w:sz="4" w:space="0"/>
              <w:bottom w:val="single" w:color="auto" w:sz="6" w:space="0"/>
              <w:right w:val="single" w:color="auto" w:sz="6" w:space="0"/>
            </w:tcBorders>
          </w:tcPr>
          <w:p>
            <w:pPr>
              <w:spacing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Чтение художественной литературы в течение дня</w:t>
            </w:r>
          </w:p>
        </w:tc>
      </w:tr>
    </w:tbl>
    <w:p>
      <w:pPr>
        <w:spacing w:after="120" w:line="240" w:lineRule="auto"/>
        <w:ind w:left="720"/>
        <w:rPr>
          <w:rFonts w:ascii="Times New Roman" w:hAnsi="Times New Roman" w:eastAsia="Times New Roman" w:cs="Times New Roman"/>
          <w:sz w:val="24"/>
          <w:szCs w:val="24"/>
          <w:lang w:eastAsia="ru-RU"/>
        </w:rPr>
      </w:pPr>
    </w:p>
    <w:p>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РАСПИСАНИЕ РАБОТЫ ЛОГОПЕДА</w:t>
      </w:r>
    </w:p>
    <w:p>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Участие логопеда в режимных моментах ………………………………………...…9.00 – 9.10</w:t>
      </w:r>
    </w:p>
    <w:p>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1-е подгрупповое занятие……………………….………...………………………….9.10 –  9.30 </w:t>
      </w:r>
    </w:p>
    <w:p>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2-е подгрупповое занятие………………………………...………………………….9.45 – 10.05</w:t>
      </w:r>
    </w:p>
    <w:p>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Индивидуальная работа с детьми……………………………..……………..…….10.10 – 12.40 </w:t>
      </w:r>
    </w:p>
    <w:p>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логопеда в режимных моментах…………………..………………..……12.40 – 13.00 </w:t>
      </w:r>
    </w:p>
    <w:p>
      <w:pPr>
        <w:spacing w:after="0"/>
        <w:jc w:val="center"/>
        <w:rPr>
          <w:rFonts w:ascii="Times New Roman" w:hAnsi="Times New Roman" w:eastAsia="Times New Roman" w:cs="Times New Roman"/>
          <w:b/>
          <w:sz w:val="16"/>
          <w:szCs w:val="16"/>
          <w:lang w:eastAsia="ru-RU"/>
        </w:rPr>
      </w:pPr>
    </w:p>
    <w:p>
      <w:pPr>
        <w:spacing w:after="0"/>
        <w:jc w:val="center"/>
        <w:rPr>
          <w:rFonts w:ascii="Times New Roman" w:hAnsi="Times New Roman" w:eastAsia="Times New Roman" w:cs="Times New Roman"/>
          <w:b/>
          <w:sz w:val="16"/>
          <w:szCs w:val="16"/>
          <w:lang w:eastAsia="ru-RU"/>
        </w:rPr>
      </w:pPr>
    </w:p>
    <w:p>
      <w:pPr>
        <w:spacing w:after="0"/>
        <w:jc w:val="center"/>
        <w:rPr>
          <w:rFonts w:ascii="Times New Roman" w:hAnsi="Times New Roman" w:eastAsia="Times New Roman" w:cs="Times New Roman"/>
          <w:b/>
          <w:sz w:val="16"/>
          <w:szCs w:val="16"/>
          <w:lang w:eastAsia="ru-RU"/>
        </w:rPr>
      </w:pPr>
    </w:p>
    <w:p>
      <w:pPr>
        <w:spacing w:after="0"/>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 xml:space="preserve">Расписание непосредственно -   образовательной деятельности </w:t>
      </w:r>
    </w:p>
    <w:p>
      <w:pPr>
        <w:spacing w:after="0"/>
        <w:jc w:val="center"/>
        <w:rPr>
          <w:rFonts w:ascii="Times New Roman" w:hAnsi="Times New Roman" w:eastAsia="Times New Roman" w:cs="Times New Roman"/>
          <w:b/>
          <w:i/>
          <w:sz w:val="16"/>
          <w:szCs w:val="16"/>
          <w:u w:val="single"/>
          <w:lang w:eastAsia="ru-RU"/>
        </w:rPr>
      </w:pPr>
    </w:p>
    <w:p>
      <w:pPr>
        <w:spacing w:after="0" w:line="240" w:lineRule="auto"/>
        <w:jc w:val="center"/>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b/>
          <w:i/>
          <w:sz w:val="24"/>
          <w:szCs w:val="24"/>
          <w:u w:val="single"/>
          <w:lang w:eastAsia="ru-RU"/>
        </w:rPr>
        <w:t xml:space="preserve">Понедельник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w:t>
      </w:r>
      <w:r>
        <w:rPr>
          <w:rFonts w:ascii="Times New Roman" w:hAnsi="Times New Roman"/>
          <w:sz w:val="24"/>
          <w:szCs w:val="24"/>
        </w:rPr>
        <w:t xml:space="preserve">Развитие речи (по подгруппам)  - </w:t>
      </w:r>
      <w:r>
        <w:rPr>
          <w:rFonts w:ascii="Times New Roman" w:hAnsi="Times New Roman" w:eastAsia="Times New Roman" w:cs="Times New Roman"/>
          <w:sz w:val="24"/>
          <w:szCs w:val="24"/>
          <w:lang w:eastAsia="ru-RU"/>
        </w:rPr>
        <w:t xml:space="preserve">09.10  - 09.30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Занятие с логопедом (по подгруппам) - 09.45 – 10.05</w:t>
      </w:r>
    </w:p>
    <w:p>
      <w:pPr>
        <w:spacing w:after="0" w:line="240" w:lineRule="auto"/>
        <w:jc w:val="center"/>
        <w:rPr>
          <w:rFonts w:ascii="Times New Roman" w:hAnsi="Times New Roman" w:eastAsia="Times New Roman" w:cs="Times New Roman"/>
          <w:sz w:val="16"/>
          <w:szCs w:val="16"/>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пол. Дня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д/о «Развивайка»  -  15.30 – 15.50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Физкультура  -  16.00 – 16.20 </w:t>
      </w:r>
    </w:p>
    <w:p>
      <w:pPr>
        <w:spacing w:after="0" w:line="240" w:lineRule="auto"/>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b/>
          <w:i/>
          <w:sz w:val="24"/>
          <w:szCs w:val="24"/>
          <w:u w:val="single"/>
          <w:lang w:eastAsia="ru-RU"/>
        </w:rPr>
        <w:t xml:space="preserve">Вторник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ФЭМП (по подгруппам)  -  09.10 – 09.30</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Занятие с логопедом (по подгруппам)  -  09.45 – 10.05</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Художественно-эстетическое развитие: Рисование  -  10.25  - 10.45</w:t>
      </w:r>
    </w:p>
    <w:p>
      <w:pPr>
        <w:spacing w:after="0" w:line="240" w:lineRule="auto"/>
        <w:contextualSpacing/>
        <w:rPr>
          <w:rFonts w:ascii="Times New Roman" w:hAnsi="Times New Roman" w:eastAsia="Times New Roman" w:cs="Times New Roman"/>
          <w:sz w:val="16"/>
          <w:szCs w:val="16"/>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пол. Дня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Художественно-эстетическое развитие: Музыка   16.15 – 16.35</w:t>
      </w: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b/>
          <w:i/>
          <w:sz w:val="24"/>
          <w:szCs w:val="24"/>
          <w:u w:val="single"/>
          <w:lang w:eastAsia="ru-RU"/>
        </w:rPr>
        <w:t xml:space="preserve">Среда </w:t>
      </w:r>
    </w:p>
    <w:p>
      <w:pPr>
        <w:spacing w:after="0" w:line="240" w:lineRule="auto"/>
        <w:rPr>
          <w:rFonts w:ascii="Times New Roman" w:hAnsi="Times New Roman"/>
          <w:sz w:val="24"/>
          <w:szCs w:val="24"/>
        </w:rPr>
      </w:pPr>
      <w:r>
        <w:rPr>
          <w:rFonts w:ascii="Times New Roman" w:hAnsi="Times New Roman" w:eastAsia="Times New Roman" w:cs="Times New Roman"/>
          <w:sz w:val="24"/>
          <w:szCs w:val="24"/>
          <w:lang w:eastAsia="ru-RU"/>
        </w:rPr>
        <w:t xml:space="preserve">1. </w:t>
      </w:r>
      <w:r>
        <w:rPr>
          <w:rFonts w:ascii="Times New Roman" w:hAnsi="Times New Roman"/>
          <w:sz w:val="24"/>
          <w:szCs w:val="24"/>
        </w:rPr>
        <w:t xml:space="preserve">Познавательно-исследовательская, конструктивно-модельная деятельность (по подгруппам)  -  09.10 - 09.30 </w:t>
      </w:r>
    </w:p>
    <w:p>
      <w:pPr>
        <w:spacing w:after="0" w:line="240"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eastAsia="Times New Roman" w:cs="Times New Roman"/>
          <w:sz w:val="24"/>
          <w:szCs w:val="24"/>
          <w:lang w:eastAsia="ru-RU"/>
        </w:rPr>
        <w:t xml:space="preserve">Занятие с логопедом (по подгруппам)  -  </w:t>
      </w:r>
      <w:r>
        <w:rPr>
          <w:rFonts w:ascii="Times New Roman" w:hAnsi="Times New Roman"/>
          <w:sz w:val="24"/>
          <w:szCs w:val="24"/>
        </w:rPr>
        <w:t xml:space="preserve">09.45 - 10.05 </w:t>
      </w:r>
    </w:p>
    <w:p>
      <w:pPr>
        <w:spacing w:after="0" w:line="256" w:lineRule="auto"/>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Художественно-эстетическое развитие: </w:t>
      </w:r>
      <w:r>
        <w:rPr>
          <w:rFonts w:ascii="Times New Roman" w:hAnsi="Times New Roman" w:eastAsia="Times New Roman" w:cs="Times New Roman"/>
          <w:sz w:val="24"/>
          <w:szCs w:val="24"/>
          <w:lang w:eastAsia="ru-RU"/>
        </w:rPr>
        <w:t xml:space="preserve">Лепка (аппликация)    -  </w:t>
      </w:r>
      <w:r>
        <w:rPr>
          <w:rFonts w:ascii="Times New Roman" w:hAnsi="Times New Roman"/>
          <w:sz w:val="24"/>
          <w:szCs w:val="24"/>
        </w:rPr>
        <w:t>10.40 - 11.00</w:t>
      </w:r>
    </w:p>
    <w:p>
      <w:pPr>
        <w:spacing w:after="0" w:line="240" w:lineRule="auto"/>
        <w:jc w:val="center"/>
        <w:rPr>
          <w:rFonts w:ascii="Times New Roman" w:hAnsi="Times New Roman" w:eastAsia="Times New Roman" w:cs="Times New Roman"/>
          <w:sz w:val="16"/>
          <w:szCs w:val="16"/>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пол. дня</w:t>
      </w:r>
    </w:p>
    <w:p>
      <w:pPr>
        <w:spacing w:after="0" w:line="256" w:lineRule="auto"/>
        <w:rPr>
          <w:rFonts w:ascii="Times New Roman" w:hAnsi="Times New Roman"/>
          <w:sz w:val="24"/>
          <w:szCs w:val="24"/>
        </w:rPr>
      </w:pPr>
      <w:r>
        <w:rPr>
          <w:rFonts w:ascii="Times New Roman" w:hAnsi="Times New Roman"/>
          <w:sz w:val="24"/>
          <w:szCs w:val="24"/>
        </w:rPr>
        <w:t>4. Физкультура  -  15.20 – 15.40</w:t>
      </w:r>
    </w:p>
    <w:p>
      <w:pPr>
        <w:spacing w:after="0" w:line="256" w:lineRule="auto"/>
        <w:rPr>
          <w:rFonts w:ascii="Times New Roman" w:hAnsi="Times New Roman"/>
          <w:b/>
          <w:i/>
          <w:sz w:val="28"/>
          <w:szCs w:val="28"/>
          <w:u w:val="single"/>
        </w:rPr>
      </w:pPr>
    </w:p>
    <w:p>
      <w:pPr>
        <w:spacing w:after="0" w:line="240" w:lineRule="auto"/>
        <w:jc w:val="center"/>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b/>
          <w:i/>
          <w:sz w:val="24"/>
          <w:szCs w:val="24"/>
          <w:u w:val="single"/>
          <w:lang w:eastAsia="ru-RU"/>
        </w:rPr>
        <w:t xml:space="preserve">Четверг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Развитие речи (по подгруппам)  -  09.10 – 09.30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Занятие с логопедом (по подгруппам)       -  09.45-10.05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Художественно-эстетическое развитие: Рисование  -  10.25 – 10.45</w:t>
      </w:r>
    </w:p>
    <w:p>
      <w:pPr>
        <w:spacing w:after="0" w:line="240" w:lineRule="auto"/>
        <w:jc w:val="center"/>
        <w:rPr>
          <w:rFonts w:ascii="Times New Roman" w:hAnsi="Times New Roman" w:eastAsia="Times New Roman" w:cs="Times New Roman"/>
          <w:sz w:val="16"/>
          <w:szCs w:val="16"/>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пол. дня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д/о «Развивайка»  -  16.45-17.10 </w:t>
      </w:r>
    </w:p>
    <w:p>
      <w:pPr>
        <w:spacing w:after="0" w:line="240" w:lineRule="auto"/>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b/>
          <w:i/>
          <w:sz w:val="24"/>
          <w:szCs w:val="24"/>
          <w:u w:val="single"/>
          <w:lang w:eastAsia="ru-RU"/>
        </w:rPr>
        <w:t xml:space="preserve"> Пятница</w:t>
      </w:r>
    </w:p>
    <w:p>
      <w:pPr>
        <w:spacing w:after="0" w:line="240" w:lineRule="auto"/>
        <w:rPr>
          <w:rFonts w:ascii="Times New Roman" w:hAnsi="Times New Roman"/>
          <w:sz w:val="24"/>
          <w:szCs w:val="24"/>
        </w:rPr>
      </w:pPr>
      <w:r>
        <w:rPr>
          <w:rFonts w:ascii="Times New Roman" w:hAnsi="Times New Roman" w:eastAsia="Times New Roman" w:cs="Times New Roman"/>
          <w:sz w:val="24"/>
          <w:szCs w:val="24"/>
          <w:lang w:eastAsia="ru-RU"/>
        </w:rPr>
        <w:t xml:space="preserve">1. </w:t>
      </w:r>
      <w:r>
        <w:rPr>
          <w:rFonts w:ascii="Times New Roman" w:hAnsi="Times New Roman"/>
          <w:sz w:val="24"/>
          <w:szCs w:val="24"/>
        </w:rPr>
        <w:t xml:space="preserve">Познавательно-исследовательская, конструктивно-модельная деятельность  </w:t>
      </w:r>
      <w:r>
        <w:rPr>
          <w:rFonts w:ascii="Times New Roman" w:hAnsi="Times New Roman" w:eastAsia="Times New Roman" w:cs="Times New Roman"/>
          <w:sz w:val="24"/>
          <w:szCs w:val="24"/>
          <w:lang w:eastAsia="ru-RU"/>
        </w:rPr>
        <w:t>09.10 - 9.30</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Художественно-эстетическое развитие: Музыка   -  10.25 – 10. 55    </w:t>
      </w:r>
    </w:p>
    <w:p>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Физическая   культура (на прогулке)   -  11.40 – 12.00 </w:t>
      </w:r>
    </w:p>
    <w:p>
      <w:pPr>
        <w:spacing w:after="0"/>
        <w:rPr>
          <w:rFonts w:ascii="Times New Roman" w:hAnsi="Times New Roman" w:eastAsia="Times New Roman" w:cs="Times New Roman"/>
          <w:sz w:val="24"/>
          <w:szCs w:val="24"/>
          <w:lang w:eastAsia="ru-RU"/>
        </w:rPr>
      </w:pPr>
    </w:p>
    <w:p>
      <w:pPr>
        <w:spacing w:after="0"/>
        <w:rPr>
          <w:rFonts w:ascii="Times New Roman" w:hAnsi="Times New Roman" w:eastAsia="Times New Roman" w:cs="Times New Roman"/>
          <w:sz w:val="24"/>
          <w:szCs w:val="24"/>
          <w:lang w:eastAsia="ru-RU"/>
        </w:rPr>
      </w:pPr>
    </w:p>
    <w:p>
      <w:pPr>
        <w:spacing w:after="0"/>
        <w:rPr>
          <w:rFonts w:ascii="Times New Roman" w:hAnsi="Times New Roman" w:eastAsia="Times New Roman" w:cs="Times New Roman"/>
          <w:sz w:val="24"/>
          <w:szCs w:val="24"/>
          <w:lang w:eastAsia="ru-RU"/>
        </w:rPr>
      </w:pPr>
    </w:p>
    <w:p>
      <w:pPr>
        <w:pStyle w:val="28"/>
        <w:numPr>
          <w:ilvl w:val="0"/>
          <w:numId w:val="13"/>
        </w:numPr>
        <w:spacing w:line="276" w:lineRule="auto"/>
        <w:ind w:left="567"/>
        <w:jc w:val="center"/>
        <w:rPr>
          <w:b/>
          <w:sz w:val="28"/>
          <w:szCs w:val="32"/>
        </w:rPr>
      </w:pPr>
      <w:r>
        <w:rPr>
          <w:b/>
          <w:sz w:val="28"/>
          <w:szCs w:val="32"/>
        </w:rPr>
        <w:t xml:space="preserve"> Организация предметно-пространственной развивающей среды</w:t>
      </w:r>
    </w:p>
    <w:p>
      <w:pPr>
        <w:spacing w:after="0"/>
        <w:ind w:firstLine="567"/>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 xml:space="preserve">Описание предметно-пространственной развивающей среды для всех возрастных групп представлено в «Комплексной образовательной программе дошкольного образования для детей с тяжелыми нарушениями речи (ОНР) с 3 до 7 лет» Н. В. Нищевой.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pPr>
        <w:numPr>
          <w:ilvl w:val="0"/>
          <w:numId w:val="18"/>
        </w:num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pPr>
        <w:numPr>
          <w:ilvl w:val="0"/>
          <w:numId w:val="18"/>
        </w:num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pPr>
        <w:numPr>
          <w:ilvl w:val="0"/>
          <w:numId w:val="18"/>
        </w:num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эмоциональное благополучие детей во взаимодействии с предметно- пространственным окружением; </w:t>
      </w:r>
    </w:p>
    <w:p>
      <w:pPr>
        <w:numPr>
          <w:ilvl w:val="0"/>
          <w:numId w:val="18"/>
        </w:num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возможность самовыражения детей.</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ребёнку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ребёнок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Обстановка, созданная в групповом помещении и кабинете учителя- логопеда, должна уравновешивать эмоциональный фон каждого ребёнка,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ребёнок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 фактор.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pPr>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Особое внимание должно быть уделено оформлению предметно-пространственной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pPr>
        <w:spacing w:after="0"/>
        <w:ind w:firstLine="708"/>
        <w:rPr>
          <w:rFonts w:ascii="Times New Roman" w:hAnsi="Times New Roman" w:eastAsia="Times New Roman" w:cs="Times New Roman"/>
          <w:sz w:val="28"/>
          <w:szCs w:val="28"/>
          <w:lang w:eastAsia="ru-RU"/>
        </w:rPr>
      </w:pPr>
    </w:p>
    <w:p>
      <w:pPr>
        <w:pStyle w:val="28"/>
        <w:numPr>
          <w:ilvl w:val="0"/>
          <w:numId w:val="13"/>
        </w:numPr>
        <w:spacing w:line="276" w:lineRule="auto"/>
        <w:jc w:val="center"/>
        <w:rPr>
          <w:b/>
          <w:sz w:val="28"/>
          <w:szCs w:val="28"/>
        </w:rPr>
      </w:pPr>
      <w:r>
        <w:rPr>
          <w:b/>
          <w:sz w:val="28"/>
          <w:szCs w:val="28"/>
        </w:rPr>
        <w:t>Список методической литературы и дидактических пособий</w:t>
      </w:r>
    </w:p>
    <w:p>
      <w:pPr>
        <w:spacing w:after="0"/>
        <w:rPr>
          <w:rFonts w:ascii="Times New Roman" w:hAnsi="Times New Roman" w:eastAsia="Times New Roman" w:cs="Times New Roman"/>
          <w:sz w:val="24"/>
          <w:szCs w:val="24"/>
          <w:lang w:eastAsia="ru-RU"/>
        </w:rPr>
      </w:pPr>
    </w:p>
    <w:p>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Материалы для проведения индивидуальной педагогической диагностики развития ребёнка</w:t>
      </w:r>
    </w:p>
    <w:p>
      <w:pPr>
        <w:spacing w:after="0"/>
        <w:jc w:val="center"/>
        <w:rPr>
          <w:rFonts w:ascii="Times New Roman" w:hAnsi="Times New Roman" w:eastAsia="Times New Roman" w:cs="Times New Roman"/>
          <w:b/>
          <w:sz w:val="24"/>
          <w:szCs w:val="24"/>
          <w:lang w:eastAsia="ru-RU"/>
        </w:rPr>
      </w:pPr>
    </w:p>
    <w:p>
      <w:pPr>
        <w:numPr>
          <w:ilvl w:val="0"/>
          <w:numId w:val="19"/>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Речевая карта ребенка с общим недоразвитием речи (с 4 до 7 лет) – СПб., ДЕТСТВО-ПРЕСС, 2017. </w:t>
      </w:r>
    </w:p>
    <w:p>
      <w:pPr>
        <w:numPr>
          <w:ilvl w:val="0"/>
          <w:numId w:val="19"/>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Картинный материал к речевой карте ребенка с общим недоразвитием речи (с 4 до 7 лет) – СПб., ДЕТСТВО-ПРЕСС, 2013. </w:t>
      </w:r>
    </w:p>
    <w:p>
      <w:pPr>
        <w:numPr>
          <w:ilvl w:val="0"/>
          <w:numId w:val="19"/>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Верещагина Н. В. Педагогическая диагностика индивидуального развития ребёнка 5-6 лет в группе детского сода. СПб., ДЕТСТВО-ПРЕСС, 2017. </w:t>
      </w:r>
    </w:p>
    <w:p>
      <w:pPr>
        <w:spacing w:after="0"/>
        <w:ind w:left="720"/>
        <w:contextualSpacing/>
        <w:jc w:val="both"/>
        <w:rPr>
          <w:rFonts w:ascii="Times New Roman" w:hAnsi="Times New Roman" w:eastAsia="Times New Roman" w:cs="Times New Roman"/>
          <w:sz w:val="24"/>
          <w:szCs w:val="24"/>
          <w:lang w:eastAsia="ru-RU"/>
        </w:rPr>
      </w:pPr>
    </w:p>
    <w:p>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Материалы для организации образовательного и коррекционного процессов</w:t>
      </w:r>
    </w:p>
    <w:p>
      <w:pPr>
        <w:spacing w:after="0"/>
        <w:jc w:val="center"/>
        <w:rPr>
          <w:rFonts w:ascii="Times New Roman" w:hAnsi="Times New Roman" w:eastAsia="Times New Roman" w:cs="Times New Roman"/>
          <w:szCs w:val="24"/>
          <w:lang w:eastAsia="ru-RU"/>
        </w:rPr>
      </w:pPr>
    </w:p>
    <w:p>
      <w:pPr>
        <w:numPr>
          <w:ilvl w:val="0"/>
          <w:numId w:val="2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Комплексная образовательная программа дошкольного образования для детей с тяжёлым нарушением речи (общим нарушением речи) с 3 до 7 лет. – СПб.: ДЕТСТВО-ПРЕСС, 2016.</w:t>
      </w:r>
    </w:p>
    <w:p>
      <w:pPr>
        <w:numPr>
          <w:ilvl w:val="0"/>
          <w:numId w:val="2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Гавришева Л.Б Комплексно-тематическое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(с 5 до 6 лет и с 6 до 7 лет). – СПб., ДЕТСТВО-ПРЕСС, 2016.</w:t>
      </w:r>
    </w:p>
    <w:p>
      <w:pPr>
        <w:numPr>
          <w:ilvl w:val="0"/>
          <w:numId w:val="2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Планирование коррекционно-развивающей работы в группе компенсирующей направленности для детей с тяжёлыми нарушениями речи (ОНР) и рабочая программа учителя-логопеда: учебно-методическое пособие. – СПб., ДЕТСТВО-ПРЕСС, 2016.</w:t>
      </w:r>
    </w:p>
    <w:p>
      <w:pPr>
        <w:numPr>
          <w:ilvl w:val="0"/>
          <w:numId w:val="20"/>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Совместная система коррекционной работы в группе компенсирующей направленности для детей с нарушениями речи с 3 до 7 лет. – СПб., ДЕТСТВО-ПРЕСС, 2017.</w:t>
      </w:r>
    </w:p>
    <w:p>
      <w:pPr>
        <w:spacing w:after="0"/>
        <w:jc w:val="both"/>
        <w:rPr>
          <w:rFonts w:ascii="Times New Roman" w:hAnsi="Times New Roman" w:eastAsia="Times New Roman" w:cs="Times New Roman"/>
          <w:sz w:val="24"/>
          <w:szCs w:val="24"/>
          <w:lang w:eastAsia="ru-RU"/>
        </w:rPr>
      </w:pPr>
    </w:p>
    <w:p>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 «Речевое развитие»</w:t>
      </w:r>
    </w:p>
    <w:p>
      <w:pPr>
        <w:spacing w:after="0"/>
        <w:jc w:val="both"/>
        <w:rPr>
          <w:rFonts w:ascii="Times New Roman" w:hAnsi="Times New Roman" w:eastAsia="Times New Roman" w:cs="Times New Roman"/>
          <w:szCs w:val="24"/>
          <w:lang w:eastAsia="ru-RU"/>
        </w:rPr>
      </w:pP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Н.В. Конспекты подгрупповых логопедических занятий в старшей группе для детей с ОНР –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Обучение грамоте детей дошкольного возраста. Парциальная программа.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Мой букварь.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Развитие фонематических процессов и навыков звукового анализа и синтеза у старших дошкольников. Рабочая тетрадь.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Совершенствование навыков слогового анализа и синтеза у старших дошкольников. Рабочая тетрадь.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Занимаемся вместе. Старшая группа. Домашняя тетрадь (часть I).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Занимаемся вместе. Старшая группа. Домашняя тетрадь (часть II).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Тетрадь для старшей логопедической группы детского сада – СПб., ДЕТСТВО-ПРЕСС, 2016.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Тетрадь по обучению грамоте детей дошкольного возраста №1 -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Тетрадь по обучению грамоте детей дошкольного возраста № 2 -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Тетрадь по обучению грамоте детей дошкольного возраста №3 -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Новые разноцветные сказки- СПб., ДЕТСТВО-ПРЕСС, 2015.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Развивающие сказки – СПб., ДЕТСТВО-ПРЕСС, 2015.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заданий для автоматизации правильного произношения и дифференциации звуков разных групп – СПб., ДЕТСТВО- 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Картотеки  заданий для автоматизации правильного произношения и дифференциации звуков разных групп – СПб., ДЕТСТВО- 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Тексты и картинки для автоматизации звуков. – СПб., ДЕТСТВО- ПРЕСС, 2016.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Играйка-3. Игры для развития речи дошкольников – СПб., ДЕТСТВО- 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Играйка-6. Грамотейка – СПб., ДЕТСТВО- 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Веселая дыхательная гимнастика.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Веселая артикуляционная гимнастика. –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Веселая артикуляционная гимнастика 2 – СПб., ДЕТ- 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 М.В. Веселые считалки. – СПб., ДЕТСТВО-ПРЕСС, 2015.</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Веселые диалоги. - СПб., ДЕТСТВО-ПРЕСС, 2014.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Серии картинок для обучения дошкольников рассказыванию. Вып. 2.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Четыре времени года. Цикл занятий по развитию речи старших дошкольников при рассматривании произведений пейзажной живописи–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сюжетных картинок. Глагольный словарь дошкольника. Выпуск 24 –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сюжетных картинок. Употребление предлогов. Выпуск 36.  – СПб., ДЕТСТВО-ПРЕСС, 2015.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сюжетных картинок. Употребление предлогов 2. Выпуск 41. – СПб., ДЕТСТВО-ПРЕСС, 2016.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сюжетных картинок. Употребление предлогов 3. Выпуск 42. – СПб., ДЕТСТВО-ПРЕСС, 2015.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Формирование навыка пересказа у детей дошкольного возраста. Образовательные ситуации на основе текстов русских народных сказок..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Обучение детей пересказу по опорным картинкам. Выпуск 1.–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Обучение детей пересказу по опорным картинкам. Выпуск 2.–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Обучение детей пересказу по опорным картинкам. Выпуск 3.–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Обучение детей пересказу по опорным картинкам. Выпуск 4.–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Тетрадь-тренажёр для автоматизации произношения звуков Ц, Ч, Щ.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Тетрадь-тренажёр для автоматизации произношения и дифференциации звуков раннего онтогенеза.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Тетрадь-тренажёр для автоматизации произношения и дифференциации звуков Р-РЬ.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Тетрадь-тренажёр для автоматизации произношения и дифференциации звуков Л-ЛЬ-Й.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Тетрадь-тренажёр для автоматизации произношения и дифференциации звуков С, З.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Тетрадь-тренажёр для автоматизации произношения и дифференциации звуков С, З, Ш, Ж.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Бухарина К.Е. Картотека заданий для автоматизации правильного произношения и дифференциации простых звуков русского языка (т, д, к, г, х) – СПб., ДЕТСТВО- 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Бухарина К.Е. Картотека заданий для автоматизации правильного произношения и дифференциации простых звуков русского языка (п, б, ф, в, м, н) – СПб., ДЕТСТВО- 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Куликовская Т.А. Говорим и играем. Картотека упражнений, игр, текстов для автоматизации звуков. – СПб., ДЕТСТВО- ПРЕСС, 2015.</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Картинки и тексты для автоматизации звуков – СПб., ДЕТСТВО-ПРЕСС, 2015.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Рабочая тетрадь для развития речи и коммуникативных способностей детей старшего дошкольного возраста (с 5 до 6 лет).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Веселыепотешки и пестушки для самых маленьких. - СПб., ДЕТСТВО-ПРЕСС, 2015</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сюжетных картинок. Автоматизация и дифференциация звуков. Картинки и тексты. Выпуск 21– СПб., ДЕТСТВО-ПРЕСС, 2017. </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Формирование навыка пересказа у детей дошкольного возраста. Образовательные ситуации на основе текстов русских сказок: метод. пособие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Серии картинок для обучения дошкольников рассказыванию. Выпуск 2.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Книга для чтения обучающему пособию «Мой букварь». – СПб., ДЕТСТВО-ПРЕСС, 2016.</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Бухарина К.Е. Фонетические рассказы. Составление рассказов по сюжетным и предметным картинкам. Дифференциация звуков [с]-[ш], [з]-[ж] (6-7лет). - СПб., ДЕТСТВО-ПРЕСС, 2017.</w:t>
      </w:r>
    </w:p>
    <w:p>
      <w:pPr>
        <w:numPr>
          <w:ilvl w:val="0"/>
          <w:numId w:val="21"/>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Н.В. Прописи для старших дошкольников: Наглядно-методическое пособие. - СПб., ДЕТСТВО-ПРЕСС, 2017.</w:t>
      </w:r>
    </w:p>
    <w:p>
      <w:pPr>
        <w:spacing w:after="0"/>
        <w:jc w:val="center"/>
        <w:rPr>
          <w:rFonts w:ascii="Times New Roman" w:hAnsi="Times New Roman" w:eastAsia="Times New Roman" w:cs="Times New Roman"/>
          <w:b/>
          <w:sz w:val="28"/>
          <w:szCs w:val="24"/>
          <w:lang w:eastAsia="ru-RU"/>
        </w:rPr>
      </w:pPr>
    </w:p>
    <w:p>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 «Познавательное развитие»</w:t>
      </w:r>
    </w:p>
    <w:p>
      <w:pPr>
        <w:spacing w:after="0"/>
        <w:jc w:val="both"/>
        <w:rPr>
          <w:rFonts w:ascii="Times New Roman" w:hAnsi="Times New Roman" w:eastAsia="Times New Roman" w:cs="Times New Roman"/>
          <w:sz w:val="24"/>
          <w:szCs w:val="24"/>
          <w:lang w:eastAsia="ru-RU"/>
        </w:rPr>
      </w:pP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Краузе Е.Н. Конспекты непосредственно образовательной деятельности по ознакомлению с окружающим (с детьми старшего дошкольного возраста с ОНР с 5 до 7 лет). - СПб., ДЕТСТВО-ПРЕСС,2019.</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Развитие математических представлений у дошкольников с ОНР (с 4 до 5 лет и с 5 до 6 лет). – СПб., ДЕТСТВО-ПРЕСС, 2017.</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Рабочая тетрадь для развития математических представлений у дошкольников с ОНР (с 5 до 6 лет). – СПб., ДЕТСТВО-ПРЕСС, 2016.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Играйка-10. Считайка. Игры для развития математически представлений у старших дошкольников – СПб., ДЕТСТВО- ПРЕСС, 2017.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Круглый год. Серия демонстрационных картин с методическими рекомендациями. – СПб., ДЕТСТВО-ПРЕСС, 2016.</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2016.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Мы едем, едем, едем... Виды транспорта– СПб., ДЕТ- СТВО-ПРЕСС, 2016</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Мир природы. Животные– СПб., ДЕТСТВО-ПРЕСС, 2013.</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 Нищева Н. В. Живая природа. В мире животных – СПб., ДЕТСТВО- ПРЕСС, 2013.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Нищева Н. В. Живая природа. В мире растений – СПб., ДЕТСТВО- ПРЕСС, 2017.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предметных картинок. Фрукты, овощи – СПб., ДЕТСТВО-ПРЕСС, 2013.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предметных картинок. Транспорт – СПб., ДЕТСТВО-ПРЕСС, 2016.</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предметных картинок. Животные наших лесов, домашние животные, их детеныши – СПб., ДЕТСТВО-ПРЕСС, 2015.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предметных картинок. Орудия труда, инструменты. – СПб., ДЕТСТВО-ПРЕСС, 2016.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предметных картинок. Посуда, мебель. Выпуск 16. – СПб., ДЕТСТВО-ПРЕСС, 2016.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предметных картинок. Бытовая техника.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опытно-экспериментальной работы в ДОУ. Тематическое и перспективное планирование работы в разных возрастных группах. Вып. 1/Сост. Н.В. Нищева.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опытно-экспериментальной работы в ДОУ. Тематическое и перспективное планирование работы в разных возрастных группах. Вып. 2/Сост. Н.В. Нищева.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Проектный метод в организации познавательно-исследовательской деятельности в детском саду / Сост. Н.В. Нищева.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Познавательно-исследовательская деятельность как направление развития личности дошкольника. Опыты, эксперименты, игры /Сост. Н.В. Нищева.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Салмина Е.Е. Рабочая тетрадь по опытно-экспериментальной деятельности. Старший дошкольный возраст. Ч.1. – СПб.: ДЕТСТВО-ПРЕСС, 2014.</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Салмина Е.Е. Рабочая тетрадь по опытно-экспериментальной деятельности. Старший дошкольный возраст. Ч.2. – СПб.: ДЕТСТВО-ПРЕСС, 2014.</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Воронкевич О.А. Добро пожаловать в экологию! Парциальная программа.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Воронкевич О.А. Добро пожаловать в экологию! Рабочая тетрадь для детей 5-6 лет.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Воронкевич О.А. Добро пожаловать в экологию! Дневник занимательных экспериментов для детей  5-6 лет.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Воронкевич О.А. Добро пожаловать в экологию! Дневник занимательных экспериментов для детей  5-6 лет.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 В.М., Нищева Н.В. Весёлая астрономия. – СПб.: ДЕТСТВО-ПРЕСС, 2015.</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Ботякова О.А. Этнография для дошкольников – СПб., ДЕТСТВО- ПРЕСС, 2016. </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предметных  картинок. Народные промыслы. Выпуск 12.– СПб., ДЕТСТВО-ПРЕСС, 2016.</w:t>
      </w:r>
    </w:p>
    <w:p>
      <w:pPr>
        <w:numPr>
          <w:ilvl w:val="0"/>
          <w:numId w:val="22"/>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предметных  картинок. Одежда. Обувь. Головные уборы. Выпуск 18.– СПб., ДЕТСТВО-ПРЕСС, 2015.</w:t>
      </w:r>
    </w:p>
    <w:p>
      <w:pPr>
        <w:numPr>
          <w:ilvl w:val="0"/>
          <w:numId w:val="22"/>
        </w:numPr>
        <w:spacing w:after="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Еромыгина М.В. Картотека упражнений для самомассажа пальцев и кистей рук. Зрительная гимнастика. – СПб., ДЕТСТВО- ПРЕСС, 2017.</w:t>
      </w:r>
    </w:p>
    <w:p>
      <w:pPr>
        <w:spacing w:after="0"/>
        <w:ind w:left="720"/>
        <w:contextualSpacing/>
        <w:jc w:val="both"/>
        <w:rPr>
          <w:rFonts w:ascii="Times New Roman" w:hAnsi="Times New Roman" w:eastAsia="Times New Roman" w:cs="Times New Roman"/>
          <w:sz w:val="24"/>
          <w:szCs w:val="24"/>
          <w:lang w:eastAsia="ru-RU"/>
        </w:rPr>
      </w:pPr>
    </w:p>
    <w:p>
      <w:pPr>
        <w:spacing w:after="0"/>
        <w:ind w:left="720"/>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Образовательнаяобласть «Социально-коммуникативное развитие»</w:t>
      </w:r>
    </w:p>
    <w:p>
      <w:pPr>
        <w:spacing w:after="0"/>
        <w:ind w:left="720"/>
        <w:contextualSpacing/>
        <w:jc w:val="both"/>
        <w:rPr>
          <w:rFonts w:ascii="Times New Roman" w:hAnsi="Times New Roman" w:eastAsia="Times New Roman" w:cs="Times New Roman"/>
          <w:sz w:val="24"/>
          <w:szCs w:val="24"/>
          <w:lang w:eastAsia="ru-RU"/>
        </w:rPr>
      </w:pP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Все работы хороши. Детям о профессиях. Городские профессии. Серия демонстрационных картин с методическими рекомендациями. – СПб., ДЕТ- СТВО-ПРЕСС, 2017.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Все работы хороши. Детям о профессиях. Сельские профессии. Серия демонстрационных картин с методическими рекомендациями. – СПб., ДЕТ- СТВО-ПРЕСС, 2017.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Все работы хороши. Детям о профессиях. Серия демонстрационных картин с методическими рекомендациями. – СПб., ДЕТ- СТВО-ПРЕСС, 2017.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Веселая пальчиковая гимнастика. – СПб., ДЕТСТВО-ПРЕСС, 2016.</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Кем быть? Детям о профессиях. Серия демонстрационных картин с методическими рекомендациями. – СПб., ДЕТСТВО-ПРЕСС, 2014.</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Мамы всякие нужны. Детям о профессиях. Серия демонстрационных картин с методическими рекомендациями. Выпуск 1 – СПб., ДЕТ- СТВО-ПРЕСС, 2017.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Мамы всякие нужны. Детям о профессиях. Серия демонстрационных картин с методическими рекомендациями. Выпуск 2 – СПб., ДЕТ- СТВО-ПРЕСС, 2017.</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Наш детский сад 1. Серия демонстрационных картин с методическими рекомендациями. – СПб., ДЕТСТВО-ПРЕСС, 2017.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Наш детский сад 2. Серия демонстрационных картин с методическими рекомендациями. – СПб., ДЕТСТВО-ПРЕСС, 2017.</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Наш детский сад 3. Серия демонстрационных картин с методическими рекомендациями. – СПб., ДЕТСТВО-ПРЕСС, 2017.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Наш детский сад 4. Серия демонстрационных картин с методическими рекомендациями. – СПб., ДЕТСТВО-ПРЕСС, 2017.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предметных картинок. Защитники Отечества. Покорители космоса – СПб., ДЕТСТВО-ПРЕСС, 2014.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Тимофеева Л.Л. Формирование культуры безопасности у детей т 3 до 8 лет. Парциальная программа.– СПб., ДЕТСТВО-ПРЕСС, 2015.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Тимофеева Л.Л. Формирование культуры безопасности. Планирование образовательной деятельности в старшей группе..– СПб., ДЕТСТВО-ПРЕСС, 2015.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Тимофеева Л.Л. Формирование культуры безопасности. Планирование образовательной деятельности в подготовительной к школе группе..– СПб., ДЕТСТВО-ПРЕСС, 2015.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Тимофеева Л.Л. Формирование культуры безопасности. Старшая группа. Рабочая тетрадь. – СПб., ДЕТСТВО-ПРЕСС, 2015.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Нищева Н. В. Картотека сюжетных картинок. С Днём Великой Победы! Тематический сценарий и картинный материал. Выпуск 40. – СПб., ДЕТСТВО-ПРЕСС, 2016. </w:t>
      </w:r>
    </w:p>
    <w:p>
      <w:pPr>
        <w:numPr>
          <w:ilvl w:val="0"/>
          <w:numId w:val="23"/>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сюжетных  картинок. Формирование представлений о себе и своём теле. Выпуск 45.– СПб., ДЕТСТВО-ПРЕСС, 2015.</w:t>
      </w:r>
    </w:p>
    <w:p>
      <w:pPr>
        <w:spacing w:after="0"/>
        <w:ind w:left="360"/>
        <w:jc w:val="both"/>
        <w:rPr>
          <w:rFonts w:ascii="Times New Roman" w:hAnsi="Times New Roman" w:eastAsia="Times New Roman" w:cs="Times New Roman"/>
          <w:sz w:val="24"/>
          <w:szCs w:val="24"/>
          <w:lang w:eastAsia="ru-RU"/>
        </w:rPr>
      </w:pPr>
    </w:p>
    <w:p>
      <w:pPr>
        <w:spacing w:after="0"/>
        <w:ind w:left="720"/>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область«Физическое развитие»</w:t>
      </w:r>
    </w:p>
    <w:p>
      <w:pPr>
        <w:spacing w:after="0"/>
        <w:jc w:val="both"/>
        <w:rPr>
          <w:rFonts w:ascii="Times New Roman" w:hAnsi="Times New Roman" w:eastAsia="Times New Roman" w:cs="Times New Roman"/>
          <w:sz w:val="24"/>
          <w:szCs w:val="24"/>
          <w:lang w:eastAsia="ru-RU"/>
        </w:rPr>
      </w:pPr>
    </w:p>
    <w:p>
      <w:pPr>
        <w:numPr>
          <w:ilvl w:val="0"/>
          <w:numId w:val="24"/>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Кириллова Ю. А. Примерная программа физического образования и воспитания логопедических групп с общим недоразвитием речи (с3 до 7 лет). - СПб., ДЕТСТВО-ПРЕСС, 2013. </w:t>
      </w:r>
    </w:p>
    <w:p>
      <w:pPr>
        <w:numPr>
          <w:ilvl w:val="0"/>
          <w:numId w:val="24"/>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Кириллова Ю. А. Картотека подвижных игр в спортивном зале и на прогулке для детей с ТНР С 5 до 6 лет.– СПб., ДЕТСТВО-ПРЕСС, 2017 </w:t>
      </w:r>
    </w:p>
    <w:p>
      <w:pPr>
        <w:numPr>
          <w:ilvl w:val="0"/>
          <w:numId w:val="24"/>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Кириллова Ю. А. Сценарии физкультурных досугов и спортивных праздников для детей от 3 до 7 лет. – СПб., ДЕТСТВО-ПРЕСС, 2012 </w:t>
      </w:r>
    </w:p>
    <w:p>
      <w:pPr>
        <w:numPr>
          <w:ilvl w:val="0"/>
          <w:numId w:val="24"/>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сюжетных  картинок. Подвижны игры для детей старшего дошкольного возраста. Выпуск 34 – СПб., ДЕТСТВО-ПРЕСС, 2016.</w:t>
      </w:r>
    </w:p>
    <w:p>
      <w:pPr>
        <w:numPr>
          <w:ilvl w:val="0"/>
          <w:numId w:val="24"/>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сюжетных  картинок. Зимние виды спорта и спортивные дисциплины. Выпуск 22.– СПб., ДЕТСТВО-ПРЕСС, 2014.</w:t>
      </w:r>
    </w:p>
    <w:p>
      <w:pPr>
        <w:numPr>
          <w:ilvl w:val="0"/>
          <w:numId w:val="24"/>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сюжетных  картинок. Летние виды спорта и спортивные дисциплины. Выпуск 37, часть 1 – СПб., ДЕТСТВО-ПРЕСС, 2014.</w:t>
      </w:r>
    </w:p>
    <w:p>
      <w:pPr>
        <w:spacing w:after="0"/>
        <w:jc w:val="both"/>
        <w:rPr>
          <w:rFonts w:ascii="Times New Roman" w:hAnsi="Times New Roman" w:eastAsia="Times New Roman" w:cs="Times New Roman"/>
          <w:sz w:val="24"/>
          <w:szCs w:val="24"/>
          <w:lang w:eastAsia="ru-RU"/>
        </w:rPr>
      </w:pPr>
    </w:p>
    <w:p>
      <w:pPr>
        <w:spacing w:after="0"/>
        <w:ind w:left="720"/>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область«Художественно-эстетическое развитие»</w:t>
      </w:r>
    </w:p>
    <w:p>
      <w:pPr>
        <w:spacing w:after="0"/>
        <w:jc w:val="both"/>
        <w:rPr>
          <w:rFonts w:ascii="Times New Roman" w:hAnsi="Times New Roman" w:eastAsia="Times New Roman" w:cs="Times New Roman"/>
          <w:sz w:val="24"/>
          <w:szCs w:val="24"/>
          <w:lang w:eastAsia="ru-RU"/>
        </w:rPr>
      </w:pP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Дубровская Н. В. Цвет творчества. Интегрированная программа художественно-эстетического развития дошкольника от 2 до 7 лет. – СПб, ДЕТСТВО-ПРЕСС, 2017. </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Дубровская Н. В. Конспекты интегрированных занятий по ознакомлению дошкольников с основами цветоведения. Старшая группа. – СПб., ДЕТСТВО-ПРЕСС, 2013 </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Гавришева Л.Б., Нищева Н.В., Новые логопедические распевки. Музыкальная пальчиковая гимнастика и пальчиковые игры. Выпуск 2.– СПб., ДЕТСТВО-ПРЕСС, 2017. </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Гавришева Л.Б., Нищева Н.В., Вышел дождик на прогулку. Песенки, распевки,  музыкальные упражнения для дошкольников с 4 до 7 лет. Выпуск 1.– СПб., ДЕТСТВО-ПРЕСС, 2017. </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Судакова Е.А. Где живёт музыка. Иллюстративный материал и тексты бесед для музыкальных занятий в детском саду. – СПб., ДЕТСТВО-ПРЕСС, 2015.</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Судакова Е.А. Сказка в музыке. Иллюстративный материал и тексты бесед для музыкальных занятий в детском саду. – СПб., ДЕТСТВО-ПРЕСС, 2015.</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Судакова Е.А. Беседы к альбому П.И. Чайковского «Времена года». – СПб., ДЕТСТВО-ПРЕСС, 2015.</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Топ-топ-топотушки. Музыкально-художественное развитие детей дошкольного возраста. Материалы для музыкальных руководителей. /Сост. Н.В. Нищева. - СПб., ДЕТСТВО-ПРЕСС, 2014.</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Гавришева Л.Б.  Картотека сюжетных  картинок. Удивительный мир театра. Выпуск 39 – СПб., ДЕТСТВО-ПРЕСС, 2015.</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Толкачёва Ю.В., Ступикова Л.Г. Никишина О.А. Картотека сюжетных  картинок. История музыкальных инструментов. Дидактические игры. Выпуск 35 – СПб., ДЕТСТВО-ПРЕСС, 2014.</w:t>
      </w:r>
    </w:p>
    <w:p>
      <w:pPr>
        <w:numPr>
          <w:ilvl w:val="0"/>
          <w:numId w:val="25"/>
        </w:numPr>
        <w:spacing w:after="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Нищева Н. В. Картотека предметных картинок. История музыкальных инструментов. Дидактические игры – СПб., ДЕТСТВО-ПРЕСС, 2014.</w:t>
      </w:r>
    </w:p>
    <w:p>
      <w:pPr>
        <w:spacing w:after="0"/>
        <w:jc w:val="both"/>
        <w:rPr>
          <w:rFonts w:ascii="Times New Roman" w:hAnsi="Times New Roman" w:eastAsia="Times New Roman" w:cs="Times New Roman"/>
          <w:sz w:val="24"/>
          <w:szCs w:val="24"/>
          <w:lang w:eastAsia="ru-RU"/>
        </w:rPr>
      </w:pPr>
    </w:p>
    <w:p>
      <w:pPr>
        <w:jc w:val="center"/>
        <w:rPr>
          <w:rFonts w:ascii="Times New Roman" w:hAnsi="Times New Roman" w:cs="Times New Roman"/>
          <w:b/>
          <w:sz w:val="24"/>
        </w:rPr>
      </w:pPr>
      <w:r>
        <w:rPr>
          <w:rFonts w:ascii="Times New Roman" w:hAnsi="Times New Roman" w:cs="Times New Roman"/>
          <w:b/>
          <w:sz w:val="24"/>
        </w:rPr>
        <w:t>Литература для родителей дошкольников</w:t>
      </w:r>
    </w:p>
    <w:p>
      <w:pPr>
        <w:pStyle w:val="28"/>
        <w:numPr>
          <w:ilvl w:val="0"/>
          <w:numId w:val="26"/>
        </w:numPr>
        <w:spacing w:line="276" w:lineRule="auto"/>
        <w:jc w:val="both"/>
      </w:pPr>
      <w:r>
        <w:t xml:space="preserve">Нищева Н. В. Если ребенок плохо говорит... – СПб., ДЕТСТВО-ПРЕСС, 2015. </w:t>
      </w:r>
    </w:p>
    <w:p>
      <w:pPr>
        <w:pStyle w:val="28"/>
        <w:numPr>
          <w:ilvl w:val="0"/>
          <w:numId w:val="26"/>
        </w:numPr>
        <w:spacing w:line="276" w:lineRule="auto"/>
        <w:jc w:val="both"/>
      </w:pPr>
      <w:r>
        <w:t xml:space="preserve">Нищева Н. В. Материалы для оформления родительского уголка в групповой раздевалке. Cредняя группа. Часть I – СПб, ДЕТСТВО-ПРЕСС, 2015. </w:t>
      </w:r>
    </w:p>
    <w:p>
      <w:pPr>
        <w:pStyle w:val="28"/>
        <w:numPr>
          <w:ilvl w:val="0"/>
          <w:numId w:val="26"/>
        </w:numPr>
        <w:spacing w:line="276" w:lineRule="auto"/>
        <w:jc w:val="both"/>
      </w:pPr>
      <w:r>
        <w:t xml:space="preserve">Нищева Н. В. Материалы для оформления родительского уголка в групповой раздевалке. Средняя группа. Часть II – СПб, ДЕТСТВО-ПРЕСС, 2013. </w:t>
      </w:r>
    </w:p>
    <w:p>
      <w:pPr>
        <w:pStyle w:val="28"/>
        <w:numPr>
          <w:ilvl w:val="0"/>
          <w:numId w:val="26"/>
        </w:numPr>
        <w:spacing w:line="276" w:lineRule="auto"/>
        <w:jc w:val="both"/>
      </w:pPr>
      <w:r>
        <w:t xml:space="preserve">Нищева Н. В. Материалы для оформления родительского уголка в групповой раздевалке. Старшая группа. Часть I – СПб, ДЕТСТВО-ПРЕСС, 2015. </w:t>
      </w:r>
    </w:p>
    <w:p>
      <w:pPr>
        <w:pStyle w:val="28"/>
        <w:numPr>
          <w:ilvl w:val="0"/>
          <w:numId w:val="26"/>
        </w:numPr>
        <w:spacing w:line="276" w:lineRule="auto"/>
        <w:jc w:val="both"/>
      </w:pPr>
      <w:r>
        <w:t xml:space="preserve">Нищева Н. В. Материалы для оформления родительского уголка в групповой раздевалке. Старшая группа. Часть II – СПб, ДЕТСТВО-ПРЕСС, 2015. </w:t>
      </w:r>
    </w:p>
    <w:p>
      <w:pPr>
        <w:jc w:val="both"/>
        <w:rPr>
          <w:rFonts w:ascii="Times New Roman" w:hAnsi="Times New Roman" w:cs="Times New Roman"/>
        </w:rPr>
      </w:pPr>
    </w:p>
    <w:p>
      <w:pPr>
        <w:jc w:val="center"/>
        <w:rPr>
          <w:rFonts w:ascii="Times New Roman" w:hAnsi="Times New Roman" w:cs="Times New Roman"/>
          <w:b/>
          <w:sz w:val="24"/>
        </w:rPr>
      </w:pPr>
      <w:r>
        <w:rPr>
          <w:rFonts w:ascii="Times New Roman" w:hAnsi="Times New Roman" w:cs="Times New Roman"/>
          <w:b/>
          <w:sz w:val="24"/>
        </w:rPr>
        <w:t>Специальная и методическая литература</w:t>
      </w:r>
    </w:p>
    <w:p>
      <w:pPr>
        <w:pStyle w:val="28"/>
        <w:numPr>
          <w:ilvl w:val="0"/>
          <w:numId w:val="27"/>
        </w:numPr>
        <w:spacing w:line="276" w:lineRule="auto"/>
      </w:pPr>
      <w:r>
        <w:t xml:space="preserve">Смирнова И. А. Логопедический альбом для обследования лиц с выраженными нарушениями произношения. – СПб., 2013. </w:t>
      </w:r>
    </w:p>
    <w:p>
      <w:pPr>
        <w:pStyle w:val="28"/>
        <w:numPr>
          <w:ilvl w:val="0"/>
          <w:numId w:val="27"/>
        </w:numPr>
        <w:spacing w:line="276" w:lineRule="auto"/>
      </w:pPr>
      <w:r>
        <w:t xml:space="preserve">Смирнова И. А. Логопедический альбом для обследования звукопроизношения. – СПб., 2017. </w:t>
      </w:r>
    </w:p>
    <w:p>
      <w:pPr>
        <w:pStyle w:val="28"/>
        <w:numPr>
          <w:ilvl w:val="0"/>
          <w:numId w:val="27"/>
        </w:numPr>
        <w:spacing w:line="276" w:lineRule="auto"/>
      </w:pPr>
      <w:r>
        <w:t xml:space="preserve">Смирнова И. А. Логопедический альбом для обследования фонетико- фонематической системы речи. – СПб., 2016. </w:t>
      </w:r>
    </w:p>
    <w:p>
      <w:pPr>
        <w:pStyle w:val="28"/>
        <w:numPr>
          <w:ilvl w:val="0"/>
          <w:numId w:val="27"/>
        </w:numPr>
        <w:spacing w:line="276" w:lineRule="auto"/>
      </w:pPr>
      <w:r>
        <w:t>Смирнова И. А. Логопедический альбом для обследования способности к чтению и письму. – СПб., 2013</w:t>
      </w:r>
    </w:p>
    <w:p/>
    <w:sectPr>
      <w:footerReference r:id="rId5" w:type="default"/>
      <w:pgSz w:w="11906" w:h="16838"/>
      <w:pgMar w:top="1134" w:right="850"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Constantia">
    <w:panose1 w:val="02030602050306030303"/>
    <w:charset w:val="CC"/>
    <w:family w:val="roman"/>
    <w:pitch w:val="default"/>
    <w:sig w:usb0="A00002EF" w:usb1="4000204B" w:usb2="00000000" w:usb3="00000000" w:csb0="2000019F" w:csb1="00000000"/>
  </w:font>
  <w:font w:name="Impact">
    <w:panose1 w:val="020B0806030902050204"/>
    <w:charset w:val="CC"/>
    <w:family w:val="swiss"/>
    <w:pitch w:val="default"/>
    <w:sig w:usb0="00000287" w:usb1="00000000" w:usb2="00000000" w:usb3="00000000" w:csb0="2000009F" w:csb1="DFD70000"/>
  </w:font>
  <w:font w:name="Arial Narrow">
    <w:altName w:val="Arial"/>
    <w:panose1 w:val="020B0606020202030204"/>
    <w:charset w:val="CC"/>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387269"/>
      <w:docPartObj>
        <w:docPartGallery w:val="autotext"/>
      </w:docPartObj>
    </w:sdtPr>
    <w:sdtContent>
      <w:p>
        <w:pPr>
          <w:pStyle w:val="18"/>
          <w:jc w:val="center"/>
        </w:pPr>
        <w:r>
          <w:fldChar w:fldCharType="begin"/>
        </w:r>
        <w:r>
          <w:instrText xml:space="preserve">PAGE   \* MERGEFORMAT</w:instrText>
        </w:r>
        <w:r>
          <w:fldChar w:fldCharType="separate"/>
        </w:r>
        <w:r>
          <w:t>20</w:t>
        </w:r>
        <w:r>
          <w:fldChar w:fldCharType="end"/>
        </w:r>
      </w:p>
    </w:sdtContent>
  </w:sdt>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93FFA"/>
    <w:multiLevelType w:val="multilevel"/>
    <w:tmpl w:val="00893FFA"/>
    <w:lvl w:ilvl="0" w:tentative="0">
      <w:start w:val="1"/>
      <w:numFmt w:val="decimal"/>
      <w:lvlText w:val="%1."/>
      <w:lvlJc w:val="left"/>
      <w:pPr>
        <w:ind w:left="177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62117F"/>
    <w:multiLevelType w:val="multilevel"/>
    <w:tmpl w:val="026211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912C1B"/>
    <w:multiLevelType w:val="multilevel"/>
    <w:tmpl w:val="02912C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0F4C3A"/>
    <w:multiLevelType w:val="multilevel"/>
    <w:tmpl w:val="080F4C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A9646F2"/>
    <w:multiLevelType w:val="multilevel"/>
    <w:tmpl w:val="0A9646F2"/>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F03220A"/>
    <w:multiLevelType w:val="multilevel"/>
    <w:tmpl w:val="0F03220A"/>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8890644"/>
    <w:multiLevelType w:val="multilevel"/>
    <w:tmpl w:val="1889064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6315752"/>
    <w:multiLevelType w:val="multilevel"/>
    <w:tmpl w:val="26315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9B841EA"/>
    <w:multiLevelType w:val="multilevel"/>
    <w:tmpl w:val="29B841E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2C6841BB"/>
    <w:multiLevelType w:val="multilevel"/>
    <w:tmpl w:val="2C6841BB"/>
    <w:lvl w:ilvl="0" w:tentative="0">
      <w:start w:val="1"/>
      <w:numFmt w:val="decimal"/>
      <w:lvlText w:val="%1."/>
      <w:lvlJc w:val="left"/>
      <w:pPr>
        <w:ind w:left="1068" w:hanging="360"/>
      </w:pPr>
      <w:rPr>
        <w:rFonts w:hint="default"/>
        <w:b/>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0">
    <w:nsid w:val="2F1E4A61"/>
    <w:multiLevelType w:val="multilevel"/>
    <w:tmpl w:val="2F1E4A6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339A570F"/>
    <w:multiLevelType w:val="multilevel"/>
    <w:tmpl w:val="339A57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9CD3A5E"/>
    <w:multiLevelType w:val="multilevel"/>
    <w:tmpl w:val="39CD3A5E"/>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13">
    <w:nsid w:val="3DAD6223"/>
    <w:multiLevelType w:val="multilevel"/>
    <w:tmpl w:val="3DAD6223"/>
    <w:lvl w:ilvl="0" w:tentative="0">
      <w:start w:val="1"/>
      <w:numFmt w:val="decimal"/>
      <w:lvlText w:val="%1."/>
      <w:lvlJc w:val="left"/>
      <w:pPr>
        <w:ind w:left="787" w:hanging="360"/>
      </w:pPr>
    </w:lvl>
    <w:lvl w:ilvl="1" w:tentative="0">
      <w:start w:val="1"/>
      <w:numFmt w:val="lowerLetter"/>
      <w:lvlText w:val="%2."/>
      <w:lvlJc w:val="left"/>
      <w:pPr>
        <w:ind w:left="1507" w:hanging="360"/>
      </w:pPr>
    </w:lvl>
    <w:lvl w:ilvl="2" w:tentative="0">
      <w:start w:val="1"/>
      <w:numFmt w:val="lowerRoman"/>
      <w:lvlText w:val="%3."/>
      <w:lvlJc w:val="right"/>
      <w:pPr>
        <w:ind w:left="2227" w:hanging="180"/>
      </w:pPr>
    </w:lvl>
    <w:lvl w:ilvl="3" w:tentative="0">
      <w:start w:val="1"/>
      <w:numFmt w:val="decimal"/>
      <w:lvlText w:val="%4."/>
      <w:lvlJc w:val="left"/>
      <w:pPr>
        <w:ind w:left="2947" w:hanging="360"/>
      </w:pPr>
    </w:lvl>
    <w:lvl w:ilvl="4" w:tentative="0">
      <w:start w:val="1"/>
      <w:numFmt w:val="lowerLetter"/>
      <w:lvlText w:val="%5."/>
      <w:lvlJc w:val="left"/>
      <w:pPr>
        <w:ind w:left="3667" w:hanging="360"/>
      </w:pPr>
    </w:lvl>
    <w:lvl w:ilvl="5" w:tentative="0">
      <w:start w:val="1"/>
      <w:numFmt w:val="lowerRoman"/>
      <w:lvlText w:val="%6."/>
      <w:lvlJc w:val="right"/>
      <w:pPr>
        <w:ind w:left="4387" w:hanging="180"/>
      </w:pPr>
    </w:lvl>
    <w:lvl w:ilvl="6" w:tentative="0">
      <w:start w:val="1"/>
      <w:numFmt w:val="decimal"/>
      <w:lvlText w:val="%7."/>
      <w:lvlJc w:val="left"/>
      <w:pPr>
        <w:ind w:left="5107" w:hanging="360"/>
      </w:pPr>
    </w:lvl>
    <w:lvl w:ilvl="7" w:tentative="0">
      <w:start w:val="1"/>
      <w:numFmt w:val="lowerLetter"/>
      <w:lvlText w:val="%8."/>
      <w:lvlJc w:val="left"/>
      <w:pPr>
        <w:ind w:left="5827" w:hanging="360"/>
      </w:pPr>
    </w:lvl>
    <w:lvl w:ilvl="8" w:tentative="0">
      <w:start w:val="1"/>
      <w:numFmt w:val="lowerRoman"/>
      <w:lvlText w:val="%9."/>
      <w:lvlJc w:val="right"/>
      <w:pPr>
        <w:ind w:left="6547" w:hanging="180"/>
      </w:pPr>
    </w:lvl>
  </w:abstractNum>
  <w:abstractNum w:abstractNumId="14">
    <w:nsid w:val="3F317A4F"/>
    <w:multiLevelType w:val="multilevel"/>
    <w:tmpl w:val="3F317A4F"/>
    <w:lvl w:ilvl="0" w:tentative="0">
      <w:start w:val="1"/>
      <w:numFmt w:val="bullet"/>
      <w:lvlText w:val=""/>
      <w:lvlJc w:val="left"/>
      <w:pPr>
        <w:ind w:left="360" w:hanging="360"/>
      </w:pPr>
      <w:rPr>
        <w:rFonts w:hint="default" w:ascii="Wingdings" w:hAnsi="Wingdings"/>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430B44D9"/>
    <w:multiLevelType w:val="multilevel"/>
    <w:tmpl w:val="430B44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F485439"/>
    <w:multiLevelType w:val="multilevel"/>
    <w:tmpl w:val="4F485439"/>
    <w:lvl w:ilvl="0" w:tentative="0">
      <w:start w:val="1"/>
      <w:numFmt w:val="decimal"/>
      <w:lvlText w:val="%1."/>
      <w:lvlJc w:val="left"/>
      <w:pPr>
        <w:ind w:left="927" w:hanging="360"/>
      </w:pPr>
      <w:rPr>
        <w:rFonts w:hint="default"/>
        <w:sz w:val="24"/>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7">
    <w:nsid w:val="4FC469E8"/>
    <w:multiLevelType w:val="multilevel"/>
    <w:tmpl w:val="4FC469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9D74A6B"/>
    <w:multiLevelType w:val="multilevel"/>
    <w:tmpl w:val="59D74A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DED29B9"/>
    <w:multiLevelType w:val="multilevel"/>
    <w:tmpl w:val="5DED29B9"/>
    <w:lvl w:ilvl="0" w:tentative="0">
      <w:start w:val="1"/>
      <w:numFmt w:val="upperRoman"/>
      <w:lvlText w:val="%1."/>
      <w:lvlJc w:val="left"/>
      <w:pPr>
        <w:ind w:left="3589" w:hanging="720"/>
      </w:pPr>
      <w:rPr>
        <w:rFonts w:hint="default"/>
        <w:b/>
      </w:rPr>
    </w:lvl>
    <w:lvl w:ilvl="1" w:tentative="0">
      <w:start w:val="1"/>
      <w:numFmt w:val="lowerLetter"/>
      <w:lvlText w:val="%2."/>
      <w:lvlJc w:val="left"/>
      <w:pPr>
        <w:ind w:left="3949" w:hanging="360"/>
      </w:pPr>
    </w:lvl>
    <w:lvl w:ilvl="2" w:tentative="0">
      <w:start w:val="1"/>
      <w:numFmt w:val="lowerRoman"/>
      <w:lvlText w:val="%3."/>
      <w:lvlJc w:val="right"/>
      <w:pPr>
        <w:ind w:left="4669" w:hanging="180"/>
      </w:pPr>
    </w:lvl>
    <w:lvl w:ilvl="3" w:tentative="0">
      <w:start w:val="1"/>
      <w:numFmt w:val="decimal"/>
      <w:lvlText w:val="%4."/>
      <w:lvlJc w:val="left"/>
      <w:pPr>
        <w:ind w:left="5389" w:hanging="360"/>
      </w:pPr>
    </w:lvl>
    <w:lvl w:ilvl="4" w:tentative="0">
      <w:start w:val="1"/>
      <w:numFmt w:val="lowerLetter"/>
      <w:lvlText w:val="%5."/>
      <w:lvlJc w:val="left"/>
      <w:pPr>
        <w:ind w:left="6109" w:hanging="360"/>
      </w:pPr>
    </w:lvl>
    <w:lvl w:ilvl="5" w:tentative="0">
      <w:start w:val="1"/>
      <w:numFmt w:val="lowerRoman"/>
      <w:lvlText w:val="%6."/>
      <w:lvlJc w:val="right"/>
      <w:pPr>
        <w:ind w:left="6829" w:hanging="180"/>
      </w:pPr>
    </w:lvl>
    <w:lvl w:ilvl="6" w:tentative="0">
      <w:start w:val="1"/>
      <w:numFmt w:val="decimal"/>
      <w:lvlText w:val="%7."/>
      <w:lvlJc w:val="left"/>
      <w:pPr>
        <w:ind w:left="7549" w:hanging="360"/>
      </w:pPr>
    </w:lvl>
    <w:lvl w:ilvl="7" w:tentative="0">
      <w:start w:val="1"/>
      <w:numFmt w:val="lowerLetter"/>
      <w:lvlText w:val="%8."/>
      <w:lvlJc w:val="left"/>
      <w:pPr>
        <w:ind w:left="8269" w:hanging="360"/>
      </w:pPr>
    </w:lvl>
    <w:lvl w:ilvl="8" w:tentative="0">
      <w:start w:val="1"/>
      <w:numFmt w:val="lowerRoman"/>
      <w:lvlText w:val="%9."/>
      <w:lvlJc w:val="right"/>
      <w:pPr>
        <w:ind w:left="8989" w:hanging="180"/>
      </w:pPr>
    </w:lvl>
  </w:abstractNum>
  <w:abstractNum w:abstractNumId="20">
    <w:nsid w:val="61137057"/>
    <w:multiLevelType w:val="multilevel"/>
    <w:tmpl w:val="611370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5134D9B"/>
    <w:multiLevelType w:val="multilevel"/>
    <w:tmpl w:val="65134D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9356612"/>
    <w:multiLevelType w:val="multilevel"/>
    <w:tmpl w:val="693566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CB06703"/>
    <w:multiLevelType w:val="multilevel"/>
    <w:tmpl w:val="6CB067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58824A9"/>
    <w:multiLevelType w:val="multilevel"/>
    <w:tmpl w:val="758824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7D03573"/>
    <w:multiLevelType w:val="multilevel"/>
    <w:tmpl w:val="77D03573"/>
    <w:lvl w:ilvl="0" w:tentative="0">
      <w:start w:val="1"/>
      <w:numFmt w:val="decimal"/>
      <w:lvlText w:val="%1."/>
      <w:lvlJc w:val="left"/>
      <w:pPr>
        <w:ind w:left="832" w:hanging="360"/>
      </w:pPr>
    </w:lvl>
    <w:lvl w:ilvl="1" w:tentative="0">
      <w:start w:val="1"/>
      <w:numFmt w:val="lowerLetter"/>
      <w:lvlText w:val="%2."/>
      <w:lvlJc w:val="left"/>
      <w:pPr>
        <w:ind w:left="1552" w:hanging="360"/>
      </w:pPr>
    </w:lvl>
    <w:lvl w:ilvl="2" w:tentative="0">
      <w:start w:val="1"/>
      <w:numFmt w:val="lowerRoman"/>
      <w:lvlText w:val="%3."/>
      <w:lvlJc w:val="right"/>
      <w:pPr>
        <w:ind w:left="2272" w:hanging="180"/>
      </w:pPr>
    </w:lvl>
    <w:lvl w:ilvl="3" w:tentative="0">
      <w:start w:val="1"/>
      <w:numFmt w:val="decimal"/>
      <w:lvlText w:val="%4."/>
      <w:lvlJc w:val="left"/>
      <w:pPr>
        <w:ind w:left="2992" w:hanging="360"/>
      </w:pPr>
    </w:lvl>
    <w:lvl w:ilvl="4" w:tentative="0">
      <w:start w:val="1"/>
      <w:numFmt w:val="lowerLetter"/>
      <w:lvlText w:val="%5."/>
      <w:lvlJc w:val="left"/>
      <w:pPr>
        <w:ind w:left="3712" w:hanging="360"/>
      </w:pPr>
    </w:lvl>
    <w:lvl w:ilvl="5" w:tentative="0">
      <w:start w:val="1"/>
      <w:numFmt w:val="lowerRoman"/>
      <w:lvlText w:val="%6."/>
      <w:lvlJc w:val="right"/>
      <w:pPr>
        <w:ind w:left="4432" w:hanging="180"/>
      </w:pPr>
    </w:lvl>
    <w:lvl w:ilvl="6" w:tentative="0">
      <w:start w:val="1"/>
      <w:numFmt w:val="decimal"/>
      <w:lvlText w:val="%7."/>
      <w:lvlJc w:val="left"/>
      <w:pPr>
        <w:ind w:left="5152" w:hanging="360"/>
      </w:pPr>
    </w:lvl>
    <w:lvl w:ilvl="7" w:tentative="0">
      <w:start w:val="1"/>
      <w:numFmt w:val="lowerLetter"/>
      <w:lvlText w:val="%8."/>
      <w:lvlJc w:val="left"/>
      <w:pPr>
        <w:ind w:left="5872" w:hanging="360"/>
      </w:pPr>
    </w:lvl>
    <w:lvl w:ilvl="8" w:tentative="0">
      <w:start w:val="1"/>
      <w:numFmt w:val="lowerRoman"/>
      <w:lvlText w:val="%9."/>
      <w:lvlJc w:val="right"/>
      <w:pPr>
        <w:ind w:left="6592" w:hanging="180"/>
      </w:pPr>
    </w:lvl>
  </w:abstractNum>
  <w:abstractNum w:abstractNumId="26">
    <w:nsid w:val="78A345F0"/>
    <w:multiLevelType w:val="multilevel"/>
    <w:tmpl w:val="78A345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2"/>
  </w:num>
  <w:num w:numId="3">
    <w:abstractNumId w:val="13"/>
  </w:num>
  <w:num w:numId="4">
    <w:abstractNumId w:val="16"/>
  </w:num>
  <w:num w:numId="5">
    <w:abstractNumId w:val="19"/>
  </w:num>
  <w:num w:numId="6">
    <w:abstractNumId w:val="0"/>
  </w:num>
  <w:num w:numId="7">
    <w:abstractNumId w:val="8"/>
  </w:num>
  <w:num w:numId="8">
    <w:abstractNumId w:val="10"/>
  </w:num>
  <w:num w:numId="9">
    <w:abstractNumId w:val="12"/>
  </w:num>
  <w:num w:numId="10">
    <w:abstractNumId w:val="2"/>
  </w:num>
  <w:num w:numId="11">
    <w:abstractNumId w:val="9"/>
  </w:num>
  <w:num w:numId="12">
    <w:abstractNumId w:val="14"/>
  </w:num>
  <w:num w:numId="13">
    <w:abstractNumId w:val="3"/>
  </w:num>
  <w:num w:numId="14">
    <w:abstractNumId w:val="26"/>
  </w:num>
  <w:num w:numId="15">
    <w:abstractNumId w:val="15"/>
  </w:num>
  <w:num w:numId="16">
    <w:abstractNumId w:val="21"/>
  </w:num>
  <w:num w:numId="17">
    <w:abstractNumId w:val="7"/>
  </w:num>
  <w:num w:numId="18">
    <w:abstractNumId w:val="24"/>
  </w:num>
  <w:num w:numId="19">
    <w:abstractNumId w:val="1"/>
  </w:num>
  <w:num w:numId="20">
    <w:abstractNumId w:val="20"/>
  </w:num>
  <w:num w:numId="21">
    <w:abstractNumId w:val="11"/>
  </w:num>
  <w:num w:numId="22">
    <w:abstractNumId w:val="23"/>
  </w:num>
  <w:num w:numId="23">
    <w:abstractNumId w:val="17"/>
  </w:num>
  <w:num w:numId="24">
    <w:abstractNumId w:val="6"/>
  </w:num>
  <w:num w:numId="25">
    <w:abstractNumId w:val="18"/>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9136A"/>
    <w:rsid w:val="00012B41"/>
    <w:rsid w:val="00013854"/>
    <w:rsid w:val="00013FD5"/>
    <w:rsid w:val="00032D4C"/>
    <w:rsid w:val="00060470"/>
    <w:rsid w:val="0008138A"/>
    <w:rsid w:val="000B5989"/>
    <w:rsid w:val="000D38C3"/>
    <w:rsid w:val="000E3F67"/>
    <w:rsid w:val="001026F7"/>
    <w:rsid w:val="00103103"/>
    <w:rsid w:val="001042B8"/>
    <w:rsid w:val="00110842"/>
    <w:rsid w:val="00113898"/>
    <w:rsid w:val="0011588A"/>
    <w:rsid w:val="00141E2A"/>
    <w:rsid w:val="00141FCE"/>
    <w:rsid w:val="00143245"/>
    <w:rsid w:val="0014442E"/>
    <w:rsid w:val="00162996"/>
    <w:rsid w:val="001651E8"/>
    <w:rsid w:val="00165F6B"/>
    <w:rsid w:val="00172855"/>
    <w:rsid w:val="001829D8"/>
    <w:rsid w:val="001832C7"/>
    <w:rsid w:val="0019415F"/>
    <w:rsid w:val="001A3EF5"/>
    <w:rsid w:val="001A55CA"/>
    <w:rsid w:val="001A6B1D"/>
    <w:rsid w:val="001A7625"/>
    <w:rsid w:val="001B4E7D"/>
    <w:rsid w:val="001C342D"/>
    <w:rsid w:val="001C5C5E"/>
    <w:rsid w:val="001C694F"/>
    <w:rsid w:val="001F41FA"/>
    <w:rsid w:val="001F4DD8"/>
    <w:rsid w:val="00200A41"/>
    <w:rsid w:val="00201729"/>
    <w:rsid w:val="00201D32"/>
    <w:rsid w:val="00204D28"/>
    <w:rsid w:val="002152D4"/>
    <w:rsid w:val="002154DA"/>
    <w:rsid w:val="002206E2"/>
    <w:rsid w:val="00222A2C"/>
    <w:rsid w:val="00224B61"/>
    <w:rsid w:val="0022652D"/>
    <w:rsid w:val="00227198"/>
    <w:rsid w:val="00240DBA"/>
    <w:rsid w:val="002435A9"/>
    <w:rsid w:val="00243A5D"/>
    <w:rsid w:val="002452B3"/>
    <w:rsid w:val="002458E8"/>
    <w:rsid w:val="002604A6"/>
    <w:rsid w:val="00271A6A"/>
    <w:rsid w:val="00271D73"/>
    <w:rsid w:val="00273683"/>
    <w:rsid w:val="00276F8F"/>
    <w:rsid w:val="00281D23"/>
    <w:rsid w:val="002873FA"/>
    <w:rsid w:val="0029136A"/>
    <w:rsid w:val="00291D83"/>
    <w:rsid w:val="00292895"/>
    <w:rsid w:val="00292D4F"/>
    <w:rsid w:val="002B4880"/>
    <w:rsid w:val="002C0D0A"/>
    <w:rsid w:val="002C2330"/>
    <w:rsid w:val="002C3F7B"/>
    <w:rsid w:val="002C65E9"/>
    <w:rsid w:val="002E0671"/>
    <w:rsid w:val="002E0EB4"/>
    <w:rsid w:val="002E3AEB"/>
    <w:rsid w:val="002F6278"/>
    <w:rsid w:val="00302A38"/>
    <w:rsid w:val="00305536"/>
    <w:rsid w:val="003126D3"/>
    <w:rsid w:val="0031272E"/>
    <w:rsid w:val="00316B5D"/>
    <w:rsid w:val="00317737"/>
    <w:rsid w:val="0032770D"/>
    <w:rsid w:val="003356F1"/>
    <w:rsid w:val="003368CD"/>
    <w:rsid w:val="00336BF5"/>
    <w:rsid w:val="00341919"/>
    <w:rsid w:val="003425E5"/>
    <w:rsid w:val="003525DB"/>
    <w:rsid w:val="00353624"/>
    <w:rsid w:val="003601AF"/>
    <w:rsid w:val="00363EE1"/>
    <w:rsid w:val="003822F5"/>
    <w:rsid w:val="003848C7"/>
    <w:rsid w:val="003932EC"/>
    <w:rsid w:val="003A56AF"/>
    <w:rsid w:val="003B4540"/>
    <w:rsid w:val="003B61DC"/>
    <w:rsid w:val="003C4483"/>
    <w:rsid w:val="003C5EC1"/>
    <w:rsid w:val="003C6AD7"/>
    <w:rsid w:val="003D03CD"/>
    <w:rsid w:val="003D069D"/>
    <w:rsid w:val="003D0B29"/>
    <w:rsid w:val="003D1A8E"/>
    <w:rsid w:val="003D2CBA"/>
    <w:rsid w:val="003D3152"/>
    <w:rsid w:val="003D3805"/>
    <w:rsid w:val="003D4F29"/>
    <w:rsid w:val="003E1567"/>
    <w:rsid w:val="003E3424"/>
    <w:rsid w:val="003E747F"/>
    <w:rsid w:val="003F0560"/>
    <w:rsid w:val="003F6CA2"/>
    <w:rsid w:val="00423477"/>
    <w:rsid w:val="00432EAF"/>
    <w:rsid w:val="004400BE"/>
    <w:rsid w:val="00442CF3"/>
    <w:rsid w:val="0044558B"/>
    <w:rsid w:val="00447019"/>
    <w:rsid w:val="004551E1"/>
    <w:rsid w:val="00456B0D"/>
    <w:rsid w:val="004624E8"/>
    <w:rsid w:val="00465B99"/>
    <w:rsid w:val="004674F6"/>
    <w:rsid w:val="0046760D"/>
    <w:rsid w:val="00476A94"/>
    <w:rsid w:val="00490675"/>
    <w:rsid w:val="0049658C"/>
    <w:rsid w:val="004A4B87"/>
    <w:rsid w:val="004B335A"/>
    <w:rsid w:val="004C2F5D"/>
    <w:rsid w:val="004D105C"/>
    <w:rsid w:val="004D13FE"/>
    <w:rsid w:val="004F03B8"/>
    <w:rsid w:val="004F2DBF"/>
    <w:rsid w:val="004F4342"/>
    <w:rsid w:val="004F434A"/>
    <w:rsid w:val="004F6AE4"/>
    <w:rsid w:val="005017FC"/>
    <w:rsid w:val="005054FD"/>
    <w:rsid w:val="00511AD1"/>
    <w:rsid w:val="00514BB9"/>
    <w:rsid w:val="00526B9A"/>
    <w:rsid w:val="00542019"/>
    <w:rsid w:val="005435E9"/>
    <w:rsid w:val="005441EB"/>
    <w:rsid w:val="00545BC8"/>
    <w:rsid w:val="00553578"/>
    <w:rsid w:val="005551FC"/>
    <w:rsid w:val="00560A16"/>
    <w:rsid w:val="00561CA7"/>
    <w:rsid w:val="005653C1"/>
    <w:rsid w:val="00567CF7"/>
    <w:rsid w:val="00575C78"/>
    <w:rsid w:val="005871E3"/>
    <w:rsid w:val="00587E4C"/>
    <w:rsid w:val="005A1356"/>
    <w:rsid w:val="005A616D"/>
    <w:rsid w:val="005B79FE"/>
    <w:rsid w:val="005C4EB6"/>
    <w:rsid w:val="005D51C1"/>
    <w:rsid w:val="005E014E"/>
    <w:rsid w:val="005E051C"/>
    <w:rsid w:val="005E4984"/>
    <w:rsid w:val="005F3BF5"/>
    <w:rsid w:val="005F45AE"/>
    <w:rsid w:val="00612BFA"/>
    <w:rsid w:val="00612F02"/>
    <w:rsid w:val="006204F2"/>
    <w:rsid w:val="00623C5F"/>
    <w:rsid w:val="006521DC"/>
    <w:rsid w:val="00660D5B"/>
    <w:rsid w:val="00662DBC"/>
    <w:rsid w:val="006656DE"/>
    <w:rsid w:val="006666B7"/>
    <w:rsid w:val="00667E7C"/>
    <w:rsid w:val="006741D9"/>
    <w:rsid w:val="00676E35"/>
    <w:rsid w:val="00691FB2"/>
    <w:rsid w:val="006976FD"/>
    <w:rsid w:val="006A3DAB"/>
    <w:rsid w:val="006A5477"/>
    <w:rsid w:val="006B4B35"/>
    <w:rsid w:val="006B4EB0"/>
    <w:rsid w:val="006B5700"/>
    <w:rsid w:val="006C0912"/>
    <w:rsid w:val="006C1932"/>
    <w:rsid w:val="006C4D76"/>
    <w:rsid w:val="006D3C45"/>
    <w:rsid w:val="006E5863"/>
    <w:rsid w:val="006F5036"/>
    <w:rsid w:val="006F72C8"/>
    <w:rsid w:val="007026C1"/>
    <w:rsid w:val="00706E02"/>
    <w:rsid w:val="00715000"/>
    <w:rsid w:val="0072763B"/>
    <w:rsid w:val="007307CA"/>
    <w:rsid w:val="007311F3"/>
    <w:rsid w:val="00731B6E"/>
    <w:rsid w:val="00735719"/>
    <w:rsid w:val="00752443"/>
    <w:rsid w:val="00755C7A"/>
    <w:rsid w:val="00757CA4"/>
    <w:rsid w:val="00765C76"/>
    <w:rsid w:val="00766666"/>
    <w:rsid w:val="0076752B"/>
    <w:rsid w:val="00775357"/>
    <w:rsid w:val="007905D4"/>
    <w:rsid w:val="00797376"/>
    <w:rsid w:val="007976C8"/>
    <w:rsid w:val="007A7AD8"/>
    <w:rsid w:val="007B0BCF"/>
    <w:rsid w:val="007B4DD2"/>
    <w:rsid w:val="007B521C"/>
    <w:rsid w:val="007C0F4C"/>
    <w:rsid w:val="007C1ED4"/>
    <w:rsid w:val="007C3332"/>
    <w:rsid w:val="007C5273"/>
    <w:rsid w:val="007D0DAA"/>
    <w:rsid w:val="007D46B0"/>
    <w:rsid w:val="007E0C46"/>
    <w:rsid w:val="007E0FD0"/>
    <w:rsid w:val="007F5066"/>
    <w:rsid w:val="007F5865"/>
    <w:rsid w:val="007F7CAE"/>
    <w:rsid w:val="008005C4"/>
    <w:rsid w:val="00801762"/>
    <w:rsid w:val="008031F9"/>
    <w:rsid w:val="00813C35"/>
    <w:rsid w:val="00814A42"/>
    <w:rsid w:val="008203FD"/>
    <w:rsid w:val="00831560"/>
    <w:rsid w:val="00833329"/>
    <w:rsid w:val="00837825"/>
    <w:rsid w:val="00840D16"/>
    <w:rsid w:val="00845C4B"/>
    <w:rsid w:val="00850285"/>
    <w:rsid w:val="008531BE"/>
    <w:rsid w:val="008534CD"/>
    <w:rsid w:val="00855876"/>
    <w:rsid w:val="00855AC1"/>
    <w:rsid w:val="00862CBE"/>
    <w:rsid w:val="00863634"/>
    <w:rsid w:val="00864416"/>
    <w:rsid w:val="00870C8B"/>
    <w:rsid w:val="0087145F"/>
    <w:rsid w:val="00873186"/>
    <w:rsid w:val="0089558A"/>
    <w:rsid w:val="008A0969"/>
    <w:rsid w:val="008A5AE9"/>
    <w:rsid w:val="008B0AE0"/>
    <w:rsid w:val="008B361C"/>
    <w:rsid w:val="008B7036"/>
    <w:rsid w:val="008D08F8"/>
    <w:rsid w:val="008D19DC"/>
    <w:rsid w:val="008D3473"/>
    <w:rsid w:val="008E1833"/>
    <w:rsid w:val="008E5405"/>
    <w:rsid w:val="008F4742"/>
    <w:rsid w:val="0090320A"/>
    <w:rsid w:val="00905E90"/>
    <w:rsid w:val="00921ECD"/>
    <w:rsid w:val="009261E4"/>
    <w:rsid w:val="00930263"/>
    <w:rsid w:val="0093533C"/>
    <w:rsid w:val="00937036"/>
    <w:rsid w:val="00943C41"/>
    <w:rsid w:val="009440C7"/>
    <w:rsid w:val="0095034F"/>
    <w:rsid w:val="00950E83"/>
    <w:rsid w:val="00957066"/>
    <w:rsid w:val="00965EDA"/>
    <w:rsid w:val="00973DE0"/>
    <w:rsid w:val="00974E3F"/>
    <w:rsid w:val="00983CED"/>
    <w:rsid w:val="009858A4"/>
    <w:rsid w:val="00986456"/>
    <w:rsid w:val="00987E34"/>
    <w:rsid w:val="00992593"/>
    <w:rsid w:val="0099694B"/>
    <w:rsid w:val="0099709D"/>
    <w:rsid w:val="009972C0"/>
    <w:rsid w:val="00997985"/>
    <w:rsid w:val="009A0612"/>
    <w:rsid w:val="009A3389"/>
    <w:rsid w:val="009A606B"/>
    <w:rsid w:val="009C72CD"/>
    <w:rsid w:val="009F1C0B"/>
    <w:rsid w:val="009F26C6"/>
    <w:rsid w:val="009F434E"/>
    <w:rsid w:val="00A01039"/>
    <w:rsid w:val="00A11949"/>
    <w:rsid w:val="00A1582C"/>
    <w:rsid w:val="00A162F0"/>
    <w:rsid w:val="00A2365F"/>
    <w:rsid w:val="00A33C2C"/>
    <w:rsid w:val="00A430E8"/>
    <w:rsid w:val="00A44B09"/>
    <w:rsid w:val="00A514BE"/>
    <w:rsid w:val="00A529DA"/>
    <w:rsid w:val="00A67252"/>
    <w:rsid w:val="00A707D1"/>
    <w:rsid w:val="00A70DBE"/>
    <w:rsid w:val="00A71096"/>
    <w:rsid w:val="00A7127C"/>
    <w:rsid w:val="00A716A7"/>
    <w:rsid w:val="00A81894"/>
    <w:rsid w:val="00A83CD2"/>
    <w:rsid w:val="00A85DFF"/>
    <w:rsid w:val="00A91861"/>
    <w:rsid w:val="00A94A17"/>
    <w:rsid w:val="00AB1441"/>
    <w:rsid w:val="00AB6504"/>
    <w:rsid w:val="00AB7C39"/>
    <w:rsid w:val="00AC0519"/>
    <w:rsid w:val="00AC3F56"/>
    <w:rsid w:val="00AD3249"/>
    <w:rsid w:val="00AE26A7"/>
    <w:rsid w:val="00AE61AE"/>
    <w:rsid w:val="00AE7699"/>
    <w:rsid w:val="00B00899"/>
    <w:rsid w:val="00B00CE2"/>
    <w:rsid w:val="00B0620D"/>
    <w:rsid w:val="00B06708"/>
    <w:rsid w:val="00B26CFB"/>
    <w:rsid w:val="00B3306A"/>
    <w:rsid w:val="00B330FD"/>
    <w:rsid w:val="00B34816"/>
    <w:rsid w:val="00B40961"/>
    <w:rsid w:val="00B476B6"/>
    <w:rsid w:val="00B551B1"/>
    <w:rsid w:val="00B70631"/>
    <w:rsid w:val="00B70978"/>
    <w:rsid w:val="00B7600E"/>
    <w:rsid w:val="00B7750C"/>
    <w:rsid w:val="00B8097E"/>
    <w:rsid w:val="00B85A79"/>
    <w:rsid w:val="00B86D9D"/>
    <w:rsid w:val="00B90D75"/>
    <w:rsid w:val="00B91769"/>
    <w:rsid w:val="00B93C0A"/>
    <w:rsid w:val="00B93E42"/>
    <w:rsid w:val="00B96309"/>
    <w:rsid w:val="00BA077E"/>
    <w:rsid w:val="00BA1C13"/>
    <w:rsid w:val="00BC2599"/>
    <w:rsid w:val="00BC5B63"/>
    <w:rsid w:val="00BD2F0B"/>
    <w:rsid w:val="00BD5A65"/>
    <w:rsid w:val="00BF0EA1"/>
    <w:rsid w:val="00BF532C"/>
    <w:rsid w:val="00C01320"/>
    <w:rsid w:val="00C0251E"/>
    <w:rsid w:val="00C06EB3"/>
    <w:rsid w:val="00C10ABA"/>
    <w:rsid w:val="00C119E8"/>
    <w:rsid w:val="00C160D5"/>
    <w:rsid w:val="00C205B5"/>
    <w:rsid w:val="00C22966"/>
    <w:rsid w:val="00C3185F"/>
    <w:rsid w:val="00C4105F"/>
    <w:rsid w:val="00C57377"/>
    <w:rsid w:val="00C6614B"/>
    <w:rsid w:val="00C71A5D"/>
    <w:rsid w:val="00C71A9F"/>
    <w:rsid w:val="00C765E2"/>
    <w:rsid w:val="00C76B86"/>
    <w:rsid w:val="00CA5B3A"/>
    <w:rsid w:val="00CB036C"/>
    <w:rsid w:val="00CB1FB5"/>
    <w:rsid w:val="00CB29C0"/>
    <w:rsid w:val="00CB2C35"/>
    <w:rsid w:val="00CB2E86"/>
    <w:rsid w:val="00CC75E1"/>
    <w:rsid w:val="00CC7958"/>
    <w:rsid w:val="00CD523E"/>
    <w:rsid w:val="00CE29F5"/>
    <w:rsid w:val="00CE533A"/>
    <w:rsid w:val="00CF6ED9"/>
    <w:rsid w:val="00D04910"/>
    <w:rsid w:val="00D15C5E"/>
    <w:rsid w:val="00D33D51"/>
    <w:rsid w:val="00D361F8"/>
    <w:rsid w:val="00D42053"/>
    <w:rsid w:val="00D55E34"/>
    <w:rsid w:val="00D61566"/>
    <w:rsid w:val="00D73BC5"/>
    <w:rsid w:val="00D73F57"/>
    <w:rsid w:val="00D75A19"/>
    <w:rsid w:val="00D765A3"/>
    <w:rsid w:val="00D772C9"/>
    <w:rsid w:val="00D84A73"/>
    <w:rsid w:val="00D85642"/>
    <w:rsid w:val="00D9075C"/>
    <w:rsid w:val="00DA32B0"/>
    <w:rsid w:val="00DA717F"/>
    <w:rsid w:val="00DB065D"/>
    <w:rsid w:val="00DB1FF3"/>
    <w:rsid w:val="00DB2153"/>
    <w:rsid w:val="00DC2599"/>
    <w:rsid w:val="00DC3CA1"/>
    <w:rsid w:val="00DD097E"/>
    <w:rsid w:val="00DD0DE2"/>
    <w:rsid w:val="00DD103C"/>
    <w:rsid w:val="00DD52A3"/>
    <w:rsid w:val="00DE5F98"/>
    <w:rsid w:val="00DF4E51"/>
    <w:rsid w:val="00DF721D"/>
    <w:rsid w:val="00E01664"/>
    <w:rsid w:val="00E15D4F"/>
    <w:rsid w:val="00E163F7"/>
    <w:rsid w:val="00E1646D"/>
    <w:rsid w:val="00E16D58"/>
    <w:rsid w:val="00E201AC"/>
    <w:rsid w:val="00E20437"/>
    <w:rsid w:val="00E2646D"/>
    <w:rsid w:val="00E27F73"/>
    <w:rsid w:val="00E30C3E"/>
    <w:rsid w:val="00E355F2"/>
    <w:rsid w:val="00E36EBB"/>
    <w:rsid w:val="00E44104"/>
    <w:rsid w:val="00E5473C"/>
    <w:rsid w:val="00E60C3E"/>
    <w:rsid w:val="00E67D90"/>
    <w:rsid w:val="00E67E8F"/>
    <w:rsid w:val="00E71E35"/>
    <w:rsid w:val="00E72160"/>
    <w:rsid w:val="00E74892"/>
    <w:rsid w:val="00E756AD"/>
    <w:rsid w:val="00E774D0"/>
    <w:rsid w:val="00E77C71"/>
    <w:rsid w:val="00E800E9"/>
    <w:rsid w:val="00E84449"/>
    <w:rsid w:val="00E914FF"/>
    <w:rsid w:val="00E95212"/>
    <w:rsid w:val="00E96849"/>
    <w:rsid w:val="00EB049B"/>
    <w:rsid w:val="00EC29F8"/>
    <w:rsid w:val="00EC5CAA"/>
    <w:rsid w:val="00ED252A"/>
    <w:rsid w:val="00ED2D55"/>
    <w:rsid w:val="00ED4982"/>
    <w:rsid w:val="00ED5226"/>
    <w:rsid w:val="00F042C2"/>
    <w:rsid w:val="00F0618C"/>
    <w:rsid w:val="00F07F10"/>
    <w:rsid w:val="00F10F2D"/>
    <w:rsid w:val="00F11661"/>
    <w:rsid w:val="00F118AB"/>
    <w:rsid w:val="00F13004"/>
    <w:rsid w:val="00F13340"/>
    <w:rsid w:val="00F24F62"/>
    <w:rsid w:val="00F4386C"/>
    <w:rsid w:val="00F50F43"/>
    <w:rsid w:val="00F520EE"/>
    <w:rsid w:val="00F532B7"/>
    <w:rsid w:val="00F535CD"/>
    <w:rsid w:val="00F6576E"/>
    <w:rsid w:val="00F76B58"/>
    <w:rsid w:val="00F8059D"/>
    <w:rsid w:val="00F930F8"/>
    <w:rsid w:val="00FA6EEE"/>
    <w:rsid w:val="00FB0E51"/>
    <w:rsid w:val="00FB36D1"/>
    <w:rsid w:val="00FB455A"/>
    <w:rsid w:val="00FC1A44"/>
    <w:rsid w:val="00FC53B8"/>
    <w:rsid w:val="00FD1747"/>
    <w:rsid w:val="00FD6087"/>
    <w:rsid w:val="00FD7842"/>
    <w:rsid w:val="00FF0E3B"/>
    <w:rsid w:val="00FF3F98"/>
    <w:rsid w:val="00FF48FD"/>
    <w:rsid w:val="66816F29"/>
    <w:rsid w:val="75161E1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1"/>
    <w:qFormat/>
    <w:uiPriority w:val="99"/>
    <w:pPr>
      <w:keepNext/>
      <w:spacing w:after="0" w:line="240" w:lineRule="auto"/>
      <w:jc w:val="center"/>
      <w:outlineLvl w:val="0"/>
    </w:pPr>
    <w:rPr>
      <w:rFonts w:ascii="Times New Roman" w:hAnsi="Times New Roman" w:eastAsia="Times New Roman" w:cs="Times New Roman"/>
      <w:b/>
      <w:bCs/>
      <w:sz w:val="24"/>
      <w:szCs w:val="24"/>
      <w:lang w:eastAsia="ru-RU"/>
    </w:rPr>
  </w:style>
  <w:style w:type="paragraph" w:styleId="3">
    <w:name w:val="heading 2"/>
    <w:basedOn w:val="1"/>
    <w:next w:val="1"/>
    <w:link w:val="22"/>
    <w:qFormat/>
    <w:uiPriority w:val="99"/>
    <w:pPr>
      <w:keepNext/>
      <w:spacing w:after="0" w:line="240" w:lineRule="auto"/>
      <w:ind w:left="360"/>
      <w:jc w:val="center"/>
      <w:outlineLvl w:val="1"/>
    </w:pPr>
    <w:rPr>
      <w:rFonts w:ascii="Times New Roman" w:hAnsi="Times New Roman" w:eastAsia="Times New Roman" w:cs="Times New Roman"/>
      <w:b/>
      <w:bCs/>
      <w:sz w:val="24"/>
      <w:szCs w:val="24"/>
      <w:lang w:eastAsia="ru-RU"/>
    </w:rPr>
  </w:style>
  <w:style w:type="paragraph" w:styleId="4">
    <w:name w:val="heading 3"/>
    <w:basedOn w:val="1"/>
    <w:next w:val="1"/>
    <w:link w:val="23"/>
    <w:qFormat/>
    <w:uiPriority w:val="99"/>
    <w:pPr>
      <w:keepNext/>
      <w:spacing w:after="0" w:line="240" w:lineRule="auto"/>
      <w:ind w:left="360"/>
      <w:outlineLvl w:val="2"/>
    </w:pPr>
    <w:rPr>
      <w:rFonts w:ascii="Times New Roman" w:hAnsi="Times New Roman" w:eastAsia="Times New Roman" w:cs="Times New Roman"/>
      <w:b/>
      <w:bCs/>
      <w:sz w:val="24"/>
      <w:szCs w:val="24"/>
      <w:lang w:eastAsia="ru-RU"/>
    </w:rPr>
  </w:style>
  <w:style w:type="paragraph" w:styleId="5">
    <w:name w:val="heading 5"/>
    <w:basedOn w:val="1"/>
    <w:next w:val="1"/>
    <w:link w:val="24"/>
    <w:unhideWhenUsed/>
    <w:qFormat/>
    <w:uiPriority w:val="0"/>
    <w:pPr>
      <w:spacing w:before="240" w:after="60" w:line="240" w:lineRule="auto"/>
      <w:outlineLvl w:val="4"/>
    </w:pPr>
    <w:rPr>
      <w:rFonts w:ascii="Calibri" w:hAnsi="Calibri" w:eastAsia="Times New Roman" w:cs="Times New Roman"/>
      <w:b/>
      <w:bCs/>
      <w:i/>
      <w:iCs/>
      <w:sz w:val="26"/>
      <w:szCs w:val="26"/>
      <w:lang w:eastAsia="ru-RU"/>
    </w:rPr>
  </w:style>
  <w:style w:type="paragraph" w:styleId="6">
    <w:name w:val="heading 6"/>
    <w:basedOn w:val="1"/>
    <w:next w:val="1"/>
    <w:link w:val="25"/>
    <w:semiHidden/>
    <w:unhideWhenUsed/>
    <w:qFormat/>
    <w:uiPriority w:val="9"/>
    <w:pPr>
      <w:keepNext/>
      <w:keepLines/>
      <w:spacing w:before="200" w:after="0" w:line="240" w:lineRule="auto"/>
      <w:outlineLvl w:val="5"/>
    </w:pPr>
    <w:rPr>
      <w:rFonts w:asciiTheme="majorHAnsi" w:hAnsiTheme="majorHAnsi" w:eastAsiaTheme="majorEastAsia" w:cstheme="majorBidi"/>
      <w:i/>
      <w:iCs/>
      <w:color w:val="243F61" w:themeColor="accent1" w:themeShade="7F"/>
      <w:sz w:val="24"/>
      <w:szCs w:val="24"/>
      <w:lang w:eastAsia="ru-RU"/>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endnote reference"/>
    <w:basedOn w:val="7"/>
    <w:semiHidden/>
    <w:unhideWhenUsed/>
    <w:qFormat/>
    <w:uiPriority w:val="99"/>
    <w:rPr>
      <w:vertAlign w:val="superscript"/>
    </w:rPr>
  </w:style>
  <w:style w:type="character" w:styleId="10">
    <w:name w:val="Hyperlink"/>
    <w:uiPriority w:val="99"/>
    <w:rPr>
      <w:rFonts w:cs="Times New Roman"/>
      <w:color w:val="0000FF"/>
      <w:u w:val="single"/>
    </w:rPr>
  </w:style>
  <w:style w:type="paragraph" w:styleId="11">
    <w:name w:val="Balloon Text"/>
    <w:basedOn w:val="1"/>
    <w:link w:val="67"/>
    <w:semiHidden/>
    <w:unhideWhenUsed/>
    <w:uiPriority w:val="99"/>
    <w:pPr>
      <w:spacing w:after="0" w:line="240" w:lineRule="auto"/>
    </w:pPr>
    <w:rPr>
      <w:rFonts w:ascii="Segoe UI" w:hAnsi="Segoe UI" w:eastAsia="Times New Roman" w:cs="Segoe UI"/>
      <w:sz w:val="18"/>
      <w:szCs w:val="18"/>
      <w:lang w:eastAsia="ru-RU"/>
    </w:rPr>
  </w:style>
  <w:style w:type="paragraph" w:styleId="12">
    <w:name w:val="Body Text 2"/>
    <w:basedOn w:val="1"/>
    <w:link w:val="68"/>
    <w:semiHidden/>
    <w:unhideWhenUsed/>
    <w:uiPriority w:val="99"/>
    <w:pPr>
      <w:spacing w:after="120" w:line="480" w:lineRule="auto"/>
    </w:pPr>
  </w:style>
  <w:style w:type="paragraph" w:styleId="13">
    <w:name w:val="endnote text"/>
    <w:basedOn w:val="1"/>
    <w:link w:val="95"/>
    <w:semiHidden/>
    <w:unhideWhenUsed/>
    <w:uiPriority w:val="99"/>
    <w:pPr>
      <w:spacing w:after="0" w:line="240" w:lineRule="auto"/>
    </w:pPr>
    <w:rPr>
      <w:sz w:val="20"/>
      <w:szCs w:val="20"/>
    </w:rPr>
  </w:style>
  <w:style w:type="paragraph" w:styleId="14">
    <w:name w:val="header"/>
    <w:basedOn w:val="1"/>
    <w:link w:val="29"/>
    <w:unhideWhenUsed/>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5">
    <w:name w:val="Body Text"/>
    <w:basedOn w:val="1"/>
    <w:link w:val="69"/>
    <w:unhideWhenUsed/>
    <w:uiPriority w:val="99"/>
    <w:pPr>
      <w:spacing w:after="120" w:line="240" w:lineRule="auto"/>
    </w:pPr>
    <w:rPr>
      <w:rFonts w:ascii="Times New Roman" w:hAnsi="Times New Roman" w:eastAsia="Times New Roman" w:cs="Times New Roman"/>
      <w:sz w:val="24"/>
      <w:szCs w:val="24"/>
      <w:lang w:eastAsia="ru-RU"/>
    </w:rPr>
  </w:style>
  <w:style w:type="paragraph" w:styleId="16">
    <w:name w:val="Body Text Indent"/>
    <w:basedOn w:val="1"/>
    <w:link w:val="27"/>
    <w:uiPriority w:val="99"/>
    <w:pPr>
      <w:spacing w:after="0" w:line="240" w:lineRule="auto"/>
      <w:ind w:left="360"/>
      <w:jc w:val="both"/>
    </w:pPr>
    <w:rPr>
      <w:rFonts w:ascii="Times New Roman" w:hAnsi="Times New Roman" w:eastAsia="Times New Roman" w:cs="Times New Roman"/>
      <w:sz w:val="24"/>
      <w:szCs w:val="24"/>
      <w:lang w:eastAsia="ru-RU"/>
    </w:rPr>
  </w:style>
  <w:style w:type="paragraph" w:styleId="17">
    <w:name w:val="Title"/>
    <w:basedOn w:val="1"/>
    <w:link w:val="26"/>
    <w:qFormat/>
    <w:uiPriority w:val="99"/>
    <w:pPr>
      <w:spacing w:after="0" w:line="240" w:lineRule="auto"/>
      <w:jc w:val="center"/>
    </w:pPr>
    <w:rPr>
      <w:rFonts w:ascii="Times New Roman" w:hAnsi="Times New Roman" w:eastAsia="Times New Roman" w:cs="Times New Roman"/>
      <w:b/>
      <w:bCs/>
      <w:sz w:val="24"/>
      <w:szCs w:val="24"/>
      <w:lang w:eastAsia="ru-RU"/>
    </w:rPr>
  </w:style>
  <w:style w:type="paragraph" w:styleId="18">
    <w:name w:val="footer"/>
    <w:basedOn w:val="1"/>
    <w:link w:val="30"/>
    <w:unhideWhenUsed/>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9">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20">
    <w:name w:val="Table Grid"/>
    <w:basedOn w:val="8"/>
    <w:qFormat/>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Заголовок 1 Знак"/>
    <w:basedOn w:val="7"/>
    <w:link w:val="2"/>
    <w:uiPriority w:val="99"/>
    <w:rPr>
      <w:rFonts w:ascii="Times New Roman" w:hAnsi="Times New Roman" w:eastAsia="Times New Roman" w:cs="Times New Roman"/>
      <w:b/>
      <w:bCs/>
      <w:sz w:val="24"/>
      <w:szCs w:val="24"/>
      <w:lang w:eastAsia="ru-RU"/>
    </w:rPr>
  </w:style>
  <w:style w:type="character" w:customStyle="1" w:styleId="22">
    <w:name w:val="Заголовок 2 Знак"/>
    <w:basedOn w:val="7"/>
    <w:link w:val="3"/>
    <w:qFormat/>
    <w:uiPriority w:val="99"/>
    <w:rPr>
      <w:rFonts w:ascii="Times New Roman" w:hAnsi="Times New Roman" w:eastAsia="Times New Roman" w:cs="Times New Roman"/>
      <w:b/>
      <w:bCs/>
      <w:sz w:val="24"/>
      <w:szCs w:val="24"/>
      <w:lang w:eastAsia="ru-RU"/>
    </w:rPr>
  </w:style>
  <w:style w:type="character" w:customStyle="1" w:styleId="23">
    <w:name w:val="Заголовок 3 Знак"/>
    <w:basedOn w:val="7"/>
    <w:link w:val="4"/>
    <w:uiPriority w:val="99"/>
    <w:rPr>
      <w:rFonts w:ascii="Times New Roman" w:hAnsi="Times New Roman" w:eastAsia="Times New Roman" w:cs="Times New Roman"/>
      <w:b/>
      <w:bCs/>
      <w:sz w:val="24"/>
      <w:szCs w:val="24"/>
      <w:lang w:eastAsia="ru-RU"/>
    </w:rPr>
  </w:style>
  <w:style w:type="character" w:customStyle="1" w:styleId="24">
    <w:name w:val="Заголовок 5 Знак"/>
    <w:basedOn w:val="7"/>
    <w:link w:val="5"/>
    <w:qFormat/>
    <w:uiPriority w:val="0"/>
    <w:rPr>
      <w:rFonts w:ascii="Calibri" w:hAnsi="Calibri" w:eastAsia="Times New Roman" w:cs="Times New Roman"/>
      <w:b/>
      <w:bCs/>
      <w:i/>
      <w:iCs/>
      <w:sz w:val="26"/>
      <w:szCs w:val="26"/>
      <w:lang w:eastAsia="ru-RU"/>
    </w:rPr>
  </w:style>
  <w:style w:type="character" w:customStyle="1" w:styleId="25">
    <w:name w:val="Заголовок 6 Знак"/>
    <w:basedOn w:val="7"/>
    <w:link w:val="6"/>
    <w:semiHidden/>
    <w:qFormat/>
    <w:uiPriority w:val="9"/>
    <w:rPr>
      <w:rFonts w:asciiTheme="majorHAnsi" w:hAnsiTheme="majorHAnsi" w:eastAsiaTheme="majorEastAsia" w:cstheme="majorBidi"/>
      <w:i/>
      <w:iCs/>
      <w:color w:val="243F61" w:themeColor="accent1" w:themeShade="7F"/>
      <w:sz w:val="24"/>
      <w:szCs w:val="24"/>
      <w:lang w:eastAsia="ru-RU"/>
    </w:rPr>
  </w:style>
  <w:style w:type="character" w:customStyle="1" w:styleId="26">
    <w:name w:val="Заголовок Знак1"/>
    <w:basedOn w:val="7"/>
    <w:link w:val="17"/>
    <w:uiPriority w:val="99"/>
    <w:rPr>
      <w:rFonts w:ascii="Times New Roman" w:hAnsi="Times New Roman" w:eastAsia="Times New Roman" w:cs="Times New Roman"/>
      <w:b/>
      <w:bCs/>
      <w:sz w:val="24"/>
      <w:szCs w:val="24"/>
      <w:lang w:eastAsia="ru-RU"/>
    </w:rPr>
  </w:style>
  <w:style w:type="character" w:customStyle="1" w:styleId="27">
    <w:name w:val="Основной текст с отступом Знак"/>
    <w:basedOn w:val="7"/>
    <w:link w:val="16"/>
    <w:qFormat/>
    <w:uiPriority w:val="99"/>
    <w:rPr>
      <w:rFonts w:ascii="Times New Roman" w:hAnsi="Times New Roman" w:eastAsia="Times New Roman" w:cs="Times New Roman"/>
      <w:sz w:val="24"/>
      <w:szCs w:val="24"/>
      <w:lang w:eastAsia="ru-RU"/>
    </w:rPr>
  </w:style>
  <w:style w:type="paragraph" w:styleId="28">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character" w:customStyle="1" w:styleId="29">
    <w:name w:val="Верхний колонтитул Знак"/>
    <w:basedOn w:val="7"/>
    <w:link w:val="14"/>
    <w:qFormat/>
    <w:uiPriority w:val="99"/>
    <w:rPr>
      <w:rFonts w:ascii="Times New Roman" w:hAnsi="Times New Roman" w:eastAsia="Times New Roman" w:cs="Times New Roman"/>
      <w:sz w:val="24"/>
      <w:szCs w:val="24"/>
      <w:lang w:eastAsia="ru-RU"/>
    </w:rPr>
  </w:style>
  <w:style w:type="character" w:customStyle="1" w:styleId="30">
    <w:name w:val="Нижний колонтитул Знак"/>
    <w:basedOn w:val="7"/>
    <w:link w:val="18"/>
    <w:uiPriority w:val="99"/>
    <w:rPr>
      <w:rFonts w:ascii="Times New Roman" w:hAnsi="Times New Roman" w:eastAsia="Times New Roman" w:cs="Times New Roman"/>
      <w:sz w:val="24"/>
      <w:szCs w:val="24"/>
      <w:lang w:eastAsia="ru-RU"/>
    </w:rPr>
  </w:style>
  <w:style w:type="paragraph" w:customStyle="1" w:styleId="31">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32">
    <w:name w:val="Style5"/>
    <w:basedOn w:val="1"/>
    <w:uiPriority w:val="99"/>
    <w:pPr>
      <w:widowControl w:val="0"/>
      <w:autoSpaceDE w:val="0"/>
      <w:autoSpaceDN w:val="0"/>
      <w:adjustRightInd w:val="0"/>
      <w:spacing w:after="0" w:line="245" w:lineRule="exact"/>
      <w:jc w:val="center"/>
    </w:pPr>
    <w:rPr>
      <w:rFonts w:ascii="Times New Roman" w:hAnsi="Times New Roman" w:eastAsia="Times New Roman" w:cs="Times New Roman"/>
      <w:sz w:val="24"/>
      <w:szCs w:val="24"/>
      <w:lang w:eastAsia="ru-RU"/>
    </w:rPr>
  </w:style>
  <w:style w:type="paragraph" w:customStyle="1" w:styleId="33">
    <w:name w:val="Style14"/>
    <w:basedOn w:val="1"/>
    <w:qFormat/>
    <w:uiPriority w:val="99"/>
    <w:pPr>
      <w:widowControl w:val="0"/>
      <w:autoSpaceDE w:val="0"/>
      <w:autoSpaceDN w:val="0"/>
      <w:adjustRightInd w:val="0"/>
      <w:spacing w:after="0" w:line="247" w:lineRule="exact"/>
      <w:ind w:firstLine="379"/>
    </w:pPr>
    <w:rPr>
      <w:rFonts w:ascii="Times New Roman" w:hAnsi="Times New Roman" w:eastAsia="Times New Roman" w:cs="Times New Roman"/>
      <w:sz w:val="24"/>
      <w:szCs w:val="24"/>
      <w:lang w:eastAsia="ru-RU"/>
    </w:rPr>
  </w:style>
  <w:style w:type="character" w:customStyle="1" w:styleId="34">
    <w:name w:val="Font Style56"/>
    <w:uiPriority w:val="99"/>
    <w:rPr>
      <w:rFonts w:ascii="Times New Roman" w:hAnsi="Times New Roman" w:cs="Times New Roman"/>
      <w:sz w:val="22"/>
      <w:szCs w:val="22"/>
    </w:rPr>
  </w:style>
  <w:style w:type="character" w:customStyle="1" w:styleId="35">
    <w:name w:val="Font Style67"/>
    <w:qFormat/>
    <w:uiPriority w:val="99"/>
    <w:rPr>
      <w:rFonts w:ascii="Times New Roman" w:hAnsi="Times New Roman" w:cs="Times New Roman"/>
      <w:i/>
      <w:iCs/>
      <w:sz w:val="22"/>
      <w:szCs w:val="22"/>
    </w:rPr>
  </w:style>
  <w:style w:type="paragraph" w:customStyle="1" w:styleId="36">
    <w:name w:val="Style6"/>
    <w:basedOn w:val="1"/>
    <w:uiPriority w:val="99"/>
    <w:pPr>
      <w:widowControl w:val="0"/>
      <w:autoSpaceDE w:val="0"/>
      <w:autoSpaceDN w:val="0"/>
      <w:adjustRightInd w:val="0"/>
      <w:spacing w:after="0" w:line="247" w:lineRule="exact"/>
    </w:pPr>
    <w:rPr>
      <w:rFonts w:ascii="Times New Roman" w:hAnsi="Times New Roman" w:eastAsia="Times New Roman" w:cs="Times New Roman"/>
      <w:sz w:val="24"/>
      <w:szCs w:val="24"/>
      <w:lang w:eastAsia="ru-RU"/>
    </w:rPr>
  </w:style>
  <w:style w:type="paragraph" w:customStyle="1" w:styleId="37">
    <w:name w:val="Style1"/>
    <w:basedOn w:val="1"/>
    <w:uiPriority w:val="99"/>
    <w:pPr>
      <w:widowControl w:val="0"/>
      <w:autoSpaceDE w:val="0"/>
      <w:autoSpaceDN w:val="0"/>
      <w:adjustRightInd w:val="0"/>
      <w:spacing w:after="0" w:line="245" w:lineRule="exact"/>
      <w:jc w:val="both"/>
    </w:pPr>
    <w:rPr>
      <w:rFonts w:ascii="Times New Roman" w:hAnsi="Times New Roman" w:eastAsia="Times New Roman" w:cs="Times New Roman"/>
      <w:sz w:val="24"/>
      <w:szCs w:val="24"/>
      <w:lang w:eastAsia="ru-RU"/>
    </w:rPr>
  </w:style>
  <w:style w:type="paragraph" w:customStyle="1" w:styleId="38">
    <w:name w:val="Style2"/>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39">
    <w:name w:val="Style7"/>
    <w:basedOn w:val="1"/>
    <w:uiPriority w:val="99"/>
    <w:pPr>
      <w:widowControl w:val="0"/>
      <w:autoSpaceDE w:val="0"/>
      <w:autoSpaceDN w:val="0"/>
      <w:adjustRightInd w:val="0"/>
      <w:spacing w:after="0" w:line="245" w:lineRule="exact"/>
      <w:ind w:firstLine="312"/>
      <w:jc w:val="both"/>
    </w:pPr>
    <w:rPr>
      <w:rFonts w:ascii="Times New Roman" w:hAnsi="Times New Roman" w:eastAsia="Times New Roman" w:cs="Times New Roman"/>
      <w:sz w:val="24"/>
      <w:szCs w:val="24"/>
      <w:lang w:eastAsia="ru-RU"/>
    </w:rPr>
  </w:style>
  <w:style w:type="paragraph" w:customStyle="1" w:styleId="40">
    <w:name w:val="Style9"/>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customStyle="1" w:styleId="41">
    <w:name w:val="Font Style58"/>
    <w:qFormat/>
    <w:uiPriority w:val="99"/>
    <w:rPr>
      <w:rFonts w:ascii="Constantia" w:hAnsi="Constantia" w:cs="Constantia"/>
      <w:b/>
      <w:bCs/>
      <w:sz w:val="18"/>
      <w:szCs w:val="18"/>
    </w:rPr>
  </w:style>
  <w:style w:type="character" w:customStyle="1" w:styleId="42">
    <w:name w:val="Font Style74"/>
    <w:uiPriority w:val="99"/>
    <w:rPr>
      <w:rFonts w:ascii="Times New Roman" w:hAnsi="Times New Roman" w:cs="Times New Roman"/>
      <w:b/>
      <w:bCs/>
      <w:sz w:val="28"/>
      <w:szCs w:val="28"/>
    </w:rPr>
  </w:style>
  <w:style w:type="paragraph" w:customStyle="1" w:styleId="43">
    <w:name w:val="Style10"/>
    <w:basedOn w:val="1"/>
    <w:uiPriority w:val="0"/>
    <w:pPr>
      <w:widowControl w:val="0"/>
      <w:autoSpaceDE w:val="0"/>
      <w:autoSpaceDN w:val="0"/>
      <w:adjustRightInd w:val="0"/>
      <w:spacing w:after="0" w:line="245" w:lineRule="exact"/>
      <w:ind w:firstLine="211"/>
      <w:jc w:val="both"/>
    </w:pPr>
    <w:rPr>
      <w:rFonts w:ascii="Times New Roman" w:hAnsi="Times New Roman" w:eastAsia="Times New Roman" w:cs="Times New Roman"/>
      <w:sz w:val="24"/>
      <w:szCs w:val="24"/>
      <w:lang w:eastAsia="ru-RU"/>
    </w:rPr>
  </w:style>
  <w:style w:type="paragraph" w:customStyle="1" w:styleId="44">
    <w:name w:val="Style11"/>
    <w:basedOn w:val="1"/>
    <w:uiPriority w:val="99"/>
    <w:pPr>
      <w:widowControl w:val="0"/>
      <w:autoSpaceDE w:val="0"/>
      <w:autoSpaceDN w:val="0"/>
      <w:adjustRightInd w:val="0"/>
      <w:spacing w:after="0" w:line="248" w:lineRule="exact"/>
      <w:ind w:firstLine="134"/>
      <w:jc w:val="both"/>
    </w:pPr>
    <w:rPr>
      <w:rFonts w:ascii="Times New Roman" w:hAnsi="Times New Roman" w:eastAsia="Times New Roman" w:cs="Times New Roman"/>
      <w:sz w:val="24"/>
      <w:szCs w:val="24"/>
      <w:lang w:eastAsia="ru-RU"/>
    </w:rPr>
  </w:style>
  <w:style w:type="paragraph" w:customStyle="1" w:styleId="45">
    <w:name w:val="Style17"/>
    <w:basedOn w:val="1"/>
    <w:uiPriority w:val="99"/>
    <w:pPr>
      <w:widowControl w:val="0"/>
      <w:autoSpaceDE w:val="0"/>
      <w:autoSpaceDN w:val="0"/>
      <w:adjustRightInd w:val="0"/>
      <w:spacing w:after="0" w:line="247" w:lineRule="exact"/>
      <w:jc w:val="both"/>
    </w:pPr>
    <w:rPr>
      <w:rFonts w:ascii="Times New Roman" w:hAnsi="Times New Roman" w:eastAsia="Times New Roman" w:cs="Times New Roman"/>
      <w:sz w:val="24"/>
      <w:szCs w:val="24"/>
      <w:lang w:eastAsia="ru-RU"/>
    </w:rPr>
  </w:style>
  <w:style w:type="paragraph" w:customStyle="1" w:styleId="46">
    <w:name w:val="Style24"/>
    <w:basedOn w:val="1"/>
    <w:uiPriority w:val="0"/>
    <w:pPr>
      <w:widowControl w:val="0"/>
      <w:autoSpaceDE w:val="0"/>
      <w:autoSpaceDN w:val="0"/>
      <w:adjustRightInd w:val="0"/>
      <w:spacing w:after="0" w:line="249" w:lineRule="exact"/>
      <w:ind w:firstLine="370"/>
      <w:jc w:val="both"/>
    </w:pPr>
    <w:rPr>
      <w:rFonts w:ascii="Times New Roman" w:hAnsi="Times New Roman" w:eastAsia="Times New Roman" w:cs="Times New Roman"/>
      <w:sz w:val="24"/>
      <w:szCs w:val="24"/>
      <w:lang w:eastAsia="ru-RU"/>
    </w:rPr>
  </w:style>
  <w:style w:type="paragraph" w:customStyle="1" w:styleId="47">
    <w:name w:val="Style8"/>
    <w:basedOn w:val="1"/>
    <w:qFormat/>
    <w:uiPriority w:val="99"/>
    <w:pPr>
      <w:widowControl w:val="0"/>
      <w:autoSpaceDE w:val="0"/>
      <w:autoSpaceDN w:val="0"/>
      <w:adjustRightInd w:val="0"/>
      <w:spacing w:after="0" w:line="247" w:lineRule="exact"/>
      <w:ind w:firstLine="317"/>
      <w:jc w:val="both"/>
    </w:pPr>
    <w:rPr>
      <w:rFonts w:ascii="Times New Roman" w:hAnsi="Times New Roman" w:eastAsia="Times New Roman" w:cs="Times New Roman"/>
      <w:sz w:val="24"/>
      <w:szCs w:val="24"/>
      <w:lang w:eastAsia="ru-RU"/>
    </w:rPr>
  </w:style>
  <w:style w:type="paragraph" w:customStyle="1" w:styleId="48">
    <w:name w:val="Style15"/>
    <w:basedOn w:val="1"/>
    <w:uiPriority w:val="99"/>
    <w:pPr>
      <w:widowControl w:val="0"/>
      <w:autoSpaceDE w:val="0"/>
      <w:autoSpaceDN w:val="0"/>
      <w:adjustRightInd w:val="0"/>
      <w:spacing w:after="0" w:line="247" w:lineRule="exact"/>
      <w:ind w:firstLine="235"/>
      <w:jc w:val="both"/>
    </w:pPr>
    <w:rPr>
      <w:rFonts w:ascii="Times New Roman" w:hAnsi="Times New Roman" w:eastAsia="Times New Roman" w:cs="Times New Roman"/>
      <w:sz w:val="24"/>
      <w:szCs w:val="24"/>
      <w:lang w:eastAsia="ru-RU"/>
    </w:rPr>
  </w:style>
  <w:style w:type="paragraph" w:customStyle="1" w:styleId="49">
    <w:name w:val="Style16"/>
    <w:basedOn w:val="1"/>
    <w:uiPriority w:val="99"/>
    <w:pPr>
      <w:widowControl w:val="0"/>
      <w:autoSpaceDE w:val="0"/>
      <w:autoSpaceDN w:val="0"/>
      <w:adjustRightInd w:val="0"/>
      <w:spacing w:after="0" w:line="250" w:lineRule="exact"/>
      <w:ind w:firstLine="302"/>
      <w:jc w:val="both"/>
    </w:pPr>
    <w:rPr>
      <w:rFonts w:ascii="Times New Roman" w:hAnsi="Times New Roman" w:eastAsia="Times New Roman" w:cs="Times New Roman"/>
      <w:sz w:val="24"/>
      <w:szCs w:val="24"/>
      <w:lang w:eastAsia="ru-RU"/>
    </w:rPr>
  </w:style>
  <w:style w:type="paragraph" w:customStyle="1" w:styleId="50">
    <w:name w:val="Style26"/>
    <w:basedOn w:val="1"/>
    <w:qFormat/>
    <w:uiPriority w:val="99"/>
    <w:pPr>
      <w:widowControl w:val="0"/>
      <w:autoSpaceDE w:val="0"/>
      <w:autoSpaceDN w:val="0"/>
      <w:adjustRightInd w:val="0"/>
      <w:spacing w:after="0" w:line="248" w:lineRule="exact"/>
    </w:pPr>
    <w:rPr>
      <w:rFonts w:ascii="Times New Roman" w:hAnsi="Times New Roman" w:eastAsia="Times New Roman" w:cs="Times New Roman"/>
      <w:sz w:val="24"/>
      <w:szCs w:val="24"/>
      <w:lang w:eastAsia="ru-RU"/>
    </w:rPr>
  </w:style>
  <w:style w:type="character" w:customStyle="1" w:styleId="51">
    <w:name w:val="Font Style19"/>
    <w:qFormat/>
    <w:uiPriority w:val="99"/>
    <w:rPr>
      <w:rFonts w:ascii="Times New Roman" w:hAnsi="Times New Roman" w:cs="Times New Roman"/>
      <w:i/>
      <w:iCs/>
      <w:sz w:val="22"/>
      <w:szCs w:val="22"/>
    </w:rPr>
  </w:style>
  <w:style w:type="character" w:customStyle="1" w:styleId="52">
    <w:name w:val="Font Style24"/>
    <w:uiPriority w:val="99"/>
    <w:rPr>
      <w:rFonts w:ascii="Times New Roman" w:hAnsi="Times New Roman" w:cs="Times New Roman"/>
      <w:sz w:val="22"/>
      <w:szCs w:val="22"/>
    </w:rPr>
  </w:style>
  <w:style w:type="paragraph" w:customStyle="1" w:styleId="53">
    <w:name w:val="Style21"/>
    <w:basedOn w:val="1"/>
    <w:uiPriority w:val="99"/>
    <w:pPr>
      <w:widowControl w:val="0"/>
      <w:autoSpaceDE w:val="0"/>
      <w:autoSpaceDN w:val="0"/>
      <w:adjustRightInd w:val="0"/>
      <w:spacing w:after="0" w:line="245" w:lineRule="exact"/>
      <w:jc w:val="both"/>
    </w:pPr>
    <w:rPr>
      <w:rFonts w:ascii="Impact" w:hAnsi="Impact" w:eastAsia="Times New Roman" w:cs="Times New Roman"/>
      <w:sz w:val="24"/>
      <w:szCs w:val="24"/>
      <w:lang w:eastAsia="ru-RU"/>
    </w:rPr>
  </w:style>
  <w:style w:type="character" w:customStyle="1" w:styleId="54">
    <w:name w:val="Font Style26"/>
    <w:qFormat/>
    <w:uiPriority w:val="99"/>
    <w:rPr>
      <w:rFonts w:ascii="Times New Roman" w:hAnsi="Times New Roman" w:cs="Times New Roman"/>
      <w:i/>
      <w:iCs/>
      <w:sz w:val="22"/>
      <w:szCs w:val="22"/>
    </w:rPr>
  </w:style>
  <w:style w:type="character" w:customStyle="1" w:styleId="55">
    <w:name w:val="Font Style32"/>
    <w:uiPriority w:val="99"/>
    <w:rPr>
      <w:rFonts w:ascii="Times New Roman" w:hAnsi="Times New Roman" w:cs="Times New Roman"/>
      <w:sz w:val="16"/>
      <w:szCs w:val="16"/>
    </w:rPr>
  </w:style>
  <w:style w:type="character" w:customStyle="1" w:styleId="56">
    <w:name w:val="Font Style22"/>
    <w:uiPriority w:val="99"/>
    <w:rPr>
      <w:rFonts w:ascii="Times New Roman" w:hAnsi="Times New Roman" w:cs="Times New Roman"/>
      <w:sz w:val="18"/>
      <w:szCs w:val="18"/>
    </w:rPr>
  </w:style>
  <w:style w:type="character" w:customStyle="1" w:styleId="57">
    <w:name w:val="Font Style31"/>
    <w:uiPriority w:val="99"/>
    <w:rPr>
      <w:rFonts w:ascii="Times New Roman" w:hAnsi="Times New Roman" w:cs="Times New Roman"/>
      <w:sz w:val="18"/>
      <w:szCs w:val="18"/>
    </w:rPr>
  </w:style>
  <w:style w:type="character" w:customStyle="1" w:styleId="58">
    <w:name w:val="Font Style25"/>
    <w:qFormat/>
    <w:uiPriority w:val="99"/>
    <w:rPr>
      <w:rFonts w:ascii="Times New Roman" w:hAnsi="Times New Roman" w:cs="Times New Roman"/>
      <w:b/>
      <w:bCs/>
      <w:sz w:val="18"/>
      <w:szCs w:val="18"/>
    </w:rPr>
  </w:style>
  <w:style w:type="character" w:customStyle="1" w:styleId="59">
    <w:name w:val="Font Style20"/>
    <w:uiPriority w:val="99"/>
    <w:rPr>
      <w:rFonts w:ascii="Times New Roman" w:hAnsi="Times New Roman" w:cs="Times New Roman"/>
      <w:b/>
      <w:bCs/>
      <w:i/>
      <w:iCs/>
      <w:sz w:val="22"/>
      <w:szCs w:val="22"/>
    </w:rPr>
  </w:style>
  <w:style w:type="character" w:customStyle="1" w:styleId="60">
    <w:name w:val="Font Style23"/>
    <w:uiPriority w:val="99"/>
    <w:rPr>
      <w:rFonts w:ascii="Arial Narrow" w:hAnsi="Arial Narrow" w:cs="Arial Narrow"/>
      <w:sz w:val="28"/>
      <w:szCs w:val="28"/>
    </w:rPr>
  </w:style>
  <w:style w:type="character" w:customStyle="1" w:styleId="61">
    <w:name w:val="Font Style30"/>
    <w:uiPriority w:val="99"/>
    <w:rPr>
      <w:rFonts w:ascii="Times New Roman" w:hAnsi="Times New Roman" w:cs="Times New Roman"/>
      <w:sz w:val="22"/>
      <w:szCs w:val="22"/>
    </w:rPr>
  </w:style>
  <w:style w:type="character" w:customStyle="1" w:styleId="62">
    <w:name w:val="Font Style35"/>
    <w:uiPriority w:val="99"/>
    <w:rPr>
      <w:rFonts w:ascii="Times New Roman" w:hAnsi="Times New Roman" w:cs="Times New Roman"/>
      <w:i/>
      <w:iCs/>
      <w:sz w:val="22"/>
      <w:szCs w:val="22"/>
    </w:rPr>
  </w:style>
  <w:style w:type="paragraph" w:customStyle="1" w:styleId="63">
    <w:name w:val="Style19"/>
    <w:basedOn w:val="1"/>
    <w:uiPriority w:val="99"/>
    <w:pPr>
      <w:widowControl w:val="0"/>
      <w:autoSpaceDE w:val="0"/>
      <w:autoSpaceDN w:val="0"/>
      <w:adjustRightInd w:val="0"/>
      <w:spacing w:after="0" w:line="247" w:lineRule="exact"/>
      <w:ind w:firstLine="274"/>
      <w:jc w:val="both"/>
    </w:pPr>
    <w:rPr>
      <w:rFonts w:ascii="Times New Roman" w:hAnsi="Times New Roman" w:eastAsia="Times New Roman" w:cs="Times New Roman"/>
      <w:sz w:val="24"/>
      <w:szCs w:val="24"/>
      <w:lang w:eastAsia="ru-RU"/>
    </w:rPr>
  </w:style>
  <w:style w:type="character" w:customStyle="1" w:styleId="64">
    <w:name w:val="Font Style36"/>
    <w:qFormat/>
    <w:uiPriority w:val="99"/>
    <w:rPr>
      <w:rFonts w:ascii="Times New Roman" w:hAnsi="Times New Roman" w:cs="Times New Roman"/>
      <w:b/>
      <w:bCs/>
      <w:i/>
      <w:iCs/>
      <w:sz w:val="22"/>
      <w:szCs w:val="22"/>
    </w:rPr>
  </w:style>
  <w:style w:type="character" w:customStyle="1" w:styleId="65">
    <w:name w:val="Font Style37"/>
    <w:uiPriority w:val="99"/>
    <w:rPr>
      <w:rFonts w:ascii="Cambria" w:hAnsi="Cambria" w:cs="Cambria"/>
      <w:sz w:val="20"/>
      <w:szCs w:val="20"/>
    </w:rPr>
  </w:style>
  <w:style w:type="character" w:customStyle="1" w:styleId="66">
    <w:name w:val="Font Style38"/>
    <w:qFormat/>
    <w:uiPriority w:val="99"/>
    <w:rPr>
      <w:rFonts w:ascii="Times New Roman" w:hAnsi="Times New Roman" w:cs="Times New Roman"/>
      <w:b/>
      <w:bCs/>
      <w:w w:val="10"/>
      <w:sz w:val="26"/>
      <w:szCs w:val="26"/>
    </w:rPr>
  </w:style>
  <w:style w:type="character" w:customStyle="1" w:styleId="67">
    <w:name w:val="Текст выноски Знак"/>
    <w:basedOn w:val="7"/>
    <w:link w:val="11"/>
    <w:semiHidden/>
    <w:uiPriority w:val="99"/>
    <w:rPr>
      <w:rFonts w:ascii="Segoe UI" w:hAnsi="Segoe UI" w:eastAsia="Times New Roman" w:cs="Segoe UI"/>
      <w:sz w:val="18"/>
      <w:szCs w:val="18"/>
      <w:lang w:eastAsia="ru-RU"/>
    </w:rPr>
  </w:style>
  <w:style w:type="character" w:customStyle="1" w:styleId="68">
    <w:name w:val="Основной текст 2 Знак"/>
    <w:basedOn w:val="7"/>
    <w:link w:val="12"/>
    <w:semiHidden/>
    <w:uiPriority w:val="99"/>
  </w:style>
  <w:style w:type="character" w:customStyle="1" w:styleId="69">
    <w:name w:val="Основной текст Знак"/>
    <w:basedOn w:val="7"/>
    <w:link w:val="15"/>
    <w:uiPriority w:val="99"/>
    <w:rPr>
      <w:rFonts w:ascii="Times New Roman" w:hAnsi="Times New Roman" w:eastAsia="Times New Roman" w:cs="Times New Roman"/>
      <w:sz w:val="24"/>
      <w:szCs w:val="24"/>
      <w:lang w:eastAsia="ru-RU"/>
    </w:rPr>
  </w:style>
  <w:style w:type="character" w:customStyle="1" w:styleId="70">
    <w:name w:val="Intense Emphasis"/>
    <w:basedOn w:val="7"/>
    <w:qFormat/>
    <w:uiPriority w:val="21"/>
    <w:rPr>
      <w:i/>
      <w:iCs/>
      <w:color w:val="4F81BD" w:themeColor="accent1"/>
    </w:rPr>
  </w:style>
  <w:style w:type="paragraph" w:customStyle="1" w:styleId="71">
    <w:name w:val="ConsNormal"/>
    <w:semiHidden/>
    <w:uiPriority w:val="99"/>
    <w:pPr>
      <w:widowControl w:val="0"/>
      <w:suppressAutoHyphens/>
      <w:autoSpaceDE w:val="0"/>
      <w:spacing w:after="0" w:line="240" w:lineRule="auto"/>
      <w:ind w:firstLine="720"/>
    </w:pPr>
    <w:rPr>
      <w:rFonts w:ascii="Arial" w:hAnsi="Arial" w:eastAsia="Arial" w:cs="Times New Roman"/>
      <w:sz w:val="16"/>
      <w:szCs w:val="16"/>
      <w:lang w:val="ru-RU" w:eastAsia="en-US" w:bidi="ar-SA"/>
    </w:rPr>
  </w:style>
  <w:style w:type="paragraph" w:customStyle="1" w:styleId="72">
    <w:name w:val="Style3"/>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3">
    <w:name w:val="Style22"/>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4">
    <w:name w:val="Style23"/>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5">
    <w:name w:val="Style25"/>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6">
    <w:name w:val="Style30"/>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7">
    <w:name w:val="Style32"/>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8">
    <w:name w:val="Style33"/>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79">
    <w:name w:val="Style41"/>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80">
    <w:name w:val="Style45"/>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81">
    <w:name w:val="Style48"/>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82">
    <w:name w:val="Style55"/>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83">
    <w:name w:val="Style56"/>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customStyle="1" w:styleId="84">
    <w:name w:val="Font Style416"/>
    <w:qFormat/>
    <w:uiPriority w:val="0"/>
    <w:rPr>
      <w:rFonts w:ascii="Times New Roman" w:hAnsi="Times New Roman" w:cs="Times New Roman"/>
      <w:b/>
      <w:bCs/>
      <w:sz w:val="26"/>
      <w:szCs w:val="26"/>
    </w:rPr>
  </w:style>
  <w:style w:type="character" w:customStyle="1" w:styleId="85">
    <w:name w:val="Font Style417"/>
    <w:uiPriority w:val="0"/>
    <w:rPr>
      <w:rFonts w:ascii="Times New Roman" w:hAnsi="Times New Roman" w:cs="Times New Roman"/>
      <w:sz w:val="20"/>
      <w:szCs w:val="20"/>
    </w:rPr>
  </w:style>
  <w:style w:type="character" w:customStyle="1" w:styleId="86">
    <w:name w:val="Font Style419"/>
    <w:qFormat/>
    <w:uiPriority w:val="0"/>
    <w:rPr>
      <w:rFonts w:ascii="Times New Roman" w:hAnsi="Times New Roman" w:cs="Times New Roman"/>
      <w:b/>
      <w:bCs/>
      <w:sz w:val="20"/>
      <w:szCs w:val="20"/>
    </w:rPr>
  </w:style>
  <w:style w:type="character" w:customStyle="1" w:styleId="87">
    <w:name w:val="Font Style420"/>
    <w:qFormat/>
    <w:uiPriority w:val="0"/>
    <w:rPr>
      <w:rFonts w:ascii="Times New Roman" w:hAnsi="Times New Roman" w:cs="Times New Roman"/>
      <w:b/>
      <w:bCs/>
      <w:i/>
      <w:iCs/>
      <w:sz w:val="20"/>
      <w:szCs w:val="20"/>
    </w:rPr>
  </w:style>
  <w:style w:type="character" w:customStyle="1" w:styleId="88">
    <w:name w:val="Font Style421"/>
    <w:uiPriority w:val="0"/>
    <w:rPr>
      <w:rFonts w:ascii="Times New Roman" w:hAnsi="Times New Roman" w:cs="Times New Roman"/>
      <w:b/>
      <w:bCs/>
      <w:spacing w:val="-10"/>
      <w:sz w:val="20"/>
      <w:szCs w:val="20"/>
    </w:rPr>
  </w:style>
  <w:style w:type="character" w:customStyle="1" w:styleId="89">
    <w:name w:val="Font Style428"/>
    <w:uiPriority w:val="0"/>
    <w:rPr>
      <w:rFonts w:ascii="Arial" w:hAnsi="Arial" w:cs="Arial"/>
      <w:b/>
      <w:bCs/>
      <w:sz w:val="26"/>
      <w:szCs w:val="26"/>
    </w:rPr>
  </w:style>
  <w:style w:type="character" w:customStyle="1" w:styleId="90">
    <w:name w:val="Font Style430"/>
    <w:uiPriority w:val="0"/>
    <w:rPr>
      <w:rFonts w:ascii="Times New Roman" w:hAnsi="Times New Roman" w:cs="Times New Roman"/>
      <w:b/>
      <w:bCs/>
      <w:sz w:val="26"/>
      <w:szCs w:val="26"/>
    </w:rPr>
  </w:style>
  <w:style w:type="character" w:customStyle="1" w:styleId="91">
    <w:name w:val="Font Style436"/>
    <w:uiPriority w:val="0"/>
    <w:rPr>
      <w:rFonts w:ascii="Times New Roman" w:hAnsi="Times New Roman" w:cs="Times New Roman"/>
      <w:b/>
      <w:bCs/>
      <w:i/>
      <w:iCs/>
      <w:sz w:val="20"/>
      <w:szCs w:val="20"/>
    </w:rPr>
  </w:style>
  <w:style w:type="paragraph" w:styleId="92">
    <w:name w:val="No Spacing"/>
    <w:link w:val="94"/>
    <w:qFormat/>
    <w:uiPriority w:val="1"/>
    <w:pPr>
      <w:spacing w:after="0" w:line="240" w:lineRule="auto"/>
    </w:pPr>
    <w:rPr>
      <w:rFonts w:ascii="Calibri" w:hAnsi="Calibri" w:eastAsia="Calibri" w:cs="Times New Roman"/>
      <w:sz w:val="22"/>
      <w:szCs w:val="22"/>
      <w:lang w:val="ru-RU" w:eastAsia="en-US" w:bidi="ar-SA"/>
    </w:rPr>
  </w:style>
  <w:style w:type="character" w:customStyle="1" w:styleId="93">
    <w:name w:val="Заголовок Знак"/>
    <w:basedOn w:val="7"/>
    <w:uiPriority w:val="10"/>
    <w:rPr>
      <w:rFonts w:asciiTheme="majorHAnsi" w:hAnsiTheme="majorHAnsi" w:eastAsiaTheme="majorEastAsia" w:cstheme="majorBidi"/>
      <w:spacing w:val="-10"/>
      <w:kern w:val="28"/>
      <w:sz w:val="56"/>
      <w:szCs w:val="56"/>
      <w:lang w:eastAsia="ru-RU"/>
    </w:rPr>
  </w:style>
  <w:style w:type="character" w:customStyle="1" w:styleId="94">
    <w:name w:val="Без интервала Знак"/>
    <w:link w:val="92"/>
    <w:uiPriority w:val="1"/>
    <w:rPr>
      <w:rFonts w:ascii="Calibri" w:hAnsi="Calibri" w:eastAsia="Calibri" w:cs="Times New Roman"/>
    </w:rPr>
  </w:style>
  <w:style w:type="character" w:customStyle="1" w:styleId="95">
    <w:name w:val="Текст концевой сноски Знак"/>
    <w:basedOn w:val="7"/>
    <w:link w:val="13"/>
    <w:semiHidden/>
    <w:uiPriority w:val="99"/>
    <w:rPr>
      <w:sz w:val="20"/>
      <w:szCs w:val="20"/>
    </w:rPr>
  </w:style>
  <w:style w:type="paragraph" w:customStyle="1" w:styleId="96">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7">
    <w:name w:val="c1"/>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DBCE4-4370-4D24-9DC7-FCC0E7706CD0}">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90</Pages>
  <Words>27967</Words>
  <Characters>159417</Characters>
  <Lines>1328</Lines>
  <Paragraphs>374</Paragraphs>
  <TotalTime>2604</TotalTime>
  <ScaleCrop>false</ScaleCrop>
  <LinksUpToDate>false</LinksUpToDate>
  <CharactersWithSpaces>187010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2018-02-26T06:36:00Z</dcterms:created>
  <dc:creator>Оксана</dc:creator>
  <cp:lastModifiedBy>Ирина</cp:lastModifiedBy>
  <cp:lastPrinted>2020-12-01T05:45:00Z</cp:lastPrinted>
  <dcterms:modified xsi:type="dcterms:W3CDTF">2021-03-04T01:46:39Z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