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9F" w:rsidRDefault="00902B9F" w:rsidP="00B0361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02B9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РАСПИСАНИЕ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НОД</w:t>
      </w: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B03613" w:rsidP="00A334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В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соответствии с приказом по учреждению </w:t>
      </w:r>
      <w:r w:rsidRPr="00B03613">
        <w:rPr>
          <w:rFonts w:ascii="TimesNewRomanPSMT" w:hAnsi="TimesNewRomanPSMT" w:cs="TimesNewRomanPSMT"/>
          <w:sz w:val="24"/>
          <w:szCs w:val="24"/>
        </w:rPr>
        <w:t>от 31.08.2020г</w:t>
      </w:r>
      <w:r>
        <w:rPr>
          <w:rFonts w:ascii="TimesNewRomanPSMT" w:hAnsi="TimesNewRomanPSMT" w:cs="TimesNewRomanPSMT"/>
          <w:sz w:val="24"/>
          <w:szCs w:val="24"/>
        </w:rPr>
        <w:t xml:space="preserve"> № 138,</w:t>
      </w:r>
      <w:r w:rsidR="00A33491">
        <w:rPr>
          <w:rFonts w:ascii="TimesNewRomanPSMT" w:hAnsi="TimesNewRomanPSMT" w:cs="TimesNewRomanPSMT"/>
          <w:sz w:val="24"/>
          <w:szCs w:val="24"/>
        </w:rPr>
        <w:t xml:space="preserve"> с учетом</w:t>
      </w:r>
    </w:p>
    <w:p w:rsidR="00A33491" w:rsidRDefault="00B03613" w:rsidP="00A334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требований СП 3.1/2.4.3598-20</w:t>
      </w:r>
    </w:p>
    <w:p w:rsidR="00B03613" w:rsidRDefault="00B03613" w:rsidP="00A334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03613" w:rsidRDefault="00B03613" w:rsidP="00A334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Перерыв между занятиями 15 минут для обработки с помощью дезинфицирующих средств и бактерицидных ламп. </w:t>
      </w: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03613" w:rsidRDefault="00B03613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03613" w:rsidRDefault="00B03613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03613" w:rsidRDefault="00B03613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B9F">
        <w:rPr>
          <w:rFonts w:ascii="Times New Roman" w:eastAsia="Calibri" w:hAnsi="Times New Roman" w:cs="Times New Roman"/>
          <w:b/>
          <w:i/>
          <w:sz w:val="36"/>
          <w:szCs w:val="36"/>
        </w:rPr>
        <w:t>Цветик-семицветик</w:t>
      </w:r>
      <w:r w:rsidRPr="00902B9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 Подготовительная к школе группа, компенсирующей направленности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(6 – 7 лет) 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B9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образовательной деятельности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273" w:type="dxa"/>
        <w:tblInd w:w="-1168" w:type="dxa"/>
        <w:tblLook w:val="04A0" w:firstRow="1" w:lastRow="0" w:firstColumn="1" w:lastColumn="0" w:noHBand="0" w:noVBand="1"/>
      </w:tblPr>
      <w:tblGrid>
        <w:gridCol w:w="4975"/>
        <w:gridCol w:w="6514"/>
      </w:tblGrid>
      <w:tr w:rsidR="00902B9F" w:rsidRPr="00902B9F" w:rsidTr="00260CA4">
        <w:tc>
          <w:tcPr>
            <w:tcW w:w="5471" w:type="dxa"/>
            <w:shd w:val="clear" w:color="auto" w:fill="auto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Развитие речи (по подгруппам) –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09.10 - 09.40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Занятие с логопедом (по подгруппам) -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09.55 – 10.25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Художественно-эстетическое развитие: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Музыка – 10.40 – 11.10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«Развивай-ка»</w:t>
            </w:r>
          </w:p>
        </w:tc>
        <w:tc>
          <w:tcPr>
            <w:tcW w:w="5802" w:type="dxa"/>
            <w:shd w:val="clear" w:color="auto" w:fill="auto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1.ФЭМП (по подгруппам) – 09.10 - 09.40 </w:t>
            </w: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2.Занятие с логопедом (по подгруппам) -    </w:t>
            </w: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09.55 – 10.25</w:t>
            </w: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3.Физкультура – 10.40 – 11.10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4. Познавательно-исследовательская, конструктивно-модельная деятельность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- 16.10 – 16.40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rPr>
          <w:trHeight w:val="2260"/>
        </w:trPr>
        <w:tc>
          <w:tcPr>
            <w:tcW w:w="5471" w:type="dxa"/>
            <w:shd w:val="clear" w:color="auto" w:fill="auto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Среда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</w:p>
          <w:p w:rsidR="00902B9F" w:rsidRPr="00902B9F" w:rsidRDefault="00902B9F" w:rsidP="00902B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Художественно-эстетическое развитие: Рисование - 09.10 - 9.40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2. Познавательно-исследовательская, конструктивно-модельная деятельность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-              09.55 – 10.25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3.Физкультура    -   10.40 – 11.10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2" w:type="dxa"/>
            <w:shd w:val="clear" w:color="auto" w:fill="auto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1.ФЭМП (по подгруппам) – 09.10 – 09.40</w:t>
            </w: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2.Занятие с логопедом (по подгруппам) -    </w:t>
            </w:r>
          </w:p>
          <w:p w:rsidR="00902B9F" w:rsidRPr="00902B9F" w:rsidRDefault="00902B9F" w:rsidP="00902B9F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– 10.25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3Художественно-эстетическое развитие:           </w:t>
            </w:r>
          </w:p>
          <w:p w:rsidR="00902B9F" w:rsidRPr="00902B9F" w:rsidRDefault="00902B9F" w:rsidP="00902B9F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                       –              10.40 – 11.10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rPr>
          <w:trHeight w:val="68"/>
        </w:trPr>
        <w:tc>
          <w:tcPr>
            <w:tcW w:w="11273" w:type="dxa"/>
            <w:gridSpan w:val="2"/>
            <w:shd w:val="clear" w:color="auto" w:fill="auto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1. Развитие речи (по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подгруппам)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–  09.10  - 09.40                                              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2. Занятие с логопедом (по подгруппам) -  09.55 – 10.25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3. Художественно-эстетическое развитие: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Лепка (аппликация) - 10.40 – 11.10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4. Физическое   развитие (на прогулке) – 11.30 – 12.00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A33491" w:rsidRDefault="00A33491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A33491" w:rsidRDefault="00A33491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02B9F">
              <w:rPr>
                <w:rFonts w:ascii="Times New Roman" w:eastAsia="Calibri" w:hAnsi="Times New Roman" w:cs="Times New Roman"/>
                <w:sz w:val="36"/>
                <w:szCs w:val="36"/>
              </w:rPr>
              <w:t>«</w:t>
            </w:r>
            <w:r w:rsidRPr="00902B9F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Юнга</w:t>
            </w:r>
            <w:r w:rsidRPr="00902B9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Подготовительная к школе группа, компенсирующей направленности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(6 – 7 лет) 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 Расписание непосредственно -   образовательной деятельности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11273" w:type="dxa"/>
              <w:tblLook w:val="04A0" w:firstRow="1" w:lastRow="0" w:firstColumn="1" w:lastColumn="0" w:noHBand="0" w:noVBand="1"/>
            </w:tblPr>
            <w:tblGrid>
              <w:gridCol w:w="5471"/>
              <w:gridCol w:w="5802"/>
            </w:tblGrid>
            <w:tr w:rsidR="00902B9F" w:rsidRPr="00902B9F" w:rsidTr="00260CA4">
              <w:tc>
                <w:tcPr>
                  <w:tcW w:w="5471" w:type="dxa"/>
                  <w:shd w:val="clear" w:color="auto" w:fill="auto"/>
                </w:tcPr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 xml:space="preserve">Понедельник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1. Развитие речи (по подгруппам) –    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09.10 - 09.40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2. Занятие с логопедом (по подгруппам) -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 09.55 – 10.25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3. Физкультура    – 10.40 – 11.10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2" w:type="dxa"/>
                  <w:shd w:val="clear" w:color="auto" w:fill="auto"/>
                </w:tcPr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 xml:space="preserve">Вторник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1.ФЭМП (по подгруппам) – 09.10 - 09.40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2.Занятие с логопедом (по подгруппам) -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    09.55 – 10.25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</w:t>
                  </w:r>
                  <w:r w:rsidRPr="00902B9F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Художественно-эстетическое развитие: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ind w:left="102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Музыка                       –              10.40 – 11.10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II пол. дня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4. Познавательно-исследовательская, конструктивно-модельная деятельность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- 16.10 – 16.40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02B9F" w:rsidRPr="00902B9F" w:rsidTr="00260CA4">
              <w:trPr>
                <w:trHeight w:val="2260"/>
              </w:trPr>
              <w:tc>
                <w:tcPr>
                  <w:tcW w:w="5471" w:type="dxa"/>
                  <w:shd w:val="clear" w:color="auto" w:fill="auto"/>
                </w:tcPr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 xml:space="preserve">Среда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1.ФЭМП (по подгруппам) – 09.10 – 09.40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2.Занятие с логопедом (по подгруппам) -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   09.55 – 10.25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3. Художественно-эстетическое развитие: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</w:t>
                  </w:r>
                  <w:proofErr w:type="gramStart"/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Музыка  10.40</w:t>
                  </w:r>
                  <w:proofErr w:type="gramEnd"/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– 11.10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2" w:type="dxa"/>
                  <w:shd w:val="clear" w:color="auto" w:fill="auto"/>
                </w:tcPr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 xml:space="preserve">Четверг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ind w:left="102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1.Художественно-эстетическое развитие: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ind w:left="462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Рисование - 09.10 - 9.40                                  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2. Познавательно-исследовательская, конструктивно-модельная деятельность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              09.55 – 10.25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Физкультура – 10.40 – 11.10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02B9F" w:rsidRPr="00902B9F" w:rsidTr="00260CA4">
              <w:trPr>
                <w:trHeight w:val="68"/>
              </w:trPr>
              <w:tc>
                <w:tcPr>
                  <w:tcW w:w="11273" w:type="dxa"/>
                  <w:gridSpan w:val="2"/>
                  <w:shd w:val="clear" w:color="auto" w:fill="auto"/>
                </w:tcPr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 xml:space="preserve">Пятница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1. Развитие речи (по </w:t>
                  </w:r>
                  <w:proofErr w:type="gramStart"/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подгруппам)   </w:t>
                  </w:r>
                  <w:proofErr w:type="gramEnd"/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–  09.10  - 09.40                                                                                  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2. Занятие с логопедом (по подгруппам) -  09.55 – 10.25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3. Художественно-эстетическое развитие: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Лепка (аппликация) - 10.40 – 11.10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</w:t>
                  </w:r>
                </w:p>
                <w:p w:rsidR="00902B9F" w:rsidRPr="00902B9F" w:rsidRDefault="00902B9F" w:rsidP="00902B9F">
                  <w:pPr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4. Физическое   развитие (на прогулке) – 11.30 – 12.00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                                            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</w:pPr>
                </w:p>
                <w:p w:rsidR="00A33491" w:rsidRDefault="00A33491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</w:pPr>
                  <w:proofErr w:type="gramStart"/>
                  <w:r w:rsidRPr="00902B9F"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  <w:t>«</w:t>
                  </w: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40"/>
                      <w:szCs w:val="40"/>
                    </w:rPr>
                    <w:t xml:space="preserve"> АБВГДейка</w:t>
                  </w:r>
                  <w:proofErr w:type="gramEnd"/>
                  <w:r w:rsidRPr="00902B9F">
                    <w:rPr>
                      <w:rFonts w:ascii="Times New Roman" w:eastAsia="Calibri" w:hAnsi="Times New Roman" w:cs="Times New Roman"/>
                      <w:sz w:val="40"/>
                      <w:szCs w:val="40"/>
                    </w:rPr>
                    <w:t>»</w:t>
                  </w:r>
                </w:p>
                <w:p w:rsidR="00A33491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</w:rPr>
                    <w:t xml:space="preserve">   Старшая группа, компенсирующей направленности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</w:rPr>
                    <w:t>(5-6 лет)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  Расписание непосредственно -   </w:t>
                  </w:r>
                  <w:proofErr w:type="gramStart"/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образовательной  деятельности</w:t>
                  </w:r>
                  <w:proofErr w:type="gramEnd"/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W w:w="11057" w:type="dxa"/>
                    <w:tblLook w:val="04A0" w:firstRow="1" w:lastRow="0" w:firstColumn="1" w:lastColumn="0" w:noHBand="0" w:noVBand="1"/>
                  </w:tblPr>
                  <w:tblGrid>
                    <w:gridCol w:w="5529"/>
                    <w:gridCol w:w="5528"/>
                  </w:tblGrid>
                  <w:tr w:rsidR="00902B9F" w:rsidRPr="00902B9F" w:rsidTr="00260CA4">
                    <w:tc>
                      <w:tcPr>
                        <w:tcW w:w="5529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Понедельник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1. Развитие речи (по подгруппам) –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09.10 - 09.30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 Занятие с логопедом (по подгруппам) -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</w:t>
                        </w:r>
                        <w:r w:rsidRPr="00902B9F">
                          <w:rPr>
                            <w:rFonts w:ascii="Calibri" w:eastAsia="Calibri" w:hAnsi="Calibri" w:cs="Times New Roman"/>
                          </w:rPr>
                          <w:t xml:space="preserve">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3.Физкультура   –  15.30 – 15.50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Вторник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1.ФЭМП (по подгруппам) – 09.10 – 09.30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2.Занятие с логопедом (по подгруппам) -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3. Художественно-эстетическое развитие: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Рисование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-   10.25 – 10.45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</w:t>
                        </w:r>
                        <w:r w:rsidRPr="00902B9F">
                          <w:rPr>
                            <w:rFonts w:ascii="Calibri" w:eastAsia="Calibri" w:hAnsi="Calibri" w:cs="Times New Roman"/>
                          </w:rPr>
                          <w:t xml:space="preserve">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Художественно-эстетическое развитие: Музыка – 16.15 - 16.35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02B9F" w:rsidRPr="00902B9F" w:rsidTr="00260CA4">
                    <w:tc>
                      <w:tcPr>
                        <w:tcW w:w="5529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Среда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1. Познавательно-исследовательская, конструктивно-модельная деятельность -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09.10 - 09.30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2. Художественно-эстетическое развитие: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Лепка (аппликация) - 09.45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4. Физкультура   –  15.35 – 15.55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Четверг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1.  Развитие речи (по подгруппам) –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09.10 – 09.30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2.</w:t>
                        </w:r>
                        <w:r w:rsidRPr="00902B9F">
                          <w:rPr>
                            <w:rFonts w:ascii="Calibri" w:eastAsia="Calibri" w:hAnsi="Calibri" w:cs="Times New Roman"/>
                          </w:rPr>
                          <w:t xml:space="preserve"> 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Занятие с логопедом (по подгруппам) -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3. Художественно-эстетическое развитие (по подгруппам) Рисование - 10.25 – 10.45       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4. Логоритмика -   15.40 – 16.00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02B9F" w:rsidRPr="00902B9F" w:rsidTr="00260CA4">
                    <w:tc>
                      <w:tcPr>
                        <w:tcW w:w="11057" w:type="dxa"/>
                        <w:gridSpan w:val="2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>Пятница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Познавательно-исследовательская, конструктивно-модельная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деятельность – 09.10 - 09.30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2. Занятие с логопедом (по подгруппам) – 09.45 – 10.05                     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3.Художественно-эстетическое развитие: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Музыка - 10.25 – 10.45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4. Физкультура (на прогулке) –11.40 – 12.00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lastRenderedPageBreak/>
                          <w:t xml:space="preserve">                                    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</w:t>
                        </w:r>
                      </w:p>
                    </w:tc>
                  </w:tr>
                </w:tbl>
                <w:p w:rsidR="00A33491" w:rsidRDefault="00A33491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«</w:t>
                  </w: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36"/>
                      <w:szCs w:val="36"/>
                    </w:rPr>
                    <w:t>Золотая рыбка</w:t>
                  </w:r>
                  <w:r w:rsidRPr="00902B9F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</w:rPr>
                    <w:t xml:space="preserve">    Старшая группа, компенсирующей направленности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</w:rPr>
                    <w:t>(5-6 лет)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  Расписание непосредственно -   </w:t>
                  </w:r>
                  <w:proofErr w:type="gramStart"/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образовательной  деятельности</w:t>
                  </w:r>
                  <w:proofErr w:type="gramEnd"/>
                  <w:r w:rsidRPr="00902B9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W w:w="11057" w:type="dxa"/>
                    <w:tblLook w:val="04A0" w:firstRow="1" w:lastRow="0" w:firstColumn="1" w:lastColumn="0" w:noHBand="0" w:noVBand="1"/>
                  </w:tblPr>
                  <w:tblGrid>
                    <w:gridCol w:w="5529"/>
                    <w:gridCol w:w="5528"/>
                  </w:tblGrid>
                  <w:tr w:rsidR="00902B9F" w:rsidRPr="00902B9F" w:rsidTr="00260CA4">
                    <w:tc>
                      <w:tcPr>
                        <w:tcW w:w="5529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Понедельник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1. Развитие речи (по подгруппам) –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09.10 - 09.30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 Занятие с логопедом (по подгруппам) -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3 Физкультура   –  16.10 – 16.30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Вторник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1.ФЭМП (по подгруппам) – 09.10 – 09.30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2.Занятие с логопедом (по подгруппам) -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3. Художественно-эстетическое развитие: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Лепка (аппликация) – 10.25 - 10.45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4. Художественно-эстетическое развитие: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Музыка   -   15.35 – 16.00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02B9F" w:rsidRPr="00902B9F" w:rsidTr="00260CA4">
                    <w:tc>
                      <w:tcPr>
                        <w:tcW w:w="5529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Среда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1.</w:t>
                        </w:r>
                        <w:r w:rsidRPr="00902B9F">
                          <w:rPr>
                            <w:rFonts w:ascii="Calibri" w:eastAsia="Calibri" w:hAnsi="Calibri" w:cs="Times New Roman"/>
                          </w:rPr>
                          <w:t xml:space="preserve"> 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Познавательно-исследовательская, конструктивно-модельная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деятельность – 09.10 - 09.30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 Художественно-эстетическое развитие: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Рисование –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3. Физкультура   –  16.10 – 16.35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 xml:space="preserve">Четверг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1. Развитие речи (по подгруппам) –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09.10 - 09.30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2. Занятие с логопедом (по подгруппам) -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09.45 – 10.05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3. Художественно-эстетическое развитие: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Музыка   -   16.15 – 16.35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02B9F" w:rsidRPr="00902B9F" w:rsidTr="00260CA4">
                    <w:tc>
                      <w:tcPr>
                        <w:tcW w:w="11057" w:type="dxa"/>
                        <w:gridSpan w:val="2"/>
                        <w:shd w:val="clear" w:color="auto" w:fill="auto"/>
                      </w:tcPr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>Пятница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1. Занятие с логопедом (по подгруппам) –09.10 -09.30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2. Художественно-эстетическое развитие (по подгруппам):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                                      Рисование – 09.45 – 10.05                     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              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II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пол. дня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902B9F">
                          <w:rPr>
                            <w:rFonts w:ascii="Times New Roman" w:eastAsia="Calibri" w:hAnsi="Times New Roman" w:cs="Times New Roman"/>
                            <w:i/>
                            <w:sz w:val="26"/>
                            <w:szCs w:val="26"/>
                          </w:rPr>
                          <w:t xml:space="preserve">                     </w:t>
                        </w:r>
                        <w:r w:rsidRPr="00902B9F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          3. Физическая   культура (на прогулке) –11.40 – 12.00                              </w:t>
                        </w: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i/>
                            <w:sz w:val="26"/>
                            <w:szCs w:val="26"/>
                          </w:rPr>
                        </w:pPr>
                      </w:p>
                      <w:p w:rsidR="00902B9F" w:rsidRPr="00902B9F" w:rsidRDefault="00902B9F" w:rsidP="00902B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02B9F" w:rsidRPr="00902B9F" w:rsidRDefault="00902B9F" w:rsidP="00902B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902B9F" w:rsidRPr="00902B9F" w:rsidRDefault="00902B9F" w:rsidP="00902B9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3491" w:rsidRDefault="00A33491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«Мишутка»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Средняя группа, общеразвивающей направленности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(4-5 лет)</w:t>
      </w:r>
    </w:p>
    <w:p w:rsidR="00902B9F" w:rsidRPr="00902B9F" w:rsidRDefault="00902B9F" w:rsidP="00902B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</w:t>
      </w:r>
      <w:proofErr w:type="gramStart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>образовательной  деятельности</w:t>
      </w:r>
      <w:proofErr w:type="gramEnd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02B9F" w:rsidRPr="00902B9F" w:rsidTr="00260CA4"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речи, основы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грамотности – 09.10-09.35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 Физкультура – 09.50 – 10.15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ФЭМП – 09.10 – 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2. Физкультура - 09.50 – 10.15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902B9F" w:rsidRPr="00902B9F" w:rsidTr="00260CA4">
        <w:trPr>
          <w:trHeight w:val="2260"/>
        </w:trPr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 ФЭМП – 09.10 –09.35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Художественно-эстетическое развитие: Рисование – 09.50 – 10.15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1.Художественно-эстетическое развитие: Музыка – 09.10 – 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2.Художественно-эстетическое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Лепка (аппликация, ручной труд) – 09.50 – 10.15   </w:t>
            </w:r>
          </w:p>
          <w:p w:rsidR="00902B9F" w:rsidRPr="00902B9F" w:rsidRDefault="00902B9F" w:rsidP="00902B9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3.Физкультура (на прогулке) – 11.35 – 12.00</w:t>
            </w:r>
          </w:p>
          <w:p w:rsidR="00902B9F" w:rsidRPr="00902B9F" w:rsidRDefault="00902B9F" w:rsidP="00902B9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c>
          <w:tcPr>
            <w:tcW w:w="11057" w:type="dxa"/>
            <w:gridSpan w:val="2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Основы науки и естествознания –09.10 – 09.35</w:t>
            </w:r>
          </w:p>
          <w:p w:rsidR="00902B9F" w:rsidRPr="00902B9F" w:rsidRDefault="00902B9F" w:rsidP="00902B9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Художественно-эстетическое развитие: Музыка - 09.50 – 10.15   </w:t>
            </w:r>
          </w:p>
          <w:p w:rsidR="00902B9F" w:rsidRPr="00902B9F" w:rsidRDefault="00902B9F" w:rsidP="00902B9F">
            <w:pPr>
              <w:spacing w:after="0" w:line="240" w:lineRule="auto"/>
              <w:ind w:left="26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B9F" w:rsidRPr="00902B9F" w:rsidRDefault="00902B9F" w:rsidP="00902B9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B9F">
        <w:rPr>
          <w:rFonts w:ascii="Times New Roman" w:eastAsia="Calibri" w:hAnsi="Times New Roman" w:cs="Times New Roman"/>
          <w:sz w:val="36"/>
          <w:szCs w:val="36"/>
        </w:rPr>
        <w:t>«</w:t>
      </w:r>
      <w:r w:rsidRPr="00902B9F">
        <w:rPr>
          <w:rFonts w:ascii="Times New Roman" w:eastAsia="Calibri" w:hAnsi="Times New Roman" w:cs="Times New Roman"/>
          <w:b/>
          <w:i/>
          <w:sz w:val="36"/>
          <w:szCs w:val="36"/>
        </w:rPr>
        <w:t>Дельфиненок</w:t>
      </w:r>
      <w:r w:rsidRPr="00902B9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 Средняя группа компенсирующей направленности 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(4-5 лет)</w:t>
      </w:r>
    </w:p>
    <w:p w:rsidR="00902B9F" w:rsidRPr="00902B9F" w:rsidRDefault="00902B9F" w:rsidP="00902B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образовательной деятельности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02B9F" w:rsidRPr="00902B9F" w:rsidTr="00260CA4"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Музыка - 09.10 – 09.25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 Развитие речи / Занятие с логопедом (по подгруппам) – 10.30 -10.45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3.Развитие речи / Занятие с логопедом (по подгруппам) - 11.00 -11.15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Художественно-эстетическое развитие: Рисование - 09.10 – 09.25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Познавательное развитие. ФЭМП / Занятие с логопедом (по подгруппам) – 10.30 -10.45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3.ФЭМП / Занятие с логопедом (по подгруппам) 11.00 -11.15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 половина дня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4. Физкультура - 15.40 – 15.55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902B9F" w:rsidRPr="00902B9F" w:rsidTr="00260CA4">
        <w:trPr>
          <w:trHeight w:val="2260"/>
        </w:trPr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902B9F">
              <w:rPr>
                <w:rFonts w:ascii="Calibri" w:eastAsia="Calibri" w:hAnsi="Calibri" w:cs="Times New Roman"/>
              </w:rPr>
              <w:t>.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Музыка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- 09.45 – 10.00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речи /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Занятие с логопедом (по подгруппам) –10.30 -10.45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3 Развитие речи /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Занятие с логопедом (по подгруппам) - 11.00 -11.15 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Познавательное развитие. Познавательно-исследовательская, конструктивно-модельная деятельность -  09.10 – 09.35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2.Физкультура - 10.10 – 10.25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Лепка (аппликация) – 10.10 –09.25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c>
          <w:tcPr>
            <w:tcW w:w="11057" w:type="dxa"/>
            <w:gridSpan w:val="2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</w:tbl>
    <w:p w:rsidR="00902B9F" w:rsidRPr="00902B9F" w:rsidRDefault="00902B9F" w:rsidP="00902B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               1. Познавательное развитие. Познавательно-исследовательская, конструктивно-модельная деятельность /</w:t>
      </w:r>
      <w:r w:rsidRPr="00902B9F">
        <w:rPr>
          <w:rFonts w:ascii="Calibri" w:eastAsia="Calibri" w:hAnsi="Calibri" w:cs="Times New Roman"/>
        </w:rPr>
        <w:t xml:space="preserve"> </w:t>
      </w: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Занятие с логопедом (по подгруппам) – 10.30 – 10.45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2. Познавательное развитие. Познавательно-исследовательская, конструктивно-модельная деятельность /</w:t>
      </w:r>
      <w:r w:rsidRPr="00902B9F">
        <w:rPr>
          <w:rFonts w:ascii="Calibri" w:eastAsia="Calibri" w:hAnsi="Calibri" w:cs="Times New Roman"/>
        </w:rPr>
        <w:t xml:space="preserve"> </w:t>
      </w: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Занятие с логопедом (по подгруппам) –11.00 -11.15   </w:t>
      </w:r>
    </w:p>
    <w:p w:rsidR="00902B9F" w:rsidRPr="00902B9F" w:rsidRDefault="00902B9F" w:rsidP="00902B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2B9F" w:rsidRPr="00902B9F" w:rsidRDefault="00902B9F" w:rsidP="00902B9F">
      <w:pPr>
        <w:spacing w:after="0" w:line="240" w:lineRule="auto"/>
        <w:ind w:left="102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4"/>
          <w:szCs w:val="24"/>
        </w:rPr>
        <w:t>3</w:t>
      </w:r>
      <w:r w:rsidRPr="00902B9F">
        <w:rPr>
          <w:rFonts w:ascii="Calibri" w:eastAsia="Calibri" w:hAnsi="Calibri" w:cs="Times New Roman"/>
        </w:rPr>
        <w:t xml:space="preserve"> </w:t>
      </w:r>
      <w:r w:rsidRPr="00902B9F">
        <w:rPr>
          <w:rFonts w:ascii="Times New Roman" w:eastAsia="Calibri" w:hAnsi="Times New Roman" w:cs="Times New Roman"/>
          <w:sz w:val="26"/>
          <w:szCs w:val="26"/>
        </w:rPr>
        <w:t>Физкультура (на прогулке) – 11.40 – 12.00</w:t>
      </w:r>
    </w:p>
    <w:p w:rsidR="00902B9F" w:rsidRPr="00902B9F" w:rsidRDefault="00902B9F" w:rsidP="00902B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B9F">
        <w:rPr>
          <w:rFonts w:ascii="Times New Roman" w:eastAsia="Calibri" w:hAnsi="Times New Roman" w:cs="Times New Roman"/>
          <w:sz w:val="36"/>
          <w:szCs w:val="36"/>
        </w:rPr>
        <w:t>«</w:t>
      </w:r>
      <w:r w:rsidRPr="00902B9F">
        <w:rPr>
          <w:rFonts w:ascii="Times New Roman" w:eastAsia="Calibri" w:hAnsi="Times New Roman" w:cs="Times New Roman"/>
          <w:b/>
          <w:i/>
          <w:sz w:val="36"/>
          <w:szCs w:val="36"/>
        </w:rPr>
        <w:t>Солнышко</w:t>
      </w:r>
      <w:r w:rsidRPr="00902B9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Вторая младшая группа общеразвивающей направленности 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(3-4 лет)</w:t>
      </w:r>
    </w:p>
    <w:p w:rsidR="00902B9F" w:rsidRPr="00902B9F" w:rsidRDefault="00902B9F" w:rsidP="00902B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</w:t>
      </w:r>
      <w:proofErr w:type="gramStart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>образовательной  деятельности</w:t>
      </w:r>
      <w:proofErr w:type="gramEnd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02B9F" w:rsidRPr="00902B9F" w:rsidTr="00260CA4"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 Физкультура – 09.20 – 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Лепка (аппликация, ручной труд) - 09.50 – 10.05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1.</w:t>
            </w:r>
            <w:r w:rsidRPr="00902B9F">
              <w:rPr>
                <w:rFonts w:ascii="Calibri" w:eastAsia="Calibri" w:hAnsi="Calibri" w:cs="Times New Roman"/>
              </w:rPr>
              <w:t xml:space="preserve">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ФЭМП –                             09.20 –09.35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Calibri" w:eastAsia="Calibri" w:hAnsi="Calibri" w:cs="Times New Roman"/>
              </w:rPr>
              <w:t xml:space="preserve">      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Физкультура (на прогулке) -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11.45 – 12.00</w:t>
            </w:r>
            <w:r w:rsidRPr="00902B9F">
              <w:rPr>
                <w:rFonts w:ascii="Calibri" w:eastAsia="Calibri" w:hAnsi="Calibri" w:cs="Times New Roman"/>
              </w:rPr>
              <w:t xml:space="preserve">     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902B9F" w:rsidRPr="00902B9F" w:rsidTr="00260CA4">
        <w:trPr>
          <w:trHeight w:val="2260"/>
        </w:trPr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Музыка - 09.15 – 09.30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Основы науки и ествознания –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10.00 –10.15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1.развитие речи –    09.15 - 09.30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 Физкультура – 09.45 - 10.00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c>
          <w:tcPr>
            <w:tcW w:w="11057" w:type="dxa"/>
            <w:gridSpan w:val="2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1.Художественно-эстетическое развитие: Музыка -   09.10 – 09.25 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2.Художественно-эстетическое развитие: Рисование - 10.00 – 10.15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</w:p>
        </w:tc>
      </w:tr>
    </w:tbl>
    <w:p w:rsidR="00902B9F" w:rsidRPr="00902B9F" w:rsidRDefault="00902B9F" w:rsidP="00902B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B9F">
        <w:rPr>
          <w:rFonts w:ascii="Times New Roman" w:eastAsia="Calibri" w:hAnsi="Times New Roman" w:cs="Times New Roman"/>
          <w:sz w:val="36"/>
          <w:szCs w:val="36"/>
        </w:rPr>
        <w:t>«</w:t>
      </w:r>
      <w:r w:rsidRPr="00902B9F">
        <w:rPr>
          <w:rFonts w:ascii="Times New Roman" w:eastAsia="Calibri" w:hAnsi="Times New Roman" w:cs="Times New Roman"/>
          <w:b/>
          <w:i/>
          <w:sz w:val="36"/>
          <w:szCs w:val="36"/>
        </w:rPr>
        <w:t>Зайки мои</w:t>
      </w:r>
      <w:r w:rsidRPr="00902B9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Вторая группа раннего возраста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(2-3 года)</w:t>
      </w:r>
    </w:p>
    <w:p w:rsidR="00902B9F" w:rsidRPr="00902B9F" w:rsidRDefault="00902B9F" w:rsidP="00902B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</w:t>
      </w:r>
      <w:proofErr w:type="gramStart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>образовательной  деятельности</w:t>
      </w:r>
      <w:proofErr w:type="gramEnd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02B9F" w:rsidRPr="00902B9F" w:rsidTr="00260CA4"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 Развитие речи (по подгруппам) –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1гр.-09.30-09.38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2гр.-09.50-09.58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 Физическая   культура - 15.40 – 15.48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1.Художественно-эстетическое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Музыка - 09.30 – 09.38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Calibri" w:eastAsia="Calibri" w:hAnsi="Calibri" w:cs="Times New Roman"/>
              </w:rPr>
              <w:t xml:space="preserve">      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2.Ознакомление с окружающим миром –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(по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подгруппам)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1гр.-09.50-09.58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2гр.-10.10-10.18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3.Художественно-эстетическое развитие: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Рисование (по подгруппам) -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 - 15.40 – 15.48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2гр. - 16.00 –16.08</w:t>
            </w:r>
          </w:p>
        </w:tc>
      </w:tr>
      <w:tr w:rsidR="00902B9F" w:rsidRPr="00902B9F" w:rsidTr="00260CA4">
        <w:trPr>
          <w:trHeight w:val="2260"/>
        </w:trPr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1. Физическая   культура - 09.50 – 09.58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2.ФЭМП (по подгруппам) –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 - 15.40 –15.50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2гр. - 16.00 –16.10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 Развитие речи (по подгруппам) –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1гр.-09.30-09.38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2гр.-15.40-15.48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Музыка - 09.50 – 09.58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c>
          <w:tcPr>
            <w:tcW w:w="11057" w:type="dxa"/>
            <w:gridSpan w:val="2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1.Художественно-эстетическое развитие: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Лепка (по подгруппам) -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 - 09.30 – 09.38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          2гр.- 09.50 - 09.58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2.Физическая   культура (на прогулке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)  -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10.30 – 10.38</w:t>
            </w:r>
            <w:r w:rsidRPr="00902B9F">
              <w:rPr>
                <w:rFonts w:ascii="Calibri" w:eastAsia="Calibri" w:hAnsi="Calibri" w:cs="Times New Roman"/>
              </w:rPr>
              <w:t xml:space="preserve">            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33491" w:rsidRDefault="00A33491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B9F">
        <w:rPr>
          <w:rFonts w:ascii="Times New Roman" w:eastAsia="Calibri" w:hAnsi="Times New Roman" w:cs="Times New Roman"/>
          <w:sz w:val="36"/>
          <w:szCs w:val="36"/>
        </w:rPr>
        <w:t>«</w:t>
      </w:r>
      <w:r w:rsidRPr="00902B9F">
        <w:rPr>
          <w:rFonts w:ascii="Times New Roman" w:eastAsia="Calibri" w:hAnsi="Times New Roman" w:cs="Times New Roman"/>
          <w:b/>
          <w:i/>
          <w:sz w:val="36"/>
          <w:szCs w:val="36"/>
        </w:rPr>
        <w:t>Малыши - крепыши</w:t>
      </w:r>
      <w:r w:rsidRPr="00902B9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 xml:space="preserve">   Первая группа раннего возраста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2B9F">
        <w:rPr>
          <w:rFonts w:ascii="Times New Roman" w:eastAsia="Calibri" w:hAnsi="Times New Roman" w:cs="Times New Roman"/>
          <w:sz w:val="26"/>
          <w:szCs w:val="26"/>
        </w:rPr>
        <w:t>(1,6-2 лет)</w:t>
      </w:r>
    </w:p>
    <w:p w:rsidR="00902B9F" w:rsidRPr="00902B9F" w:rsidRDefault="00902B9F" w:rsidP="00902B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Расписание непосредственно -   </w:t>
      </w:r>
      <w:proofErr w:type="gramStart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>образовательной  деятельности</w:t>
      </w:r>
      <w:proofErr w:type="gramEnd"/>
      <w:r w:rsidRPr="00902B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902B9F" w:rsidRPr="00902B9F" w:rsidRDefault="00902B9F" w:rsidP="00902B9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02B9F" w:rsidRPr="00902B9F" w:rsidTr="00260CA4"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Понедельник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1.Развитие речи (по подгруппам) –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2гр.-09.50-10.00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2.Расширение ориентировки в окружающем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мире: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 - 15.40 – 15.50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2гр. - 16.00 –16.10</w:t>
            </w: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Вторник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1.Игры с дидактическим материалом –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(по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подгруппам)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2гр.-15.40-15.50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2.Художественно-эстетическое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Музыка - 09.50 – 10.00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Calibri" w:eastAsia="Calibri" w:hAnsi="Calibri" w:cs="Times New Roman"/>
              </w:rPr>
              <w:t xml:space="preserve">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</w:p>
          <w:p w:rsidR="00902B9F" w:rsidRPr="00902B9F" w:rsidRDefault="00902B9F" w:rsidP="00902B9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 xml:space="preserve">     </w:t>
            </w:r>
          </w:p>
        </w:tc>
      </w:tr>
      <w:tr w:rsidR="00902B9F" w:rsidRPr="00902B9F" w:rsidTr="00260CA4">
        <w:trPr>
          <w:trHeight w:val="2260"/>
        </w:trPr>
        <w:tc>
          <w:tcPr>
            <w:tcW w:w="5529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Среда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1.Развитие речи (по подгруппам) –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2гр.-09.50-10.00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 Развитие движений - 15.40 – 15.50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Четверг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1.Игры с дидактическим материалом –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(по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подгруппам)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2гр.-09.50-10.00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>2.Художественно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-эстетическое развитие: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Музыка - 10.10 – 10.20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2B9F" w:rsidRPr="00902B9F" w:rsidTr="00260CA4">
        <w:tc>
          <w:tcPr>
            <w:tcW w:w="11057" w:type="dxa"/>
            <w:gridSpan w:val="2"/>
          </w:tcPr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02B9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Пятница </w:t>
            </w:r>
          </w:p>
          <w:p w:rsidR="00902B9F" w:rsidRPr="00902B9F" w:rsidRDefault="00902B9F" w:rsidP="0090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1.Игры со строительным материалом –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(по </w:t>
            </w:r>
            <w:proofErr w:type="gramStart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подгруппам)   </w:t>
            </w:r>
            <w:proofErr w:type="gramEnd"/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1гр.-09.30-09.40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          2гр.-09.50-10.00 </w:t>
            </w: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II пол. дня</w:t>
            </w: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2. Развитие движений - 15.40 – 15.50</w:t>
            </w:r>
          </w:p>
          <w:p w:rsidR="00902B9F" w:rsidRPr="00902B9F" w:rsidRDefault="00902B9F" w:rsidP="00902B9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B9F" w:rsidRPr="00902B9F" w:rsidRDefault="00902B9F" w:rsidP="00902B9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02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</w:tbl>
    <w:p w:rsidR="00902B9F" w:rsidRPr="00902B9F" w:rsidRDefault="00902B9F" w:rsidP="00902B9F">
      <w:pPr>
        <w:spacing w:after="200" w:line="276" w:lineRule="auto"/>
        <w:rPr>
          <w:rFonts w:ascii="Calibri" w:eastAsia="Calibri" w:hAnsi="Calibri" w:cs="Times New Roman"/>
        </w:rPr>
      </w:pPr>
    </w:p>
    <w:p w:rsidR="00902B9F" w:rsidRDefault="00902B9F" w:rsidP="00902B9F">
      <w:pPr>
        <w:rPr>
          <w:rFonts w:ascii="Times New Roman" w:hAnsi="Times New Roman" w:cs="Times New Roman"/>
          <w:sz w:val="24"/>
          <w:szCs w:val="24"/>
        </w:rPr>
      </w:pPr>
    </w:p>
    <w:p w:rsidR="00902B9F" w:rsidRDefault="00902B9F" w:rsidP="00902B9F">
      <w:pPr>
        <w:rPr>
          <w:rFonts w:ascii="Times New Roman" w:hAnsi="Times New Roman" w:cs="Times New Roman"/>
          <w:sz w:val="24"/>
          <w:szCs w:val="24"/>
        </w:rPr>
      </w:pPr>
    </w:p>
    <w:p w:rsidR="00902B9F" w:rsidRDefault="00902B9F" w:rsidP="00902B9F">
      <w:pPr>
        <w:jc w:val="center"/>
      </w:pPr>
    </w:p>
    <w:sectPr w:rsidR="00902B9F" w:rsidSect="00902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1B0"/>
    <w:multiLevelType w:val="hybridMultilevel"/>
    <w:tmpl w:val="022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533"/>
    <w:multiLevelType w:val="hybridMultilevel"/>
    <w:tmpl w:val="A01282BE"/>
    <w:lvl w:ilvl="0" w:tplc="6A28113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294165A8"/>
    <w:multiLevelType w:val="hybridMultilevel"/>
    <w:tmpl w:val="14069488"/>
    <w:lvl w:ilvl="0" w:tplc="0CB4B57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E1147A3"/>
    <w:multiLevelType w:val="hybridMultilevel"/>
    <w:tmpl w:val="353E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7FB8"/>
    <w:multiLevelType w:val="multilevel"/>
    <w:tmpl w:val="18000D10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38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40" w:hanging="1800"/>
      </w:pPr>
      <w:rPr>
        <w:rFonts w:hint="default"/>
      </w:rPr>
    </w:lvl>
  </w:abstractNum>
  <w:abstractNum w:abstractNumId="5" w15:restartNumberingAfterBreak="0">
    <w:nsid w:val="70373F89"/>
    <w:multiLevelType w:val="hybridMultilevel"/>
    <w:tmpl w:val="F1BA13DE"/>
    <w:lvl w:ilvl="0" w:tplc="F73A288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9F"/>
    <w:rsid w:val="00047285"/>
    <w:rsid w:val="00902B9F"/>
    <w:rsid w:val="00A33491"/>
    <w:rsid w:val="00B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5EC5"/>
  <w15:chartTrackingRefBased/>
  <w15:docId w15:val="{8F314EC9-E3CF-4A87-BE9A-E3AF83C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2</cp:revision>
  <dcterms:created xsi:type="dcterms:W3CDTF">2020-11-18T07:34:00Z</dcterms:created>
  <dcterms:modified xsi:type="dcterms:W3CDTF">2020-11-18T07:34:00Z</dcterms:modified>
</cp:coreProperties>
</file>