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F5" w:rsidRDefault="002948F5" w:rsidP="006F5E7C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32"/>
        </w:rPr>
      </w:pPr>
      <w:r w:rsidRPr="002948F5">
        <w:rPr>
          <w:rFonts w:ascii="Times New Roman" w:hAnsi="Times New Roman" w:cs="Times New Roman"/>
          <w:b/>
          <w:color w:val="1F497D" w:themeColor="text2"/>
          <w:sz w:val="40"/>
          <w:szCs w:val="32"/>
        </w:rPr>
        <w:t>Конспект занятия по физическому развитию</w:t>
      </w:r>
      <w:r w:rsidR="00FA45DF">
        <w:rPr>
          <w:rFonts w:ascii="Times New Roman" w:hAnsi="Times New Roman" w:cs="Times New Roman"/>
          <w:b/>
          <w:color w:val="1F497D" w:themeColor="text2"/>
          <w:sz w:val="40"/>
          <w:szCs w:val="32"/>
        </w:rPr>
        <w:t>, 5-6</w:t>
      </w:r>
    </w:p>
    <w:p w:rsidR="001C139E" w:rsidRDefault="001C139E" w:rsidP="001C139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 Упражнять в ходьбе между предметами, беге врассыпную; в сохранении устойчивого равновесия при ходьбе на повышенной опоре; в прыжках.</w:t>
      </w:r>
    </w:p>
    <w:p w:rsidR="001C139E" w:rsidRDefault="001C139E" w:rsidP="001C139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1-я часть.</w:t>
      </w:r>
      <w:r>
        <w:rPr>
          <w:rFonts w:ascii="Times New Roman" w:hAnsi="Times New Roman" w:cs="Times New Roman"/>
          <w:sz w:val="28"/>
          <w:szCs w:val="28"/>
        </w:rPr>
        <w:t xml:space="preserve"> Ходьба в колонне по одному; ходьба между предметами (кубики, кегли), поставленными вдоль зала; расстояние между ними 1 м. Дети колонной по одному выполняют ходьбу между предметами «змейкой». Когда последний в колонне ребенок пройдет между предметами, подается команда к бегу врассыпную. Задание повторяется дважды.</w:t>
      </w:r>
    </w:p>
    <w:p w:rsidR="001C139E" w:rsidRDefault="001C139E" w:rsidP="001C139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2-я часть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Общеразвивающие упражнения с обручем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39E" w:rsidRDefault="001C139E" w:rsidP="001C139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И. п. – ноги на ширине ступни, обруч хватом с боков, внизу. Поднять обруч вверх, посмотреть в «окошко», опустить обруч вниз, вернуться в исходное положение (5 раз). </w:t>
      </w:r>
    </w:p>
    <w:p w:rsidR="001C139E" w:rsidRDefault="001C139E" w:rsidP="001C139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И. п. – стоя ноги на ширине ступни, обруч в согнутых руках у груди, хват рук с боков. Присесть, обруч вынести вперед, подняться, вернуться в исходное положение (4 раза). </w:t>
      </w:r>
    </w:p>
    <w:p w:rsidR="001C139E" w:rsidRDefault="001C139E" w:rsidP="001C139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И. п. – ноги на ширине плеч, обруч в согнутых руках у груди. Поднять обруч вверх, наклониться вправо (влево); выпрямиться, вернуться в исходное положение (по 2–3 раза). </w:t>
      </w:r>
    </w:p>
    <w:p w:rsidR="001C139E" w:rsidRDefault="001C139E" w:rsidP="001C139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И. п. – стоя в обруче, ноги слегка расставлены, руки на поясе. Прыжки на двух ногах в обруче, в чередовании с небольшой паузой. Основные виды движений. </w:t>
      </w:r>
    </w:p>
    <w:p w:rsidR="001C139E" w:rsidRDefault="001C139E" w:rsidP="001C139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Равновесие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39E" w:rsidRPr="00485C88" w:rsidRDefault="001C139E" w:rsidP="001C139E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Ходьба по доске боком приставным шагом, руки на поясе, в умеренном темпе. В конце скамейки сойти, сделав шаг вниз вперед. Воспитатель осуществляет по</w:t>
      </w:r>
      <w:r w:rsidRPr="00485C88">
        <w:rPr>
          <w:rFonts w:ascii="Times New Roman" w:hAnsi="Times New Roman" w:cs="Times New Roman"/>
          <w:sz w:val="32"/>
          <w:szCs w:val="32"/>
        </w:rPr>
        <w:t xml:space="preserve">мощь и страховку (2–3 раза). </w:t>
      </w:r>
    </w:p>
    <w:p w:rsidR="001C139E" w:rsidRPr="00485C88" w:rsidRDefault="001C139E" w:rsidP="001C139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85C8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Прыжки «С кочки на кочку».</w:t>
      </w:r>
      <w:r w:rsidRPr="00485C88">
        <w:rPr>
          <w:rFonts w:ascii="Times New Roman" w:hAnsi="Times New Roman" w:cs="Times New Roman"/>
          <w:sz w:val="28"/>
          <w:szCs w:val="28"/>
        </w:rPr>
        <w:t xml:space="preserve"> Вдоль противоположных сторон зала лежит по 5–6 обручей на расстоянии 50 см один от другого в шахматном порядке. После показа и объяснения воспитателем задания дети строятся в две колонны и поточным способом выполняют прыжки из обруча в обруч. Педагог следит за тем, чтобы дети энергично отталкивались от пола и приземлялись на полусогнутые ноги, соблюдая необходимую дистанцию. </w:t>
      </w:r>
    </w:p>
    <w:p w:rsidR="001C139E" w:rsidRPr="00485C88" w:rsidRDefault="001C139E" w:rsidP="001C139E">
      <w:pPr>
        <w:ind w:left="-426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485C8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Подвижная игра «Наседка и цыплята». </w:t>
      </w:r>
    </w:p>
    <w:p w:rsidR="00485C88" w:rsidRPr="00485C88" w:rsidRDefault="00485C88" w:rsidP="0048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C88">
        <w:rPr>
          <w:b/>
          <w:bCs/>
          <w:color w:val="000000"/>
          <w:sz w:val="28"/>
          <w:szCs w:val="28"/>
        </w:rPr>
        <w:lastRenderedPageBreak/>
        <w:t>Задачи:</w:t>
      </w:r>
      <w:r w:rsidRPr="00485C88">
        <w:rPr>
          <w:color w:val="000000"/>
          <w:sz w:val="28"/>
          <w:szCs w:val="28"/>
        </w:rPr>
        <w:t> развивать внимание ловкость,</w:t>
      </w:r>
      <w:r>
        <w:rPr>
          <w:color w:val="000000"/>
          <w:sz w:val="28"/>
          <w:szCs w:val="28"/>
        </w:rPr>
        <w:t xml:space="preserve"> </w:t>
      </w:r>
      <w:r w:rsidRPr="00485C88">
        <w:rPr>
          <w:color w:val="000000"/>
          <w:sz w:val="28"/>
          <w:szCs w:val="28"/>
        </w:rPr>
        <w:t>быстроту.</w:t>
      </w:r>
    </w:p>
    <w:p w:rsidR="00485C88" w:rsidRPr="00485C88" w:rsidRDefault="00485C88" w:rsidP="0048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C88">
        <w:rPr>
          <w:b/>
          <w:bCs/>
          <w:color w:val="000000"/>
          <w:sz w:val="28"/>
          <w:szCs w:val="28"/>
        </w:rPr>
        <w:t>МАТЕРИАЛ:</w:t>
      </w:r>
      <w:r w:rsidRPr="00485C88">
        <w:rPr>
          <w:color w:val="000000"/>
          <w:sz w:val="28"/>
          <w:szCs w:val="28"/>
        </w:rPr>
        <w:t> Веревка или скамейка.</w:t>
      </w:r>
    </w:p>
    <w:p w:rsidR="00485C88" w:rsidRPr="00485C88" w:rsidRDefault="00485C88" w:rsidP="0048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C88">
        <w:rPr>
          <w:b/>
          <w:bCs/>
          <w:color w:val="000000"/>
          <w:sz w:val="28"/>
          <w:szCs w:val="28"/>
        </w:rPr>
        <w:t>ХОД ИГРЫ.</w:t>
      </w:r>
    </w:p>
    <w:p w:rsidR="00485C88" w:rsidRPr="00485C88" w:rsidRDefault="00485C88" w:rsidP="00485C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C88">
        <w:rPr>
          <w:color w:val="000000"/>
          <w:sz w:val="28"/>
          <w:szCs w:val="28"/>
        </w:rPr>
        <w:t>Дети сидят или стоят. На одной стороне площадки веревкой</w:t>
      </w:r>
      <w:r>
        <w:rPr>
          <w:color w:val="000000"/>
          <w:sz w:val="28"/>
          <w:szCs w:val="28"/>
        </w:rPr>
        <w:t xml:space="preserve"> </w:t>
      </w:r>
      <w:r w:rsidRPr="00485C88">
        <w:rPr>
          <w:color w:val="000000"/>
          <w:sz w:val="28"/>
          <w:szCs w:val="28"/>
        </w:rPr>
        <w:t>отгорожен "курятник", где помещаются "цыплята" (дети) с</w:t>
      </w:r>
      <w:r>
        <w:rPr>
          <w:color w:val="000000"/>
          <w:sz w:val="28"/>
          <w:szCs w:val="28"/>
        </w:rPr>
        <w:t xml:space="preserve">  </w:t>
      </w:r>
      <w:r w:rsidRPr="00485C88">
        <w:rPr>
          <w:color w:val="000000"/>
          <w:sz w:val="28"/>
          <w:szCs w:val="28"/>
        </w:rPr>
        <w:t>"наседкой". Сбоку в стороне находится "большая птица" (один</w:t>
      </w:r>
      <w:r>
        <w:rPr>
          <w:color w:val="000000"/>
          <w:sz w:val="28"/>
          <w:szCs w:val="28"/>
        </w:rPr>
        <w:t xml:space="preserve"> </w:t>
      </w:r>
      <w:r w:rsidRPr="00485C88">
        <w:rPr>
          <w:color w:val="000000"/>
          <w:sz w:val="28"/>
          <w:szCs w:val="28"/>
        </w:rPr>
        <w:t>из малышей). "Наседка" покидает "курятник", подлезает под</w:t>
      </w:r>
      <w:r>
        <w:rPr>
          <w:color w:val="000000"/>
          <w:sz w:val="28"/>
          <w:szCs w:val="28"/>
        </w:rPr>
        <w:t xml:space="preserve"> </w:t>
      </w:r>
      <w:r w:rsidRPr="00485C88">
        <w:rPr>
          <w:color w:val="000000"/>
          <w:sz w:val="28"/>
          <w:szCs w:val="28"/>
        </w:rPr>
        <w:t>веревку и отправляется на поиски корма.</w:t>
      </w:r>
    </w:p>
    <w:p w:rsidR="00485C88" w:rsidRPr="00485C88" w:rsidRDefault="00485C88" w:rsidP="0048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C88">
        <w:rPr>
          <w:color w:val="000000"/>
          <w:sz w:val="28"/>
          <w:szCs w:val="28"/>
        </w:rPr>
        <w:t>Она зовет "цыплят": "Ко-ко-ко", "цыплята" на ее зов подлезают</w:t>
      </w:r>
      <w:r>
        <w:rPr>
          <w:color w:val="000000"/>
          <w:sz w:val="28"/>
          <w:szCs w:val="28"/>
        </w:rPr>
        <w:t xml:space="preserve"> </w:t>
      </w:r>
      <w:r w:rsidRPr="00485C88">
        <w:rPr>
          <w:color w:val="000000"/>
          <w:sz w:val="28"/>
          <w:szCs w:val="28"/>
        </w:rPr>
        <w:t>под веревку и вместе с ней гуляют на площадке ("клюют</w:t>
      </w:r>
      <w:r>
        <w:rPr>
          <w:color w:val="000000"/>
          <w:sz w:val="28"/>
          <w:szCs w:val="28"/>
        </w:rPr>
        <w:t xml:space="preserve"> зернышки": наклоняются, </w:t>
      </w:r>
      <w:r w:rsidRPr="00485C88">
        <w:rPr>
          <w:color w:val="000000"/>
          <w:sz w:val="28"/>
          <w:szCs w:val="28"/>
        </w:rPr>
        <w:t>приседают и т. д.). При словах</w:t>
      </w:r>
      <w:r>
        <w:rPr>
          <w:color w:val="000000"/>
          <w:sz w:val="28"/>
          <w:szCs w:val="28"/>
        </w:rPr>
        <w:t xml:space="preserve"> </w:t>
      </w:r>
      <w:r w:rsidRPr="00485C88">
        <w:rPr>
          <w:color w:val="000000"/>
          <w:sz w:val="28"/>
          <w:szCs w:val="28"/>
        </w:rPr>
        <w:t>взрослого: "Летит большая птица!", "цыплята" убегают домой.</w:t>
      </w:r>
    </w:p>
    <w:p w:rsidR="00485C88" w:rsidRPr="00485C88" w:rsidRDefault="00485C88" w:rsidP="00485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5C88">
        <w:rPr>
          <w:color w:val="000000"/>
          <w:sz w:val="28"/>
          <w:szCs w:val="28"/>
        </w:rPr>
        <w:t>Из игры выбывают "цыплята", пойманные "большой птицей".</w:t>
      </w:r>
    </w:p>
    <w:p w:rsidR="00485C88" w:rsidRPr="00485C88" w:rsidRDefault="00855478" w:rsidP="001C139E">
      <w:pPr>
        <w:ind w:left="-426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noProof/>
        </w:rPr>
        <w:drawing>
          <wp:inline distT="0" distB="0" distL="0" distR="0">
            <wp:extent cx="4159250" cy="3119438"/>
            <wp:effectExtent l="19050" t="0" r="0" b="0"/>
            <wp:docPr id="1" name="Рисунок 1" descr="https://ds03.infourok.ru/uploads/ex/0dae/00031aed-a81f953a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dae/00031aed-a81f953a/img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979" cy="312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39E" w:rsidRPr="00485C88" w:rsidRDefault="001C139E" w:rsidP="001C139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85C88">
        <w:rPr>
          <w:rFonts w:ascii="Times New Roman" w:hAnsi="Times New Roman" w:cs="Times New Roman"/>
          <w:sz w:val="28"/>
          <w:szCs w:val="28"/>
        </w:rPr>
        <w:t xml:space="preserve">3-я часть. </w:t>
      </w:r>
      <w:r w:rsidRPr="00485C8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Игра «Найдем цыпленка».</w:t>
      </w:r>
      <w:r w:rsidRPr="00485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C88" w:rsidRPr="00485C88" w:rsidRDefault="00485C88" w:rsidP="00FA45DF">
      <w:pPr>
        <w:pStyle w:val="a3"/>
        <w:spacing w:before="40" w:beforeAutospacing="0" w:after="40" w:afterAutospacing="0"/>
        <w:rPr>
          <w:color w:val="444444"/>
          <w:sz w:val="28"/>
          <w:szCs w:val="28"/>
        </w:rPr>
      </w:pPr>
      <w:r w:rsidRPr="00485C88">
        <w:rPr>
          <w:color w:val="444444"/>
          <w:sz w:val="28"/>
          <w:szCs w:val="28"/>
        </w:rPr>
        <w:t>П</w:t>
      </w:r>
      <w:r w:rsidRPr="00485C88">
        <w:rPr>
          <w:rStyle w:val="a4"/>
          <w:color w:val="444444"/>
          <w:sz w:val="28"/>
          <w:szCs w:val="28"/>
        </w:rPr>
        <w:t xml:space="preserve">едагог </w:t>
      </w:r>
      <w:r w:rsidRPr="00485C88">
        <w:rPr>
          <w:rStyle w:val="a4"/>
          <w:color w:val="444444"/>
          <w:sz w:val="28"/>
          <w:szCs w:val="28"/>
          <w:highlight w:val="yellow"/>
        </w:rPr>
        <w:t>(родитель)</w:t>
      </w:r>
      <w:r w:rsidRPr="00485C88">
        <w:rPr>
          <w:rStyle w:val="a4"/>
          <w:color w:val="444444"/>
          <w:sz w:val="28"/>
          <w:szCs w:val="28"/>
        </w:rPr>
        <w:t xml:space="preserve"> побуждает детей войти в образ цыпленка.</w:t>
      </w:r>
    </w:p>
    <w:p w:rsidR="00485C88" w:rsidRPr="00485C88" w:rsidRDefault="00485C88" w:rsidP="00FA45DF">
      <w:pPr>
        <w:pStyle w:val="a3"/>
        <w:spacing w:before="40" w:beforeAutospacing="0" w:after="40" w:afterAutospacing="0"/>
        <w:jc w:val="both"/>
        <w:rPr>
          <w:color w:val="444444"/>
          <w:sz w:val="28"/>
          <w:szCs w:val="28"/>
        </w:rPr>
      </w:pPr>
      <w:r w:rsidRPr="00485C88">
        <w:rPr>
          <w:rStyle w:val="a5"/>
          <w:color w:val="444444"/>
          <w:sz w:val="28"/>
          <w:szCs w:val="28"/>
          <w:u w:val="single"/>
        </w:rPr>
        <w:t xml:space="preserve">Воспитатель </w:t>
      </w:r>
      <w:r w:rsidRPr="00485C88">
        <w:rPr>
          <w:rStyle w:val="a5"/>
          <w:color w:val="444444"/>
          <w:sz w:val="28"/>
          <w:szCs w:val="28"/>
          <w:highlight w:val="yellow"/>
          <w:u w:val="single"/>
        </w:rPr>
        <w:t>(родитель):</w:t>
      </w:r>
      <w:r w:rsidRPr="00485C88">
        <w:rPr>
          <w:rStyle w:val="a5"/>
          <w:color w:val="444444"/>
          <w:sz w:val="28"/>
          <w:szCs w:val="28"/>
          <w:u w:val="single"/>
        </w:rPr>
        <w:t> </w:t>
      </w:r>
      <w:r w:rsidRPr="00485C88">
        <w:rPr>
          <w:color w:val="444444"/>
          <w:sz w:val="28"/>
          <w:szCs w:val="28"/>
        </w:rPr>
        <w:t xml:space="preserve">Детки, мне некому искать зернышки и червячков. Все мои детки – цыплятки выросли. Кто хочет стать моим цыпленком? Вот у меня Таня - цыпленок… </w:t>
      </w:r>
    </w:p>
    <w:p w:rsidR="00485C88" w:rsidRPr="00485C88" w:rsidRDefault="00485C88" w:rsidP="00FA45DF">
      <w:pPr>
        <w:pStyle w:val="a3"/>
        <w:spacing w:before="40" w:beforeAutospacing="0" w:after="40" w:afterAutospacing="0"/>
        <w:jc w:val="both"/>
        <w:rPr>
          <w:color w:val="444444"/>
          <w:sz w:val="28"/>
          <w:szCs w:val="28"/>
        </w:rPr>
      </w:pPr>
      <w:r w:rsidRPr="00485C88">
        <w:rPr>
          <w:color w:val="444444"/>
          <w:sz w:val="28"/>
          <w:szCs w:val="28"/>
        </w:rPr>
        <w:t>Как цыплята поют свою песенку «ПИ – ПИ». Цыплята, а где у вас лапки и клюв? А крылышки? Вот как много у меня цыплят.</w:t>
      </w:r>
    </w:p>
    <w:p w:rsidR="00485C88" w:rsidRPr="00485C88" w:rsidRDefault="00485C88" w:rsidP="00FA45DF">
      <w:pPr>
        <w:pStyle w:val="a3"/>
        <w:spacing w:before="40" w:beforeAutospacing="0" w:after="40" w:afterAutospacing="0"/>
        <w:rPr>
          <w:color w:val="444444"/>
          <w:sz w:val="28"/>
          <w:szCs w:val="28"/>
        </w:rPr>
      </w:pPr>
      <w:r w:rsidRPr="00485C88">
        <w:rPr>
          <w:color w:val="444444"/>
          <w:sz w:val="28"/>
          <w:szCs w:val="28"/>
        </w:rPr>
        <w:t> </w:t>
      </w:r>
    </w:p>
    <w:p w:rsidR="00485C88" w:rsidRPr="00485C88" w:rsidRDefault="00485C88" w:rsidP="00FA45DF">
      <w:pPr>
        <w:pStyle w:val="a3"/>
        <w:spacing w:before="40" w:beforeAutospacing="0" w:after="40" w:afterAutospacing="0"/>
        <w:rPr>
          <w:color w:val="444444"/>
          <w:sz w:val="28"/>
          <w:szCs w:val="28"/>
        </w:rPr>
      </w:pPr>
      <w:r w:rsidRPr="00485C88">
        <w:rPr>
          <w:rStyle w:val="a4"/>
          <w:color w:val="444444"/>
          <w:sz w:val="28"/>
          <w:szCs w:val="28"/>
        </w:rPr>
        <w:t>             Воспитатель</w:t>
      </w:r>
      <w:r w:rsidRPr="00485C88">
        <w:rPr>
          <w:rStyle w:val="a4"/>
          <w:color w:val="444444"/>
          <w:sz w:val="28"/>
          <w:szCs w:val="28"/>
          <w:highlight w:val="yellow"/>
        </w:rPr>
        <w:t>(</w:t>
      </w:r>
      <w:proofErr w:type="gramStart"/>
      <w:r w:rsidRPr="00485C88">
        <w:rPr>
          <w:rStyle w:val="a4"/>
          <w:color w:val="444444"/>
          <w:sz w:val="28"/>
          <w:szCs w:val="28"/>
          <w:highlight w:val="yellow"/>
        </w:rPr>
        <w:t>родитель)</w:t>
      </w:r>
      <w:r w:rsidRPr="00485C88">
        <w:rPr>
          <w:rStyle w:val="a4"/>
          <w:color w:val="444444"/>
          <w:sz w:val="28"/>
          <w:szCs w:val="28"/>
        </w:rPr>
        <w:t xml:space="preserve">  поет</w:t>
      </w:r>
      <w:proofErr w:type="gramEnd"/>
      <w:r w:rsidRPr="00485C88">
        <w:rPr>
          <w:rStyle w:val="a4"/>
          <w:color w:val="444444"/>
          <w:sz w:val="28"/>
          <w:szCs w:val="28"/>
        </w:rPr>
        <w:t xml:space="preserve"> песенку «Вышла курочка гулять»;</w:t>
      </w:r>
    </w:p>
    <w:p w:rsidR="00485C88" w:rsidRPr="00485C88" w:rsidRDefault="00485C88" w:rsidP="00FA45DF">
      <w:pPr>
        <w:pStyle w:val="a3"/>
        <w:spacing w:before="40" w:beforeAutospacing="0" w:after="40" w:afterAutospacing="0"/>
        <w:rPr>
          <w:color w:val="444444"/>
          <w:sz w:val="28"/>
          <w:szCs w:val="28"/>
        </w:rPr>
      </w:pPr>
      <w:r w:rsidRPr="00485C88">
        <w:rPr>
          <w:color w:val="444444"/>
          <w:sz w:val="28"/>
          <w:szCs w:val="28"/>
        </w:rPr>
        <w:t>Вышла курочка гулять                   </w:t>
      </w:r>
      <w:r w:rsidRPr="00485C88">
        <w:rPr>
          <w:rStyle w:val="a4"/>
          <w:color w:val="444444"/>
          <w:sz w:val="28"/>
          <w:szCs w:val="28"/>
        </w:rPr>
        <w:t>Воспитатель гуляет с детьми</w:t>
      </w:r>
    </w:p>
    <w:p w:rsidR="00485C88" w:rsidRPr="00485C88" w:rsidRDefault="00485C88" w:rsidP="00FA45DF">
      <w:pPr>
        <w:pStyle w:val="a3"/>
        <w:spacing w:before="40" w:beforeAutospacing="0" w:after="40" w:afterAutospacing="0"/>
        <w:rPr>
          <w:color w:val="444444"/>
          <w:sz w:val="28"/>
          <w:szCs w:val="28"/>
        </w:rPr>
      </w:pPr>
      <w:r w:rsidRPr="00485C88">
        <w:rPr>
          <w:color w:val="444444"/>
          <w:sz w:val="28"/>
          <w:szCs w:val="28"/>
        </w:rPr>
        <w:t>Свежей травки пощипать.             </w:t>
      </w:r>
      <w:r w:rsidRPr="00485C88">
        <w:rPr>
          <w:rStyle w:val="a4"/>
          <w:color w:val="444444"/>
          <w:sz w:val="28"/>
          <w:szCs w:val="28"/>
        </w:rPr>
        <w:t>По группе.</w:t>
      </w:r>
    </w:p>
    <w:p w:rsidR="00485C88" w:rsidRPr="00485C88" w:rsidRDefault="00485C88" w:rsidP="00FA45DF">
      <w:pPr>
        <w:pStyle w:val="a3"/>
        <w:spacing w:before="40" w:beforeAutospacing="0" w:after="40" w:afterAutospacing="0"/>
        <w:rPr>
          <w:color w:val="444444"/>
          <w:sz w:val="28"/>
          <w:szCs w:val="28"/>
        </w:rPr>
      </w:pPr>
      <w:r w:rsidRPr="00485C88">
        <w:rPr>
          <w:color w:val="444444"/>
          <w:sz w:val="28"/>
          <w:szCs w:val="28"/>
        </w:rPr>
        <w:t>А за ней ребятки</w:t>
      </w:r>
    </w:p>
    <w:p w:rsidR="00485C88" w:rsidRPr="00485C88" w:rsidRDefault="00485C88" w:rsidP="00FA45DF">
      <w:pPr>
        <w:pStyle w:val="a3"/>
        <w:spacing w:before="40" w:beforeAutospacing="0" w:after="40" w:afterAutospacing="0"/>
        <w:rPr>
          <w:color w:val="444444"/>
          <w:sz w:val="28"/>
          <w:szCs w:val="28"/>
        </w:rPr>
      </w:pPr>
      <w:r w:rsidRPr="00485C88">
        <w:rPr>
          <w:color w:val="444444"/>
          <w:sz w:val="28"/>
          <w:szCs w:val="28"/>
        </w:rPr>
        <w:t>Желтые цыплятки.</w:t>
      </w:r>
    </w:p>
    <w:p w:rsidR="00485C88" w:rsidRPr="00485C88" w:rsidRDefault="00485C88" w:rsidP="00FA45DF">
      <w:pPr>
        <w:pStyle w:val="a3"/>
        <w:spacing w:before="40" w:beforeAutospacing="0" w:after="40" w:afterAutospacing="0"/>
        <w:rPr>
          <w:color w:val="444444"/>
          <w:sz w:val="28"/>
          <w:szCs w:val="28"/>
        </w:rPr>
      </w:pPr>
      <w:r w:rsidRPr="00485C88">
        <w:rPr>
          <w:color w:val="444444"/>
          <w:sz w:val="28"/>
          <w:szCs w:val="28"/>
        </w:rPr>
        <w:t>Ко – ко, ко – ко – ко</w:t>
      </w:r>
    </w:p>
    <w:p w:rsidR="00485C88" w:rsidRPr="00485C88" w:rsidRDefault="00485C88" w:rsidP="00FA45DF">
      <w:pPr>
        <w:pStyle w:val="a3"/>
        <w:spacing w:before="40" w:beforeAutospacing="0" w:after="40" w:afterAutospacing="0"/>
        <w:rPr>
          <w:color w:val="444444"/>
          <w:sz w:val="28"/>
          <w:szCs w:val="28"/>
        </w:rPr>
      </w:pPr>
      <w:r w:rsidRPr="00485C88">
        <w:rPr>
          <w:color w:val="444444"/>
          <w:sz w:val="28"/>
          <w:szCs w:val="28"/>
        </w:rPr>
        <w:t>Не ходите далеко                            </w:t>
      </w:r>
      <w:r w:rsidRPr="00485C88">
        <w:rPr>
          <w:rStyle w:val="a4"/>
          <w:color w:val="444444"/>
          <w:sz w:val="28"/>
          <w:szCs w:val="28"/>
        </w:rPr>
        <w:t>Грозят пальцем друг другу.</w:t>
      </w:r>
    </w:p>
    <w:p w:rsidR="00485C88" w:rsidRPr="00485C88" w:rsidRDefault="00485C88" w:rsidP="00FA45DF">
      <w:pPr>
        <w:pStyle w:val="a3"/>
        <w:spacing w:before="40" w:beforeAutospacing="0" w:after="40" w:afterAutospacing="0"/>
        <w:rPr>
          <w:color w:val="444444"/>
          <w:sz w:val="28"/>
          <w:szCs w:val="28"/>
        </w:rPr>
      </w:pPr>
      <w:r w:rsidRPr="00485C88">
        <w:rPr>
          <w:color w:val="444444"/>
          <w:sz w:val="28"/>
          <w:szCs w:val="28"/>
        </w:rPr>
        <w:lastRenderedPageBreak/>
        <w:t>Лапками гребите</w:t>
      </w:r>
    </w:p>
    <w:p w:rsidR="00485C88" w:rsidRPr="00485C88" w:rsidRDefault="00485C88" w:rsidP="00FA45DF">
      <w:pPr>
        <w:pStyle w:val="a3"/>
        <w:spacing w:before="40" w:beforeAutospacing="0" w:after="40" w:afterAutospacing="0"/>
        <w:rPr>
          <w:color w:val="444444"/>
          <w:sz w:val="28"/>
          <w:szCs w:val="28"/>
        </w:rPr>
      </w:pPr>
      <w:r w:rsidRPr="00485C88">
        <w:rPr>
          <w:color w:val="444444"/>
          <w:sz w:val="28"/>
          <w:szCs w:val="28"/>
        </w:rPr>
        <w:t>Зернышки ищите.                            </w:t>
      </w:r>
      <w:r w:rsidRPr="00485C88">
        <w:rPr>
          <w:rStyle w:val="a4"/>
          <w:color w:val="444444"/>
          <w:sz w:val="28"/>
          <w:szCs w:val="28"/>
        </w:rPr>
        <w:t>Перебирают пальцами по полу.</w:t>
      </w:r>
    </w:p>
    <w:p w:rsidR="00485C88" w:rsidRPr="00485C88" w:rsidRDefault="00485C88" w:rsidP="00FA45DF">
      <w:pPr>
        <w:pStyle w:val="a3"/>
        <w:spacing w:before="40" w:beforeAutospacing="0" w:after="40" w:afterAutospacing="0"/>
        <w:rPr>
          <w:color w:val="444444"/>
          <w:sz w:val="28"/>
          <w:szCs w:val="28"/>
        </w:rPr>
      </w:pPr>
      <w:r w:rsidRPr="00485C88">
        <w:rPr>
          <w:color w:val="444444"/>
          <w:sz w:val="28"/>
          <w:szCs w:val="28"/>
        </w:rPr>
        <w:t>Съели толстого жука,</w:t>
      </w:r>
    </w:p>
    <w:p w:rsidR="00485C88" w:rsidRPr="00485C88" w:rsidRDefault="00485C88" w:rsidP="00FA45DF">
      <w:pPr>
        <w:pStyle w:val="a3"/>
        <w:spacing w:before="40" w:beforeAutospacing="0" w:after="40" w:afterAutospacing="0"/>
        <w:rPr>
          <w:color w:val="444444"/>
          <w:sz w:val="28"/>
          <w:szCs w:val="28"/>
        </w:rPr>
      </w:pPr>
      <w:r w:rsidRPr="00485C88">
        <w:rPr>
          <w:color w:val="444444"/>
          <w:sz w:val="28"/>
          <w:szCs w:val="28"/>
        </w:rPr>
        <w:t>Дождевого червяка,                        </w:t>
      </w:r>
      <w:r w:rsidRPr="00485C88">
        <w:rPr>
          <w:rStyle w:val="a4"/>
          <w:color w:val="444444"/>
          <w:sz w:val="28"/>
          <w:szCs w:val="28"/>
        </w:rPr>
        <w:t>Гладят себя по животу.</w:t>
      </w:r>
    </w:p>
    <w:p w:rsidR="00485C88" w:rsidRPr="00485C88" w:rsidRDefault="00485C88" w:rsidP="00FA45DF">
      <w:pPr>
        <w:pStyle w:val="a3"/>
        <w:spacing w:before="40" w:beforeAutospacing="0" w:after="40" w:afterAutospacing="0"/>
        <w:rPr>
          <w:color w:val="444444"/>
          <w:sz w:val="28"/>
          <w:szCs w:val="28"/>
        </w:rPr>
      </w:pPr>
      <w:r w:rsidRPr="00485C88">
        <w:rPr>
          <w:color w:val="444444"/>
          <w:sz w:val="28"/>
          <w:szCs w:val="28"/>
        </w:rPr>
        <w:t>Выпили водицы</w:t>
      </w:r>
    </w:p>
    <w:p w:rsidR="00485C88" w:rsidRPr="00485C88" w:rsidRDefault="00485C88" w:rsidP="00FA45DF">
      <w:pPr>
        <w:pStyle w:val="a3"/>
        <w:spacing w:before="40" w:beforeAutospacing="0" w:after="40" w:afterAutospacing="0"/>
        <w:rPr>
          <w:color w:val="444444"/>
          <w:sz w:val="28"/>
          <w:szCs w:val="28"/>
        </w:rPr>
      </w:pPr>
      <w:r w:rsidRPr="00485C88">
        <w:rPr>
          <w:color w:val="444444"/>
          <w:sz w:val="28"/>
          <w:szCs w:val="28"/>
        </w:rPr>
        <w:t>Полное корытце.                           </w:t>
      </w:r>
      <w:r w:rsidRPr="00485C88">
        <w:rPr>
          <w:rStyle w:val="a4"/>
          <w:color w:val="444444"/>
          <w:sz w:val="28"/>
          <w:szCs w:val="28"/>
        </w:rPr>
        <w:t>«Пьют» воду из ладошек.</w:t>
      </w:r>
    </w:p>
    <w:p w:rsidR="00485C88" w:rsidRDefault="00485C88" w:rsidP="00FA45D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948F5" w:rsidRPr="002948F5" w:rsidRDefault="002948F5" w:rsidP="001C139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48F5" w:rsidRPr="002948F5" w:rsidSect="002948F5">
      <w:pgSz w:w="11906" w:h="16838"/>
      <w:pgMar w:top="1134" w:right="850" w:bottom="1134" w:left="1701" w:header="708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3820"/>
    <w:rsid w:val="000400AD"/>
    <w:rsid w:val="000A3FD2"/>
    <w:rsid w:val="00185209"/>
    <w:rsid w:val="001C139E"/>
    <w:rsid w:val="002948F5"/>
    <w:rsid w:val="00485C88"/>
    <w:rsid w:val="004B3820"/>
    <w:rsid w:val="00646F0F"/>
    <w:rsid w:val="006F00BB"/>
    <w:rsid w:val="006F5E7C"/>
    <w:rsid w:val="00855478"/>
    <w:rsid w:val="00C86E5E"/>
    <w:rsid w:val="00D261E8"/>
    <w:rsid w:val="00D553A6"/>
    <w:rsid w:val="00FA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6D3D"/>
  <w15:docId w15:val="{2690A4A3-5320-42BA-9235-7283CB53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85C88"/>
    <w:rPr>
      <w:i/>
      <w:iCs/>
    </w:rPr>
  </w:style>
  <w:style w:type="character" w:styleId="a5">
    <w:name w:val="Strong"/>
    <w:basedOn w:val="a0"/>
    <w:uiPriority w:val="22"/>
    <w:qFormat/>
    <w:rsid w:val="00485C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Отмахова ГА</cp:lastModifiedBy>
  <cp:revision>8</cp:revision>
  <dcterms:created xsi:type="dcterms:W3CDTF">2020-08-04T00:40:00Z</dcterms:created>
  <dcterms:modified xsi:type="dcterms:W3CDTF">2020-08-11T06:46:00Z</dcterms:modified>
</cp:coreProperties>
</file>