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7" w:rsidRPr="001B5527" w:rsidRDefault="001B5527" w:rsidP="001B552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C00000"/>
          <w:sz w:val="40"/>
          <w:szCs w:val="40"/>
        </w:rPr>
      </w:pPr>
      <w:r w:rsidRPr="001B5527">
        <w:rPr>
          <w:rStyle w:val="c7"/>
          <w:color w:val="C00000"/>
          <w:sz w:val="40"/>
          <w:szCs w:val="40"/>
        </w:rPr>
        <w:t xml:space="preserve">Консультация для родителей </w:t>
      </w:r>
    </w:p>
    <w:p w:rsidR="001B5527" w:rsidRPr="001B5527" w:rsidRDefault="001B5527" w:rsidP="001B552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1B5527">
        <w:rPr>
          <w:rStyle w:val="c7"/>
          <w:color w:val="C00000"/>
          <w:sz w:val="40"/>
          <w:szCs w:val="40"/>
        </w:rPr>
        <w:t>"Профилактика пожарной безопасности"</w:t>
      </w:r>
    </w:p>
    <w:p w:rsidR="001B5527" w:rsidRDefault="001B5527" w:rsidP="001B552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B5527" w:rsidRDefault="001B5527" w:rsidP="001B5527">
      <w:pPr>
        <w:pStyle w:val="c4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849880"/>
            <wp:effectExtent l="19050" t="0" r="0" b="0"/>
            <wp:docPr id="1" name="Рисунок 1" descr="Напоминайте детям правила пожарной безопасности - Портал детской  безопасности МЧС России Спас-Экст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оминайте детям правила пожарной безопасности - Портал детской  безопасности МЧС России Спас-Экстри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</w:p>
    <w:p w:rsidR="001B5527" w:rsidRDefault="001B5527" w:rsidP="0077428A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            </w:t>
      </w:r>
      <w:r w:rsidRPr="002B6CD7">
        <w:rPr>
          <w:rStyle w:val="c3"/>
          <w:b/>
          <w:color w:val="FF0000"/>
          <w:sz w:val="28"/>
          <w:szCs w:val="28"/>
        </w:rPr>
        <w:t>Когда учить детей пожарной безопасности?</w:t>
      </w:r>
      <w:r w:rsidRPr="002B6CD7">
        <w:rPr>
          <w:b/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</w:t>
      </w:r>
      <w:r w:rsidR="002B6CD7">
        <w:rPr>
          <w:rStyle w:val="c3"/>
          <w:color w:val="000000"/>
          <w:sz w:val="28"/>
          <w:szCs w:val="28"/>
        </w:rPr>
        <w:t>и ребенок начнет проявлять особы</w:t>
      </w:r>
      <w:r>
        <w:rPr>
          <w:rStyle w:val="c3"/>
          <w:color w:val="000000"/>
          <w:sz w:val="28"/>
          <w:szCs w:val="28"/>
        </w:rPr>
        <w:t>й интерес к огню. Не упустите этот момент - настало время познакомить малыша с огнем и рассказать о правилах безопасности.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         </w:t>
      </w:r>
      <w:r w:rsidRPr="002B6CD7">
        <w:rPr>
          <w:rStyle w:val="c3"/>
          <w:b/>
          <w:color w:val="FF0000"/>
          <w:sz w:val="28"/>
          <w:szCs w:val="28"/>
        </w:rPr>
        <w:t>Что делать если ребенок совсем маленький?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Спички, свечки, зажигалки, опасные электроприборы, легковоспламеняющиеся предметы и т.д. – необходимо хранить в местах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                           </w:t>
      </w:r>
      <w:r w:rsidRPr="002B6CD7">
        <w:rPr>
          <w:rStyle w:val="c3"/>
          <w:b/>
          <w:color w:val="FF0000"/>
          <w:sz w:val="28"/>
          <w:szCs w:val="28"/>
        </w:rPr>
        <w:t>Малыш уже подрос?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Чем ребенок старше, тем больше вещей ему становятся интересными.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всего отвергает помощь взрослых и отвечает: «Я хочу сам».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В этом возрасте уже не следует прятать детей от огня. Учитывая естественную тягу детей ко всему новому, следует обучить их правильно и безопасно </w:t>
      </w:r>
      <w:r>
        <w:rPr>
          <w:rStyle w:val="c3"/>
          <w:color w:val="000000"/>
          <w:sz w:val="28"/>
          <w:szCs w:val="28"/>
        </w:rPr>
        <w:lastRenderedPageBreak/>
        <w:t>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>
        <w:rPr>
          <w:color w:val="000000"/>
          <w:sz w:val="28"/>
          <w:szCs w:val="28"/>
        </w:rPr>
        <w:br/>
      </w:r>
      <w:r w:rsidRPr="002B6CD7">
        <w:rPr>
          <w:rStyle w:val="c2"/>
          <w:b/>
          <w:bCs/>
          <w:color w:val="FF0000"/>
          <w:sz w:val="28"/>
          <w:szCs w:val="28"/>
        </w:rPr>
        <w:t>Помните:</w:t>
      </w:r>
      <w:r>
        <w:rPr>
          <w:rStyle w:val="c3"/>
          <w:color w:val="000000"/>
          <w:sz w:val="28"/>
          <w:szCs w:val="28"/>
        </w:rPr>
        <w:t> Запреты возбуждают любопытство, повышают стремление к самостоятельности и приводят к необратимым последствиям.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</w:t>
      </w:r>
      <w:r w:rsidRPr="008A32BB">
        <w:rPr>
          <w:rStyle w:val="c3"/>
          <w:b/>
          <w:color w:val="FF0000"/>
          <w:sz w:val="28"/>
          <w:szCs w:val="28"/>
        </w:rPr>
        <w:t>Расскажите ребенку, как следует вести себя при пожаре!</w:t>
      </w:r>
      <w:r w:rsidRPr="008A32BB">
        <w:rPr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1. Ребёнок должен знать свой адрес, Ф.И.О. и номер телефона! Выучите эту информацию вместе с ним.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Огнеопасные приборы храните в недоступном от ребёнка месте.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Расскажите, что в деревне или на даче без взрослых нельзя, подходить и включать обогревательные приборы (камины, батареи).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Не забывайте напомнить, что «спички – детям не игрушка»!</w:t>
      </w:r>
    </w:p>
    <w:p w:rsidR="001B5527" w:rsidRDefault="001B5527" w:rsidP="0077428A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дети реагируют на первые признаки пожара?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Огонь – это страшно! Что вы бы сделали на месте ребёнка? Да, спрятались бы в укромном месте, где бы вас никто не нашёл.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Пожарные в масках и широких костюмах - выглядят страшно. Ребёнок может напугаться, подумав, про что- то страшное из мира сказок.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</w:t>
      </w:r>
      <w:r w:rsidR="0077428A">
        <w:rPr>
          <w:rStyle w:val="c3"/>
          <w:color w:val="000000"/>
          <w:sz w:val="28"/>
          <w:szCs w:val="28"/>
        </w:rPr>
        <w:t xml:space="preserve">                    </w:t>
      </w:r>
      <w:r w:rsidRPr="008A32BB">
        <w:rPr>
          <w:rStyle w:val="c2"/>
          <w:b/>
          <w:bCs/>
          <w:color w:val="FF0000"/>
          <w:sz w:val="28"/>
          <w:szCs w:val="28"/>
        </w:rPr>
        <w:t>Ребенок должен знать, что если он видит пламя, то нужно: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Не притрагиваться к огню, а звать на помощь взрослых!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Если взрослых нет дома, выйти из квартиры и обратиться за помощью к соседям!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Не искать укрытия в горящей квартире!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Не спускаться на лифте, а бежать вниз по лестнице!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Если квартира заперта, не поддаваться панике, а звонить 112 и звать на помощь соседей!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Родителям нужно постараться не напугать ребёнка, а вызвать у него желание быть внимательным и осторожным.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Огонь – это очень большая опасность!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                  </w:t>
      </w:r>
      <w:r w:rsidRPr="008A32BB">
        <w:rPr>
          <w:rStyle w:val="c3"/>
          <w:b/>
          <w:color w:val="FF0000"/>
          <w:sz w:val="28"/>
          <w:szCs w:val="28"/>
        </w:rPr>
        <w:t>Как случаются пожары?</w:t>
      </w:r>
      <w:r w:rsidRPr="008A32BB">
        <w:rPr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Существует много причин возникновения пожара, но часто именно </w:t>
      </w:r>
      <w:r>
        <w:rPr>
          <w:rStyle w:val="c3"/>
          <w:color w:val="000000"/>
          <w:sz w:val="28"/>
          <w:szCs w:val="28"/>
        </w:rPr>
        <w:lastRenderedPageBreak/>
        <w:t>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</w:t>
      </w:r>
    </w:p>
    <w:p w:rsidR="001B5527" w:rsidRPr="008A32BB" w:rsidRDefault="001B5527" w:rsidP="001B5527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  <w:r>
        <w:rPr>
          <w:color w:val="000000"/>
          <w:sz w:val="28"/>
          <w:szCs w:val="28"/>
        </w:rPr>
        <w:br/>
      </w:r>
      <w:r w:rsidR="0077428A">
        <w:rPr>
          <w:rStyle w:val="c3"/>
          <w:b/>
          <w:color w:val="FF0000"/>
          <w:sz w:val="28"/>
          <w:szCs w:val="28"/>
        </w:rPr>
        <w:t xml:space="preserve">                            </w:t>
      </w:r>
      <w:r w:rsidRPr="008A32BB">
        <w:rPr>
          <w:rStyle w:val="c3"/>
          <w:b/>
          <w:color w:val="FF0000"/>
          <w:sz w:val="28"/>
          <w:szCs w:val="28"/>
        </w:rPr>
        <w:t>Что может послужить причиной пожара?</w:t>
      </w:r>
      <w:r w:rsidRPr="008A32BB">
        <w:rPr>
          <w:b/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Оставленный на кухне ребёнок может включить конфорку плиты, даже не осознав это.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Оставленные свечи после детского праздника или ухода гостей, могут сжечь весь этаж.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Пробегающий ребёнок может опрокинуть работающий утюг на ковёр, тот загорится моментально.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Дети любят играть с проводами. Если ребёнок перегрызёт провод - случится беда.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Любые электроприборы могут выйти из строя прямо у вас на глазах и воспламениться.</w:t>
      </w:r>
      <w:r>
        <w:rPr>
          <w:color w:val="000000"/>
          <w:sz w:val="28"/>
          <w:szCs w:val="28"/>
        </w:rPr>
        <w:br/>
      </w:r>
      <w:r w:rsidRPr="008A32BB">
        <w:rPr>
          <w:rStyle w:val="c3"/>
          <w:b/>
          <w:color w:val="FF0000"/>
          <w:sz w:val="28"/>
          <w:szCs w:val="28"/>
        </w:rPr>
        <w:t>Проверяя правила пожарной безопасности – не забывайте задавать детям вопросы:</w:t>
      </w:r>
    </w:p>
    <w:p w:rsidR="001B5527" w:rsidRPr="008A32BB" w:rsidRDefault="001B5527" w:rsidP="008A32BB">
      <w:pPr>
        <w:pStyle w:val="c5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Начался пожар.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делать?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Звонить – 112. Сказать фамилию, адрес, когда начался пожар.</w:t>
      </w:r>
      <w:r>
        <w:rPr>
          <w:color w:val="000000"/>
          <w:sz w:val="28"/>
          <w:szCs w:val="28"/>
        </w:rPr>
        <w:br/>
      </w:r>
      <w:r w:rsidR="008A32BB">
        <w:rPr>
          <w:rStyle w:val="c3"/>
          <w:color w:val="000000"/>
          <w:sz w:val="28"/>
          <w:szCs w:val="28"/>
        </w:rPr>
        <w:t xml:space="preserve">                                   </w:t>
      </w:r>
      <w:r w:rsidRPr="008A32BB">
        <w:rPr>
          <w:rStyle w:val="c3"/>
          <w:b/>
          <w:color w:val="FF0000"/>
          <w:sz w:val="28"/>
          <w:szCs w:val="28"/>
        </w:rPr>
        <w:t>Как следует вести себя во время пожара?</w:t>
      </w:r>
      <w:r w:rsidRPr="008A32BB">
        <w:rPr>
          <w:b/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прятаться, не паниковать.</w:t>
      </w:r>
    </w:p>
    <w:p w:rsidR="00E1559E" w:rsidRPr="008A32BB" w:rsidRDefault="001B5527" w:rsidP="008A32BB">
      <w:pPr>
        <w:pStyle w:val="c5"/>
        <w:shd w:val="clear" w:color="auto" w:fill="FFFFFF"/>
        <w:spacing w:before="0" w:beforeAutospacing="0" w:after="0" w:afterAutospacing="0"/>
        <w:ind w:left="-567" w:right="174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Родители, давайте следовать урокам пожарной безопасности и обучать наших детей быть внимательными и осторожными.</w:t>
      </w:r>
      <w:r>
        <w:rPr>
          <w:color w:val="000000"/>
          <w:sz w:val="28"/>
          <w:szCs w:val="28"/>
        </w:rPr>
        <w:br/>
      </w:r>
      <w:r w:rsidRPr="0077428A">
        <w:rPr>
          <w:rStyle w:val="c2"/>
          <w:b/>
          <w:bCs/>
          <w:color w:val="FF0000"/>
          <w:sz w:val="28"/>
          <w:szCs w:val="28"/>
        </w:rPr>
        <w:t>Помните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подобные уроки должны начинаться с самого раннего детства. Пожар легче предотвратить, чем его потушить.</w:t>
      </w:r>
      <w:r>
        <w:rPr>
          <w:color w:val="000000"/>
          <w:sz w:val="28"/>
          <w:szCs w:val="28"/>
        </w:rPr>
        <w:br/>
      </w:r>
      <w:r w:rsidRPr="0077428A">
        <w:rPr>
          <w:rStyle w:val="c2"/>
          <w:b/>
          <w:bCs/>
          <w:color w:val="FF0000"/>
          <w:sz w:val="28"/>
          <w:szCs w:val="28"/>
        </w:rPr>
        <w:t>Не забывайте</w:t>
      </w:r>
      <w:r w:rsidR="0077428A" w:rsidRPr="0077428A">
        <w:rPr>
          <w:rStyle w:val="c2"/>
          <w:b/>
          <w:bCs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гораздо легче предотвратить пожар, чем его потушить. Простые меры предосторожности помогут вам обезопасить себя и своих детей.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Советуем почитать детям:</w:t>
      </w:r>
      <w:r>
        <w:rPr>
          <w:color w:val="000000"/>
          <w:sz w:val="28"/>
          <w:szCs w:val="28"/>
        </w:rPr>
        <w:br/>
      </w:r>
      <w:r w:rsidR="008A32BB">
        <w:rPr>
          <w:rStyle w:val="c3"/>
          <w:color w:val="000000"/>
          <w:sz w:val="28"/>
          <w:szCs w:val="28"/>
        </w:rPr>
        <w:t>1.   </w:t>
      </w:r>
      <w:r>
        <w:rPr>
          <w:rStyle w:val="c3"/>
          <w:color w:val="000000"/>
          <w:sz w:val="28"/>
          <w:szCs w:val="28"/>
        </w:rPr>
        <w:t>Баданов М. Костер.</w:t>
      </w:r>
      <w:r>
        <w:rPr>
          <w:color w:val="000000"/>
          <w:sz w:val="28"/>
          <w:szCs w:val="28"/>
        </w:rPr>
        <w:br/>
      </w:r>
      <w:r w:rsidR="008A32BB">
        <w:rPr>
          <w:rStyle w:val="c3"/>
          <w:color w:val="000000"/>
          <w:sz w:val="28"/>
          <w:szCs w:val="28"/>
        </w:rPr>
        <w:t>2.   </w:t>
      </w:r>
      <w:r>
        <w:rPr>
          <w:rStyle w:val="c3"/>
          <w:color w:val="000000"/>
          <w:sz w:val="28"/>
          <w:szCs w:val="28"/>
        </w:rPr>
        <w:t>Волынский Т. Кошкин дом.</w:t>
      </w:r>
      <w:r>
        <w:rPr>
          <w:color w:val="000000"/>
          <w:sz w:val="28"/>
          <w:szCs w:val="28"/>
        </w:rPr>
        <w:br/>
      </w:r>
      <w:r w:rsidR="008A32BB">
        <w:rPr>
          <w:rStyle w:val="c3"/>
          <w:color w:val="000000"/>
          <w:sz w:val="28"/>
          <w:szCs w:val="28"/>
        </w:rPr>
        <w:t>3.   </w:t>
      </w:r>
      <w:r>
        <w:rPr>
          <w:rStyle w:val="c3"/>
          <w:color w:val="000000"/>
          <w:sz w:val="28"/>
          <w:szCs w:val="28"/>
        </w:rPr>
        <w:t>Голосов П. Сказка о заячьем теремке и опасном коробке.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   Михалков С. Дядя Степа (отрывок).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   Новичихин Е. Ноль - один. Спички.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6.   Фетисов </w:t>
      </w:r>
      <w:proofErr w:type="gramStart"/>
      <w:r>
        <w:rPr>
          <w:rStyle w:val="c3"/>
          <w:color w:val="000000"/>
          <w:sz w:val="28"/>
          <w:szCs w:val="28"/>
        </w:rPr>
        <w:t>Т.</w:t>
      </w:r>
      <w:proofErr w:type="gramEnd"/>
      <w:r>
        <w:rPr>
          <w:rStyle w:val="c3"/>
          <w:color w:val="000000"/>
          <w:sz w:val="28"/>
          <w:szCs w:val="28"/>
        </w:rPr>
        <w:t xml:space="preserve"> Куда спешат красные машины.</w:t>
      </w:r>
      <w:r>
        <w:rPr>
          <w:color w:val="000000"/>
          <w:sz w:val="28"/>
          <w:szCs w:val="28"/>
        </w:rPr>
        <w:br/>
      </w:r>
    </w:p>
    <w:sectPr w:rsidR="00E1559E" w:rsidRPr="008A32BB" w:rsidSect="00335C00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527"/>
    <w:rsid w:val="001B5527"/>
    <w:rsid w:val="002B6CD7"/>
    <w:rsid w:val="00335C00"/>
    <w:rsid w:val="0036696F"/>
    <w:rsid w:val="0077428A"/>
    <w:rsid w:val="008A32BB"/>
    <w:rsid w:val="008F1A61"/>
    <w:rsid w:val="00B60AAD"/>
    <w:rsid w:val="00E1559E"/>
    <w:rsid w:val="00F9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B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5527"/>
  </w:style>
  <w:style w:type="character" w:customStyle="1" w:styleId="c3">
    <w:name w:val="c3"/>
    <w:basedOn w:val="a0"/>
    <w:rsid w:val="001B5527"/>
  </w:style>
  <w:style w:type="character" w:customStyle="1" w:styleId="c2">
    <w:name w:val="c2"/>
    <w:basedOn w:val="a0"/>
    <w:rsid w:val="001B5527"/>
  </w:style>
  <w:style w:type="paragraph" w:customStyle="1" w:styleId="c5">
    <w:name w:val="c5"/>
    <w:basedOn w:val="a"/>
    <w:rsid w:val="001B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2020-08-18T03:02:00Z</dcterms:created>
  <dcterms:modified xsi:type="dcterms:W3CDTF">2020-08-19T03:33:00Z</dcterms:modified>
</cp:coreProperties>
</file>