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BD" w:rsidRPr="004B04FC" w:rsidRDefault="00A65DBD" w:rsidP="004B04F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B04FC">
        <w:rPr>
          <w:rFonts w:ascii="Times New Roman" w:hAnsi="Times New Roman" w:cs="Times New Roman"/>
          <w:b/>
          <w:sz w:val="28"/>
          <w:szCs w:val="28"/>
        </w:rPr>
        <w:t xml:space="preserve">Конспект физкультурного </w:t>
      </w:r>
      <w:r w:rsidRPr="004B04FC">
        <w:rPr>
          <w:rFonts w:ascii="Times New Roman" w:hAnsi="Times New Roman" w:cs="Times New Roman"/>
          <w:b/>
          <w:sz w:val="28"/>
          <w:szCs w:val="28"/>
        </w:rPr>
        <w:t>занятия 11-12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B04FC">
        <w:rPr>
          <w:rFonts w:ascii="Times New Roman" w:hAnsi="Times New Roman" w:cs="Times New Roman"/>
          <w:b/>
          <w:sz w:val="28"/>
          <w:szCs w:val="28"/>
        </w:rPr>
        <w:t>«Кот Васька с нами поиграй</w:t>
      </w:r>
      <w:r w:rsidRPr="004B04FC">
        <w:rPr>
          <w:rFonts w:ascii="Times New Roman" w:hAnsi="Times New Roman" w:cs="Times New Roman"/>
          <w:b/>
          <w:sz w:val="28"/>
          <w:szCs w:val="28"/>
        </w:rPr>
        <w:t>-</w:t>
      </w:r>
      <w:r w:rsidRPr="004B04FC">
        <w:rPr>
          <w:rFonts w:ascii="Times New Roman" w:hAnsi="Times New Roman" w:cs="Times New Roman"/>
          <w:b/>
          <w:sz w:val="28"/>
          <w:szCs w:val="28"/>
        </w:rPr>
        <w:t>ка»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B04F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- познакомить детей с выполнением упражнений в ролях;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- упражнять в прыжках в длину с места с активным взмахом рук;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- закрепить умение ловить мяч и бросать мяч, координируя направление и силу броска;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- воспитывать интерес к совместной двигательной деятельности.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Оборуд</w:t>
      </w:r>
      <w:r w:rsidR="004B04FC">
        <w:rPr>
          <w:rFonts w:ascii="Times New Roman" w:hAnsi="Times New Roman" w:cs="Times New Roman"/>
          <w:sz w:val="28"/>
          <w:szCs w:val="28"/>
        </w:rPr>
        <w:t xml:space="preserve">ование: кегли – 8 шт., </w:t>
      </w:r>
      <w:bookmarkStart w:id="0" w:name="_GoBack"/>
      <w:bookmarkEnd w:id="0"/>
      <w:r w:rsidRPr="004B04FC">
        <w:rPr>
          <w:rFonts w:ascii="Times New Roman" w:hAnsi="Times New Roman" w:cs="Times New Roman"/>
          <w:sz w:val="28"/>
          <w:szCs w:val="28"/>
        </w:rPr>
        <w:t>шнуры – 2шт., мяч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B04FC">
        <w:rPr>
          <w:rFonts w:ascii="Times New Roman" w:hAnsi="Times New Roman" w:cs="Times New Roman"/>
          <w:b/>
          <w:sz w:val="28"/>
          <w:szCs w:val="28"/>
        </w:rPr>
        <w:t xml:space="preserve">Вводная часть 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Детям показывают игрушку-кота «Посмотрите, кто к нам в гости пришел. Здравствуйте,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ребята! Я – кот Василий. И сегодня я хочу с вами поиграть. Давайте вы все будете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мышками. Мы с вами пойдем на прогулку и немножко поиграем».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- построение в колонну «В одну колонну друг за другом – становись!»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- ходьба обычная «Шагом – марш! Голова и спинка прямо, смотрим вперед, идем ровно с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пятки на носок, ноги поднимаем, живот подтянут, руки работают вперед-назад, дышим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ровно. Молодцы, очень красиво умеете ходить».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- на носках «А теперь пойдем на носках. Ноги прямые, руки на поясе, голова приподнята,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смотрим вперед, шаги короткие, спина прямая, пятка не касается пола, прямо как у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кошек»;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- с высоким подниманием бедра «А еще я люблю ходить в цирк, и там лошадки тоже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умеют красиво ходить. Давайте пойдем как лошадки. Спина прямая, голова приподнята,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нога поднимается вверх не высоко, шаг короткий, носочек оттягиваем вниз, а опускаем на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всю стопу»);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- «змейкой», огибая предметы «Ого! Какая дорожка извилистая. Внимательно, не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отставайте.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- бег по кругу «Идем – идем и никак не придем. Догоняйте, ребята. Туловище и голова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слегка наклонены, смотрим вперед, ноги поднимаются, руки работают вперед-вверх,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пальцы согнуты в кулачок»);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lastRenderedPageBreak/>
        <w:t>- «змейкой» «И снова такая дорожка извилистая. Не отставайте от меня. Туловище и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голова слегка наклонены, смотрим вперед, руки работают вперед-вверх, пальцы согнуты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в кулачок, бежим друг за другом, огибая кегли»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«Ох, устал немножко, переходим на ходьбу. Голова и спинка прямо, смотрим вперед,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идем ровно с пятки на носок, ноги поднимаем, живот подтянут, руки работают вперед</w:t>
      </w:r>
      <w:r w:rsidR="004B04FC" w:rsidRPr="004B04FC">
        <w:rPr>
          <w:rFonts w:ascii="Times New Roman" w:hAnsi="Times New Roman" w:cs="Times New Roman"/>
          <w:sz w:val="28"/>
          <w:szCs w:val="28"/>
        </w:rPr>
        <w:t>-</w:t>
      </w:r>
      <w:r w:rsidRPr="004B04FC">
        <w:rPr>
          <w:rFonts w:ascii="Times New Roman" w:hAnsi="Times New Roman" w:cs="Times New Roman"/>
          <w:sz w:val="28"/>
          <w:szCs w:val="28"/>
        </w:rPr>
        <w:t>назад, дышим ровно»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«Ну, что мышки, не устали? Давайте немножко отдохнем и поиграем»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4B0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B04FC">
        <w:rPr>
          <w:rFonts w:ascii="Times New Roman" w:hAnsi="Times New Roman" w:cs="Times New Roman"/>
          <w:i/>
          <w:sz w:val="28"/>
          <w:szCs w:val="28"/>
        </w:rPr>
        <w:t>Обще</w:t>
      </w:r>
      <w:r w:rsidRPr="004B04FC">
        <w:rPr>
          <w:rFonts w:ascii="Times New Roman" w:hAnsi="Times New Roman" w:cs="Times New Roman"/>
          <w:i/>
          <w:sz w:val="28"/>
          <w:szCs w:val="28"/>
        </w:rPr>
        <w:t xml:space="preserve">развивающие упражнения 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«Мышки играют в своих норках»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B04F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B04FC">
        <w:rPr>
          <w:rFonts w:ascii="Times New Roman" w:hAnsi="Times New Roman" w:cs="Times New Roman"/>
          <w:sz w:val="28"/>
          <w:szCs w:val="28"/>
        </w:rPr>
        <w:t>. лежа на животе, упор руками. «Ну-ка, мышки, давайте поиграем. Ложимся на пол на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живот, руками упираемся в пол.»)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На счет</w:t>
      </w:r>
      <w:r w:rsidRPr="004B04FC">
        <w:rPr>
          <w:rFonts w:ascii="Times New Roman" w:hAnsi="Times New Roman" w:cs="Times New Roman"/>
          <w:sz w:val="28"/>
          <w:szCs w:val="28"/>
        </w:rPr>
        <w:t xml:space="preserve"> 1-4 – разгибание руки в упоре, повороты головы направо-налево («Поднимаемся и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выпрямляем руки, поворачиваем голову вправо и влево, выпрямляем руки до конца»);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 xml:space="preserve">На счет </w:t>
      </w:r>
      <w:r w:rsidRPr="004B04FC">
        <w:rPr>
          <w:rFonts w:ascii="Times New Roman" w:hAnsi="Times New Roman" w:cs="Times New Roman"/>
          <w:sz w:val="28"/>
          <w:szCs w:val="28"/>
        </w:rPr>
        <w:t xml:space="preserve">5 -6 – </w:t>
      </w:r>
      <w:proofErr w:type="spellStart"/>
      <w:r w:rsidRPr="004B04F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B04FC">
        <w:rPr>
          <w:rFonts w:ascii="Times New Roman" w:hAnsi="Times New Roman" w:cs="Times New Roman"/>
          <w:sz w:val="28"/>
          <w:szCs w:val="28"/>
        </w:rPr>
        <w:t>.</w:t>
      </w:r>
      <w:r w:rsidRPr="004B04FC">
        <w:rPr>
          <w:rFonts w:ascii="Times New Roman" w:hAnsi="Times New Roman" w:cs="Times New Roman"/>
          <w:sz w:val="28"/>
          <w:szCs w:val="28"/>
        </w:rPr>
        <w:t xml:space="preserve"> (п</w:t>
      </w:r>
      <w:r w:rsidRPr="004B04FC">
        <w:rPr>
          <w:rFonts w:ascii="Times New Roman" w:hAnsi="Times New Roman" w:cs="Times New Roman"/>
          <w:sz w:val="28"/>
          <w:szCs w:val="28"/>
        </w:rPr>
        <w:t>овторить: 4 раза</w:t>
      </w:r>
      <w:r w:rsidRPr="004B04FC">
        <w:rPr>
          <w:rFonts w:ascii="Times New Roman" w:hAnsi="Times New Roman" w:cs="Times New Roman"/>
          <w:sz w:val="28"/>
          <w:szCs w:val="28"/>
        </w:rPr>
        <w:t>)</w:t>
      </w:r>
      <w:r w:rsidRPr="004B04FC">
        <w:rPr>
          <w:rFonts w:ascii="Times New Roman" w:hAnsi="Times New Roman" w:cs="Times New Roman"/>
          <w:sz w:val="28"/>
          <w:szCs w:val="28"/>
        </w:rPr>
        <w:t>.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2)</w:t>
      </w:r>
      <w:r w:rsidRPr="004B04FC">
        <w:rPr>
          <w:rFonts w:ascii="Times New Roman" w:hAnsi="Times New Roman" w:cs="Times New Roman"/>
          <w:sz w:val="28"/>
          <w:szCs w:val="28"/>
        </w:rPr>
        <w:t xml:space="preserve"> П</w:t>
      </w:r>
      <w:r w:rsidRPr="004B04FC">
        <w:rPr>
          <w:rFonts w:ascii="Times New Roman" w:hAnsi="Times New Roman" w:cs="Times New Roman"/>
          <w:sz w:val="28"/>
          <w:szCs w:val="28"/>
        </w:rPr>
        <w:t>олзание по полу на четвереньках с поворотами головы вправо, влево («А теперь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мышки поползли по своей норке на четвереньках и снова поворачиваем голову вправо и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влево»)</w:t>
      </w:r>
      <w:r w:rsidRPr="004B04FC">
        <w:rPr>
          <w:rFonts w:ascii="Times New Roman" w:hAnsi="Times New Roman" w:cs="Times New Roman"/>
          <w:sz w:val="28"/>
          <w:szCs w:val="28"/>
        </w:rPr>
        <w:t xml:space="preserve">. </w:t>
      </w:r>
      <w:r w:rsidRPr="004B04FC">
        <w:rPr>
          <w:rFonts w:ascii="Times New Roman" w:hAnsi="Times New Roman" w:cs="Times New Roman"/>
          <w:sz w:val="28"/>
          <w:szCs w:val="28"/>
        </w:rPr>
        <w:t>Повторить: 20сек.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3)</w:t>
      </w:r>
      <w:r w:rsidRPr="004B0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4F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B04FC">
        <w:rPr>
          <w:rFonts w:ascii="Times New Roman" w:hAnsi="Times New Roman" w:cs="Times New Roman"/>
          <w:sz w:val="28"/>
          <w:szCs w:val="28"/>
        </w:rPr>
        <w:t>.: лежа на спине. «Устали мышки и легли отдохнуть. Легли на спину и болтаем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руками и ногами»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На счет</w:t>
      </w:r>
      <w:r w:rsidRPr="004B04FC">
        <w:rPr>
          <w:rFonts w:ascii="Times New Roman" w:hAnsi="Times New Roman" w:cs="Times New Roman"/>
          <w:sz w:val="28"/>
          <w:szCs w:val="28"/>
        </w:rPr>
        <w:t xml:space="preserve"> 1-4 – беспорядочные движения ногами и руками;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 xml:space="preserve">На счет </w:t>
      </w:r>
      <w:r w:rsidRPr="004B04FC">
        <w:rPr>
          <w:rFonts w:ascii="Times New Roman" w:hAnsi="Times New Roman" w:cs="Times New Roman"/>
          <w:sz w:val="28"/>
          <w:szCs w:val="28"/>
        </w:rPr>
        <w:t xml:space="preserve">5-6 – </w:t>
      </w:r>
      <w:proofErr w:type="spellStart"/>
      <w:r w:rsidRPr="004B04F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B04FC">
        <w:rPr>
          <w:rFonts w:ascii="Times New Roman" w:hAnsi="Times New Roman" w:cs="Times New Roman"/>
          <w:sz w:val="28"/>
          <w:szCs w:val="28"/>
        </w:rPr>
        <w:t>.</w:t>
      </w:r>
      <w:r w:rsidRPr="004B04FC">
        <w:rPr>
          <w:rFonts w:ascii="Times New Roman" w:hAnsi="Times New Roman" w:cs="Times New Roman"/>
          <w:sz w:val="28"/>
          <w:szCs w:val="28"/>
        </w:rPr>
        <w:t xml:space="preserve"> (п</w:t>
      </w:r>
      <w:r w:rsidRPr="004B04FC">
        <w:rPr>
          <w:rFonts w:ascii="Times New Roman" w:hAnsi="Times New Roman" w:cs="Times New Roman"/>
          <w:sz w:val="28"/>
          <w:szCs w:val="28"/>
        </w:rPr>
        <w:t>овторить: 3 раза</w:t>
      </w:r>
      <w:r w:rsidRPr="004B04FC">
        <w:rPr>
          <w:rFonts w:ascii="Times New Roman" w:hAnsi="Times New Roman" w:cs="Times New Roman"/>
          <w:sz w:val="28"/>
          <w:szCs w:val="28"/>
        </w:rPr>
        <w:t>)</w:t>
      </w:r>
      <w:r w:rsidRPr="004B04FC">
        <w:rPr>
          <w:rFonts w:ascii="Times New Roman" w:hAnsi="Times New Roman" w:cs="Times New Roman"/>
          <w:sz w:val="28"/>
          <w:szCs w:val="28"/>
        </w:rPr>
        <w:t>.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4)</w:t>
      </w:r>
      <w:r w:rsidRPr="004B0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4F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B04FC">
        <w:rPr>
          <w:rFonts w:ascii="Times New Roman" w:hAnsi="Times New Roman" w:cs="Times New Roman"/>
          <w:sz w:val="28"/>
          <w:szCs w:val="28"/>
        </w:rPr>
        <w:t>.: лежа на животе. «Повернулись на живот. Молодцы! А теперь снова на спину.»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На счет</w:t>
      </w:r>
      <w:r w:rsidRPr="004B04FC">
        <w:rPr>
          <w:rFonts w:ascii="Times New Roman" w:hAnsi="Times New Roman" w:cs="Times New Roman"/>
          <w:sz w:val="28"/>
          <w:szCs w:val="28"/>
        </w:rPr>
        <w:t xml:space="preserve"> 1-3 – поворот на спину, затем на живот «Ноги не разводить»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 w:rsidRPr="004B04F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B04FC">
        <w:rPr>
          <w:rFonts w:ascii="Times New Roman" w:hAnsi="Times New Roman" w:cs="Times New Roman"/>
          <w:sz w:val="28"/>
          <w:szCs w:val="28"/>
        </w:rPr>
        <w:t>.</w:t>
      </w:r>
      <w:r w:rsidRPr="004B04FC">
        <w:rPr>
          <w:rFonts w:ascii="Times New Roman" w:hAnsi="Times New Roman" w:cs="Times New Roman"/>
          <w:sz w:val="28"/>
          <w:szCs w:val="28"/>
        </w:rPr>
        <w:t xml:space="preserve"> (п</w:t>
      </w:r>
      <w:r w:rsidRPr="004B04FC">
        <w:rPr>
          <w:rFonts w:ascii="Times New Roman" w:hAnsi="Times New Roman" w:cs="Times New Roman"/>
          <w:sz w:val="28"/>
          <w:szCs w:val="28"/>
        </w:rPr>
        <w:t>овторить: 4 раза</w:t>
      </w:r>
      <w:r w:rsidRPr="004B04FC">
        <w:rPr>
          <w:rFonts w:ascii="Times New Roman" w:hAnsi="Times New Roman" w:cs="Times New Roman"/>
          <w:sz w:val="28"/>
          <w:szCs w:val="28"/>
        </w:rPr>
        <w:t>)</w:t>
      </w:r>
      <w:r w:rsidRPr="004B04FC">
        <w:rPr>
          <w:rFonts w:ascii="Times New Roman" w:hAnsi="Times New Roman" w:cs="Times New Roman"/>
          <w:sz w:val="28"/>
          <w:szCs w:val="28"/>
        </w:rPr>
        <w:t>.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i/>
          <w:sz w:val="28"/>
          <w:szCs w:val="28"/>
        </w:rPr>
        <w:t>Основные движения</w:t>
      </w:r>
      <w:r w:rsidRPr="004B04FC">
        <w:rPr>
          <w:rFonts w:ascii="Times New Roman" w:hAnsi="Times New Roman" w:cs="Times New Roman"/>
          <w:sz w:val="28"/>
          <w:szCs w:val="28"/>
        </w:rPr>
        <w:t>.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- прыжки в длину с места через 2 линии – «через ручеек» расстояние 15-20см («Присесть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с замахом рук назад; отталкиваться двумя ногами с взмахом рук вперед-вверх;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приземляться, мягко пружиня ноги с выставлением рук вперед»);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B04FC" w:rsidRPr="004B04FC">
        <w:rPr>
          <w:rFonts w:ascii="Times New Roman" w:hAnsi="Times New Roman" w:cs="Times New Roman"/>
          <w:sz w:val="28"/>
          <w:szCs w:val="28"/>
        </w:rPr>
        <w:t>ловля мяча, брошенного взрослым</w:t>
      </w:r>
      <w:r w:rsidRPr="004B04FC">
        <w:rPr>
          <w:rFonts w:ascii="Times New Roman" w:hAnsi="Times New Roman" w:cs="Times New Roman"/>
          <w:sz w:val="28"/>
          <w:szCs w:val="28"/>
        </w:rPr>
        <w:t xml:space="preserve"> и бросок обратно «Ловим мяч «чашечкой», не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 xml:space="preserve">прижимая к груди. Бросаем мяч двумя руками </w:t>
      </w:r>
      <w:proofErr w:type="gramStart"/>
      <w:r w:rsidRPr="004B04FC">
        <w:rPr>
          <w:rFonts w:ascii="Times New Roman" w:hAnsi="Times New Roman" w:cs="Times New Roman"/>
          <w:sz w:val="28"/>
          <w:szCs w:val="28"/>
        </w:rPr>
        <w:t>снизу вверх</w:t>
      </w:r>
      <w:proofErr w:type="gramEnd"/>
      <w:r w:rsidRPr="004B04FC">
        <w:rPr>
          <w:rFonts w:ascii="Times New Roman" w:hAnsi="Times New Roman" w:cs="Times New Roman"/>
          <w:sz w:val="28"/>
          <w:szCs w:val="28"/>
        </w:rPr>
        <w:t xml:space="preserve"> перед собой. Смотрим на мяч».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i/>
          <w:sz w:val="28"/>
          <w:szCs w:val="28"/>
        </w:rPr>
        <w:t>Подв</w:t>
      </w:r>
      <w:r w:rsidR="004B04FC" w:rsidRPr="004B04FC">
        <w:rPr>
          <w:rFonts w:ascii="Times New Roman" w:hAnsi="Times New Roman" w:cs="Times New Roman"/>
          <w:i/>
          <w:sz w:val="28"/>
          <w:szCs w:val="28"/>
        </w:rPr>
        <w:t>ижная игра «Кот и мыши»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i/>
          <w:sz w:val="28"/>
          <w:szCs w:val="28"/>
        </w:rPr>
        <w:t>Цель</w:t>
      </w:r>
      <w:r w:rsidRPr="004B04FC">
        <w:rPr>
          <w:rFonts w:ascii="Times New Roman" w:hAnsi="Times New Roman" w:cs="Times New Roman"/>
          <w:sz w:val="28"/>
          <w:szCs w:val="28"/>
        </w:rPr>
        <w:t>: Приучать детей бегать легко на носках, не наталкиваясь друг на друга,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ориентироваться в пространстве. Менять</w:t>
      </w:r>
      <w:r w:rsidR="004B04FC" w:rsidRPr="004B04FC">
        <w:rPr>
          <w:rFonts w:ascii="Times New Roman" w:hAnsi="Times New Roman" w:cs="Times New Roman"/>
          <w:sz w:val="28"/>
          <w:szCs w:val="28"/>
        </w:rPr>
        <w:t xml:space="preserve"> движения по сигналу взрослого</w:t>
      </w:r>
      <w:r w:rsidRPr="004B04FC">
        <w:rPr>
          <w:rFonts w:ascii="Times New Roman" w:hAnsi="Times New Roman" w:cs="Times New Roman"/>
          <w:sz w:val="28"/>
          <w:szCs w:val="28"/>
        </w:rPr>
        <w:t>.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Дети сидят. Это мыши в норках. На противоположной стороне</w:t>
      </w:r>
      <w:r w:rsidRPr="004B04FC">
        <w:rPr>
          <w:rFonts w:ascii="Times New Roman" w:hAnsi="Times New Roman" w:cs="Times New Roman"/>
          <w:sz w:val="28"/>
          <w:szCs w:val="28"/>
        </w:rPr>
        <w:t xml:space="preserve"> </w:t>
      </w:r>
      <w:r w:rsidRPr="004B04FC">
        <w:rPr>
          <w:rFonts w:ascii="Times New Roman" w:hAnsi="Times New Roman" w:cs="Times New Roman"/>
          <w:sz w:val="28"/>
          <w:szCs w:val="28"/>
        </w:rPr>
        <w:t>сидит кот. Кот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«засыпает», а мыши разбегаются по всей комнате – «Кот спит!». Но вот кот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«просыпается», потягивается, мяукает и начинает ловить мышей – «Кот проснулся!».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Мыши быстро убегают и прячутся в норках. Пойманных мышей кот уводит к себе.</w:t>
      </w:r>
    </w:p>
    <w:p w:rsidR="00A65DBD" w:rsidRPr="004B04FC" w:rsidRDefault="004B04FC" w:rsidP="004B04F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B04FC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 </w:t>
      </w:r>
    </w:p>
    <w:p w:rsidR="00A65DBD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- обычная ходьба по кругу «Голова и спинка прямо, смотрим вперед, идем ровно с пятки</w:t>
      </w:r>
    </w:p>
    <w:p w:rsidR="00BA679F" w:rsidRPr="004B04FC" w:rsidRDefault="00A65DBD" w:rsidP="004B04FC">
      <w:pPr>
        <w:contextualSpacing/>
        <w:rPr>
          <w:rFonts w:ascii="Times New Roman" w:hAnsi="Times New Roman" w:cs="Times New Roman"/>
          <w:sz w:val="28"/>
          <w:szCs w:val="28"/>
        </w:rPr>
      </w:pPr>
      <w:r w:rsidRPr="004B04FC">
        <w:rPr>
          <w:rFonts w:ascii="Times New Roman" w:hAnsi="Times New Roman" w:cs="Times New Roman"/>
          <w:sz w:val="28"/>
          <w:szCs w:val="28"/>
        </w:rPr>
        <w:t>на носок, ноги поднимаем, живот подтянут, руки работают вперед-назад, дышим ровно</w:t>
      </w:r>
      <w:r w:rsidR="004B04FC" w:rsidRPr="004B04FC">
        <w:rPr>
          <w:rFonts w:ascii="Times New Roman" w:hAnsi="Times New Roman" w:cs="Times New Roman"/>
          <w:sz w:val="28"/>
          <w:szCs w:val="28"/>
        </w:rPr>
        <w:t>.</w:t>
      </w:r>
    </w:p>
    <w:sectPr w:rsidR="00BA679F" w:rsidRPr="004B04FC" w:rsidSect="004B04FC">
      <w:pgSz w:w="11906" w:h="16838"/>
      <w:pgMar w:top="1134" w:right="850" w:bottom="1134" w:left="1701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00"/>
    <w:rsid w:val="00145E00"/>
    <w:rsid w:val="004B04FC"/>
    <w:rsid w:val="00A65DBD"/>
    <w:rsid w:val="00BA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8CCA"/>
  <w15:chartTrackingRefBased/>
  <w15:docId w15:val="{DBA75A03-20BE-41C8-AD0A-DD58C32D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2</cp:revision>
  <dcterms:created xsi:type="dcterms:W3CDTF">2020-08-17T01:22:00Z</dcterms:created>
  <dcterms:modified xsi:type="dcterms:W3CDTF">2020-08-17T01:43:00Z</dcterms:modified>
</cp:coreProperties>
</file>