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B00559" w:rsidRPr="00B00559" w:rsidTr="00A36D77">
        <w:tc>
          <w:tcPr>
            <w:tcW w:w="9887" w:type="dxa"/>
            <w:shd w:val="clear" w:color="auto" w:fill="auto"/>
          </w:tcPr>
          <w:p w:rsidR="00B00559" w:rsidRPr="00B00559" w:rsidRDefault="00B00559" w:rsidP="00B00559">
            <w:pPr>
              <w:ind w:left="1134"/>
              <w:jc w:val="center"/>
              <w:outlineLvl w:val="0"/>
              <w:rPr>
                <w:rFonts w:eastAsia="Times New Roman"/>
                <w:b/>
              </w:rPr>
            </w:pPr>
            <w:r w:rsidRPr="00B0055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F81E30E" wp14:editId="04F03A4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12065</wp:posOffset>
                  </wp:positionV>
                  <wp:extent cx="796290" cy="770890"/>
                  <wp:effectExtent l="0" t="0" r="3810" b="0"/>
                  <wp:wrapNone/>
                  <wp:docPr id="2" name="Рисунок 2" descr="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0559">
              <w:rPr>
                <w:rFonts w:eastAsia="Times New Roman"/>
                <w:b/>
              </w:rPr>
              <w:t xml:space="preserve">Муниципальное казенное дошкольное образовательное учреждение </w:t>
            </w:r>
          </w:p>
          <w:p w:rsidR="00B00559" w:rsidRPr="00B00559" w:rsidRDefault="00B00559" w:rsidP="00B00559">
            <w:pPr>
              <w:ind w:left="1134"/>
              <w:jc w:val="center"/>
              <w:outlineLvl w:val="0"/>
              <w:rPr>
                <w:rFonts w:eastAsia="Times New Roman"/>
                <w:b/>
              </w:rPr>
            </w:pPr>
            <w:r w:rsidRPr="00B00559">
              <w:rPr>
                <w:rFonts w:eastAsia="Times New Roman"/>
                <w:b/>
              </w:rPr>
              <w:t>«Центр развития ребенка - детский сад «Колокольчик» п. Витим»</w:t>
            </w:r>
          </w:p>
          <w:p w:rsidR="00B00559" w:rsidRPr="00B00559" w:rsidRDefault="00B00559" w:rsidP="00B00559">
            <w:pPr>
              <w:ind w:left="1134"/>
              <w:jc w:val="center"/>
              <w:outlineLvl w:val="0"/>
              <w:rPr>
                <w:rFonts w:eastAsia="Times New Roman"/>
                <w:b/>
              </w:rPr>
            </w:pPr>
            <w:r w:rsidRPr="00B00559">
              <w:rPr>
                <w:rFonts w:eastAsia="Times New Roman"/>
                <w:b/>
              </w:rPr>
              <w:t>муниципального образования «Ленский район» Республики Саха (Якутия)</w:t>
            </w:r>
          </w:p>
          <w:p w:rsidR="00B00559" w:rsidRPr="00B00559" w:rsidRDefault="00B00559" w:rsidP="00B00559">
            <w:pPr>
              <w:ind w:left="1134"/>
              <w:jc w:val="center"/>
              <w:outlineLvl w:val="0"/>
              <w:rPr>
                <w:rFonts w:eastAsia="Times New Roman"/>
                <w:b/>
              </w:rPr>
            </w:pPr>
          </w:p>
        </w:tc>
      </w:tr>
    </w:tbl>
    <w:p w:rsidR="00B00559" w:rsidRPr="00B00559" w:rsidRDefault="00B00559" w:rsidP="00B00559">
      <w:pPr>
        <w:ind w:left="1134"/>
        <w:jc w:val="center"/>
        <w:outlineLvl w:val="0"/>
        <w:rPr>
          <w:rFonts w:eastAsia="Times New Roman"/>
          <w:sz w:val="18"/>
          <w:szCs w:val="18"/>
        </w:rPr>
      </w:pPr>
      <w:proofErr w:type="gramStart"/>
      <w:r w:rsidRPr="00B00559">
        <w:rPr>
          <w:rFonts w:eastAsia="Times New Roman"/>
          <w:sz w:val="18"/>
          <w:szCs w:val="18"/>
        </w:rPr>
        <w:t>678152,  Республика</w:t>
      </w:r>
      <w:proofErr w:type="gramEnd"/>
      <w:r w:rsidRPr="00B00559">
        <w:rPr>
          <w:rFonts w:eastAsia="Times New Roman"/>
          <w:sz w:val="18"/>
          <w:szCs w:val="18"/>
        </w:rPr>
        <w:t xml:space="preserve"> Саха (Якутия),  Ленский район,  п. Витим,  ул. Полевая, д. 20</w:t>
      </w:r>
    </w:p>
    <w:p w:rsidR="00B00559" w:rsidRPr="00B00559" w:rsidRDefault="00B00559" w:rsidP="00B00559">
      <w:pPr>
        <w:jc w:val="center"/>
        <w:outlineLvl w:val="0"/>
        <w:rPr>
          <w:rFonts w:eastAsia="Times New Roman"/>
          <w:sz w:val="18"/>
          <w:szCs w:val="18"/>
        </w:rPr>
      </w:pPr>
      <w:r w:rsidRPr="00B00559">
        <w:rPr>
          <w:rFonts w:eastAsia="Times New Roman"/>
          <w:sz w:val="18"/>
          <w:szCs w:val="18"/>
        </w:rPr>
        <w:t xml:space="preserve">Тел.: (41137)35677, </w:t>
      </w:r>
      <w:r w:rsidRPr="00B00559">
        <w:rPr>
          <w:rFonts w:eastAsia="Times New Roman"/>
          <w:sz w:val="18"/>
          <w:szCs w:val="18"/>
          <w:lang w:val="en-US"/>
        </w:rPr>
        <w:t>e</w:t>
      </w:r>
      <w:r w:rsidRPr="00B00559">
        <w:rPr>
          <w:rFonts w:eastAsia="Times New Roman"/>
          <w:sz w:val="18"/>
          <w:szCs w:val="18"/>
        </w:rPr>
        <w:t>-</w:t>
      </w:r>
      <w:r w:rsidRPr="00B00559">
        <w:rPr>
          <w:rFonts w:eastAsia="Times New Roman"/>
          <w:sz w:val="18"/>
          <w:szCs w:val="18"/>
          <w:lang w:val="en-US"/>
        </w:rPr>
        <w:t>mail</w:t>
      </w:r>
      <w:r w:rsidRPr="00B00559">
        <w:rPr>
          <w:rFonts w:eastAsia="Times New Roman"/>
          <w:sz w:val="18"/>
          <w:szCs w:val="18"/>
        </w:rPr>
        <w:t xml:space="preserve">: </w:t>
      </w:r>
      <w:hyperlink r:id="rId6" w:history="1">
        <w:r w:rsidRPr="00B00559">
          <w:rPr>
            <w:rFonts w:eastAsia="Times New Roman"/>
            <w:sz w:val="18"/>
            <w:szCs w:val="18"/>
            <w:lang w:val="en-US"/>
          </w:rPr>
          <w:t>kolokolvitim</w:t>
        </w:r>
        <w:r w:rsidRPr="00B00559">
          <w:rPr>
            <w:rFonts w:eastAsia="Times New Roman"/>
            <w:sz w:val="18"/>
            <w:szCs w:val="18"/>
          </w:rPr>
          <w:t>@</w:t>
        </w:r>
        <w:r w:rsidRPr="00B00559">
          <w:rPr>
            <w:rFonts w:eastAsia="Times New Roman"/>
            <w:sz w:val="18"/>
            <w:szCs w:val="18"/>
            <w:lang w:val="en-US"/>
          </w:rPr>
          <w:t>mail</w:t>
        </w:r>
        <w:r w:rsidRPr="00B00559">
          <w:rPr>
            <w:rFonts w:eastAsia="Times New Roman"/>
            <w:sz w:val="18"/>
            <w:szCs w:val="18"/>
          </w:rPr>
          <w:t>.</w:t>
        </w:r>
        <w:proofErr w:type="spellStart"/>
        <w:r w:rsidRPr="00B00559">
          <w:rPr>
            <w:rFonts w:eastAsia="Times New Roman"/>
            <w:sz w:val="18"/>
            <w:szCs w:val="18"/>
            <w:lang w:val="en-US"/>
          </w:rPr>
          <w:t>ru</w:t>
        </w:r>
        <w:proofErr w:type="spellEnd"/>
      </w:hyperlink>
      <w:r w:rsidRPr="00B00559">
        <w:rPr>
          <w:rFonts w:eastAsia="Times New Roman"/>
          <w:sz w:val="18"/>
          <w:szCs w:val="18"/>
        </w:rPr>
        <w:t xml:space="preserve"> </w:t>
      </w:r>
    </w:p>
    <w:p w:rsidR="00B00559" w:rsidRPr="00B00559" w:rsidRDefault="00B00559" w:rsidP="00B00559">
      <w:pPr>
        <w:jc w:val="center"/>
        <w:outlineLvl w:val="0"/>
        <w:rPr>
          <w:rFonts w:eastAsia="Times New Roman"/>
          <w:sz w:val="18"/>
          <w:szCs w:val="18"/>
        </w:rPr>
      </w:pPr>
      <w:r w:rsidRPr="00B00559">
        <w:rPr>
          <w:rFonts w:eastAsia="Times New Roman"/>
          <w:sz w:val="18"/>
          <w:szCs w:val="18"/>
        </w:rPr>
        <w:t>ОКПО 15278557 ИНН/КПП 1414010083/141401001 ОГРН1031400599603</w:t>
      </w:r>
    </w:p>
    <w:p w:rsidR="00B00559" w:rsidRPr="00B00559" w:rsidRDefault="00B00559" w:rsidP="00B00559">
      <w:pPr>
        <w:ind w:left="1134"/>
        <w:jc w:val="center"/>
        <w:outlineLvl w:val="0"/>
        <w:rPr>
          <w:rFonts w:eastAsia="Times New Roman"/>
          <w:b/>
        </w:rPr>
      </w:pPr>
    </w:p>
    <w:p w:rsidR="00B00559" w:rsidRPr="00B00559" w:rsidRDefault="00B00559" w:rsidP="00B00559">
      <w:pPr>
        <w:ind w:left="1134"/>
        <w:jc w:val="center"/>
        <w:outlineLvl w:val="0"/>
        <w:rPr>
          <w:rFonts w:eastAsia="Times New Roman"/>
          <w:b/>
        </w:rPr>
      </w:pPr>
    </w:p>
    <w:p w:rsidR="00AC6DE1" w:rsidRPr="003559BC" w:rsidRDefault="00AC6DE1" w:rsidP="00AC6DE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F05AB" w:rsidRPr="00AC6DE1" w:rsidRDefault="000F05AB" w:rsidP="00A40E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</w:p>
    <w:p w:rsidR="00A40E1F" w:rsidRPr="00BA6F95" w:rsidRDefault="00A40E1F" w:rsidP="00A40E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color w:val="000000" w:themeColor="text1"/>
        </w:rPr>
      </w:pPr>
      <w:r w:rsidRPr="00BA6F95">
        <w:rPr>
          <w:rFonts w:eastAsia="Times New Roman"/>
          <w:b/>
          <w:bCs/>
          <w:color w:val="000000" w:themeColor="text1"/>
        </w:rPr>
        <w:t xml:space="preserve">  ПРИКАЗ  </w:t>
      </w:r>
    </w:p>
    <w:p w:rsidR="00936189" w:rsidRPr="00AC6DE1" w:rsidRDefault="00936189" w:rsidP="00A40E1F"/>
    <w:p w:rsidR="00A40E1F" w:rsidRPr="00AC6DE1" w:rsidRDefault="00BA6F95" w:rsidP="00A40E1F">
      <w:r>
        <w:t>о</w:t>
      </w:r>
      <w:r w:rsidR="00394B68" w:rsidRPr="00AC6DE1">
        <w:t>т</w:t>
      </w:r>
      <w:r w:rsidR="00B00559">
        <w:t xml:space="preserve"> «17» января </w:t>
      </w:r>
      <w:r>
        <w:t>20</w:t>
      </w:r>
      <w:r w:rsidRPr="00BA6F95">
        <w:rPr>
          <w:u w:val="single"/>
        </w:rPr>
        <w:t>20</w:t>
      </w:r>
      <w:r w:rsidR="005735CA">
        <w:rPr>
          <w:u w:val="single"/>
        </w:rPr>
        <w:t xml:space="preserve"> </w:t>
      </w:r>
      <w:r>
        <w:t>г.</w:t>
      </w:r>
      <w:r w:rsidR="00936189" w:rsidRPr="00AC6DE1">
        <w:t xml:space="preserve">                                                                         </w:t>
      </w:r>
      <w:r>
        <w:t xml:space="preserve">                </w:t>
      </w:r>
      <w:r w:rsidR="00A40E1F" w:rsidRPr="00AC6DE1">
        <w:t>№</w:t>
      </w:r>
      <w:r w:rsidR="00A61998" w:rsidRPr="00AC6DE1">
        <w:t xml:space="preserve"> </w:t>
      </w:r>
      <w:r w:rsidR="00B00559">
        <w:t>82</w:t>
      </w:r>
    </w:p>
    <w:p w:rsidR="00A40E1F" w:rsidRPr="00AC6DE1" w:rsidRDefault="00B00559" w:rsidP="00B00559">
      <w:pPr>
        <w:jc w:val="center"/>
      </w:pPr>
      <w:r>
        <w:t>п. Витим</w:t>
      </w:r>
    </w:p>
    <w:p w:rsidR="0092047B" w:rsidRPr="00AC6DE1" w:rsidRDefault="0092047B" w:rsidP="00A40E1F"/>
    <w:p w:rsidR="00A40E1F" w:rsidRPr="0035501C" w:rsidRDefault="009C72CA" w:rsidP="009C72CA">
      <w:pPr>
        <w:tabs>
          <w:tab w:val="left" w:pos="3300"/>
        </w:tabs>
        <w:jc w:val="center"/>
        <w:rPr>
          <w:b/>
        </w:rPr>
      </w:pPr>
      <w:r w:rsidRPr="0035501C">
        <w:rPr>
          <w:b/>
        </w:rPr>
        <w:t>Об обследовании и категорировании объектов (территорий) и разработке паспортов безопасности объектов (территорий)</w:t>
      </w:r>
    </w:p>
    <w:p w:rsidR="0092047B" w:rsidRPr="00B00559" w:rsidRDefault="0092047B" w:rsidP="009C72CA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B00559" w:rsidRDefault="00A236AE" w:rsidP="00A236AE">
      <w:pPr>
        <w:spacing w:line="276" w:lineRule="auto"/>
        <w:rPr>
          <w:rFonts w:eastAsia="Times New Roman"/>
          <w:bCs/>
          <w:color w:val="000000" w:themeColor="text1"/>
        </w:rPr>
      </w:pPr>
      <w:r w:rsidRPr="00B00559">
        <w:rPr>
          <w:rFonts w:eastAsia="Times New Roman"/>
          <w:bCs/>
          <w:color w:val="000000" w:themeColor="text1"/>
          <w:sz w:val="28"/>
          <w:szCs w:val="28"/>
        </w:rPr>
        <w:t xml:space="preserve">           </w:t>
      </w:r>
      <w:r w:rsidRPr="0035501C">
        <w:rPr>
          <w:rFonts w:eastAsia="Times New Roman"/>
          <w:bCs/>
          <w:color w:val="000000" w:themeColor="text1"/>
        </w:rPr>
        <w:t>Во исполнение постановления Правительства Российской Федерации от 2 августа 2019г. № 10</w:t>
      </w:r>
      <w:r w:rsidR="00B00559" w:rsidRPr="0035501C">
        <w:rPr>
          <w:rFonts w:eastAsia="Times New Roman"/>
          <w:bCs/>
          <w:color w:val="000000" w:themeColor="text1"/>
        </w:rPr>
        <w:t xml:space="preserve">06 «Об утверждении требований к </w:t>
      </w:r>
      <w:r w:rsidR="0035501C" w:rsidRPr="0035501C">
        <w:rPr>
          <w:rFonts w:eastAsia="Times New Roman"/>
          <w:bCs/>
          <w:color w:val="000000" w:themeColor="text1"/>
        </w:rPr>
        <w:t>антитеррористической</w:t>
      </w:r>
      <w:r w:rsidRPr="0035501C">
        <w:rPr>
          <w:rFonts w:eastAsia="Times New Roman"/>
          <w:bCs/>
          <w:color w:val="000000" w:themeColor="text1"/>
        </w:rPr>
        <w:t xml:space="preserve"> защищённости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– постановление № 1006) </w:t>
      </w:r>
    </w:p>
    <w:p w:rsidR="0035501C" w:rsidRPr="0035501C" w:rsidRDefault="0035501C" w:rsidP="00A236AE">
      <w:pPr>
        <w:spacing w:line="276" w:lineRule="auto"/>
        <w:rPr>
          <w:rFonts w:eastAsia="Times New Roman"/>
          <w:bCs/>
          <w:color w:val="000000" w:themeColor="text1"/>
        </w:rPr>
      </w:pPr>
    </w:p>
    <w:p w:rsidR="00BA6F95" w:rsidRDefault="00B00559" w:rsidP="00A236AE">
      <w:pPr>
        <w:spacing w:line="276" w:lineRule="auto"/>
        <w:rPr>
          <w:rFonts w:eastAsia="Times New Roman"/>
          <w:b/>
          <w:bCs/>
          <w:color w:val="000000" w:themeColor="text1"/>
        </w:rPr>
      </w:pPr>
      <w:r w:rsidRPr="0035501C">
        <w:rPr>
          <w:rFonts w:eastAsia="Times New Roman"/>
          <w:b/>
          <w:bCs/>
          <w:color w:val="000000" w:themeColor="text1"/>
        </w:rPr>
        <w:t>ПРИКАЗЫВАЮ</w:t>
      </w:r>
      <w:r w:rsidR="00A236AE" w:rsidRPr="0035501C">
        <w:rPr>
          <w:rFonts w:eastAsia="Times New Roman"/>
          <w:b/>
          <w:bCs/>
          <w:color w:val="000000" w:themeColor="text1"/>
        </w:rPr>
        <w:t>:</w:t>
      </w:r>
    </w:p>
    <w:p w:rsidR="0035501C" w:rsidRPr="0035501C" w:rsidRDefault="0035501C" w:rsidP="00A236AE">
      <w:pPr>
        <w:spacing w:line="276" w:lineRule="auto"/>
        <w:rPr>
          <w:rFonts w:eastAsia="Times New Roman"/>
          <w:b/>
          <w:bCs/>
          <w:color w:val="000000" w:themeColor="text1"/>
        </w:rPr>
      </w:pPr>
    </w:p>
    <w:p w:rsidR="00BA6F95" w:rsidRPr="0035501C" w:rsidRDefault="00A236AE" w:rsidP="00A236AE">
      <w:pPr>
        <w:spacing w:line="276" w:lineRule="auto"/>
        <w:jc w:val="both"/>
        <w:rPr>
          <w:rFonts w:eastAsia="Times New Roman"/>
          <w:bCs/>
          <w:color w:val="000000" w:themeColor="text1"/>
        </w:rPr>
      </w:pPr>
      <w:r w:rsidRPr="0035501C">
        <w:rPr>
          <w:rFonts w:eastAsia="Times New Roman"/>
          <w:bCs/>
          <w:color w:val="000000" w:themeColor="text1"/>
        </w:rPr>
        <w:t xml:space="preserve">         1.</w:t>
      </w:r>
      <w:r w:rsidR="00FE36AF" w:rsidRPr="0035501C">
        <w:rPr>
          <w:rFonts w:eastAsia="Times New Roman"/>
          <w:bCs/>
          <w:color w:val="000000" w:themeColor="text1"/>
        </w:rPr>
        <w:t xml:space="preserve"> </w:t>
      </w:r>
      <w:r w:rsidR="00837D87" w:rsidRPr="0035501C">
        <w:rPr>
          <w:rFonts w:eastAsia="Times New Roman"/>
          <w:bCs/>
          <w:color w:val="000000" w:themeColor="text1"/>
        </w:rPr>
        <w:t>Утвердить состав комиссии по обследованию и категорированию объектов (территории) образовательной организации (далее – Комиссия) согласно приложению.</w:t>
      </w:r>
    </w:p>
    <w:p w:rsidR="00837D87" w:rsidRPr="0035501C" w:rsidRDefault="00837D87" w:rsidP="00A236AE">
      <w:pPr>
        <w:spacing w:line="276" w:lineRule="auto"/>
        <w:jc w:val="both"/>
        <w:rPr>
          <w:rFonts w:eastAsia="Times New Roman"/>
          <w:bCs/>
          <w:color w:val="000000" w:themeColor="text1"/>
        </w:rPr>
      </w:pPr>
      <w:r w:rsidRPr="0035501C">
        <w:rPr>
          <w:rFonts w:eastAsia="Times New Roman"/>
          <w:bCs/>
          <w:color w:val="000000" w:themeColor="text1"/>
        </w:rPr>
        <w:t xml:space="preserve">         2.</w:t>
      </w:r>
      <w:r w:rsidR="00FE36AF" w:rsidRPr="0035501C">
        <w:rPr>
          <w:rFonts w:eastAsia="Times New Roman"/>
          <w:bCs/>
          <w:color w:val="000000" w:themeColor="text1"/>
        </w:rPr>
        <w:t xml:space="preserve"> </w:t>
      </w:r>
      <w:r w:rsidR="00B00559" w:rsidRPr="0035501C">
        <w:rPr>
          <w:rFonts w:eastAsia="Times New Roman"/>
          <w:bCs/>
          <w:color w:val="000000" w:themeColor="text1"/>
        </w:rPr>
        <w:t>Комиссии в период с «20» по «31</w:t>
      </w:r>
      <w:r w:rsidRPr="0035501C">
        <w:rPr>
          <w:rFonts w:eastAsia="Times New Roman"/>
          <w:bCs/>
          <w:color w:val="000000" w:themeColor="text1"/>
        </w:rPr>
        <w:t xml:space="preserve">» </w:t>
      </w:r>
      <w:r w:rsidR="00B00559" w:rsidRPr="0035501C">
        <w:rPr>
          <w:rFonts w:eastAsia="Times New Roman"/>
          <w:bCs/>
          <w:color w:val="000000" w:themeColor="text1"/>
        </w:rPr>
        <w:t xml:space="preserve">января </w:t>
      </w:r>
      <w:r w:rsidRPr="0035501C">
        <w:rPr>
          <w:rFonts w:eastAsia="Times New Roman"/>
          <w:bCs/>
          <w:color w:val="000000" w:themeColor="text1"/>
        </w:rPr>
        <w:t>2020г. провести обследование и категорирование о</w:t>
      </w:r>
      <w:r w:rsidR="00B00559" w:rsidRPr="0035501C">
        <w:rPr>
          <w:rFonts w:eastAsia="Times New Roman"/>
          <w:bCs/>
          <w:color w:val="000000" w:themeColor="text1"/>
        </w:rPr>
        <w:t>бъектов (территории) учреждения</w:t>
      </w:r>
      <w:r w:rsidRPr="0035501C">
        <w:rPr>
          <w:rFonts w:eastAsia="Times New Roman"/>
          <w:bCs/>
          <w:color w:val="000000" w:themeColor="text1"/>
        </w:rPr>
        <w:t xml:space="preserve">, находящихся по адресам: </w:t>
      </w:r>
      <w:r w:rsidR="00B00559" w:rsidRPr="0035501C">
        <w:rPr>
          <w:rFonts w:eastAsia="Times New Roman"/>
          <w:bCs/>
          <w:color w:val="000000" w:themeColor="text1"/>
        </w:rPr>
        <w:t>678152, РС (Я), Ленский район, п. Витим, ул. Полевая</w:t>
      </w:r>
      <w:r w:rsidRPr="0035501C">
        <w:rPr>
          <w:rFonts w:eastAsia="Times New Roman"/>
          <w:bCs/>
          <w:color w:val="000000" w:themeColor="text1"/>
        </w:rPr>
        <w:t xml:space="preserve"> 20, </w:t>
      </w:r>
      <w:r w:rsidRPr="00656470">
        <w:rPr>
          <w:rFonts w:eastAsia="Times New Roman"/>
          <w:bCs/>
          <w:color w:val="000000" w:themeColor="text1"/>
        </w:rPr>
        <w:t>Гаражный 6.</w:t>
      </w:r>
    </w:p>
    <w:p w:rsidR="00837D87" w:rsidRPr="0035501C" w:rsidRDefault="00837D87" w:rsidP="00837D87">
      <w:pPr>
        <w:spacing w:line="276" w:lineRule="auto"/>
        <w:jc w:val="both"/>
        <w:rPr>
          <w:rFonts w:eastAsia="Times New Roman"/>
          <w:bCs/>
          <w:color w:val="000000" w:themeColor="text1"/>
        </w:rPr>
      </w:pPr>
      <w:r w:rsidRPr="0035501C">
        <w:rPr>
          <w:rFonts w:eastAsia="Times New Roman"/>
          <w:bCs/>
          <w:color w:val="000000" w:themeColor="text1"/>
        </w:rPr>
        <w:t xml:space="preserve">         3.</w:t>
      </w:r>
      <w:r w:rsidR="00FE36AF" w:rsidRPr="0035501C">
        <w:rPr>
          <w:rFonts w:eastAsia="Times New Roman"/>
          <w:bCs/>
          <w:color w:val="000000" w:themeColor="text1"/>
        </w:rPr>
        <w:t xml:space="preserve"> Результаты обследования и категорирования по каждому объекту (территории) оформить актом обследования и категорирования объекта (территории).</w:t>
      </w:r>
    </w:p>
    <w:p w:rsidR="00FE36AF" w:rsidRPr="0035501C" w:rsidRDefault="00FE36AF" w:rsidP="00837D87">
      <w:pPr>
        <w:spacing w:line="276" w:lineRule="auto"/>
        <w:jc w:val="both"/>
        <w:rPr>
          <w:rFonts w:eastAsia="Times New Roman"/>
          <w:bCs/>
          <w:color w:val="000000" w:themeColor="text1"/>
        </w:rPr>
      </w:pPr>
      <w:r w:rsidRPr="0035501C">
        <w:rPr>
          <w:rFonts w:eastAsia="Times New Roman"/>
          <w:bCs/>
          <w:color w:val="000000" w:themeColor="text1"/>
        </w:rPr>
        <w:t xml:space="preserve">   </w:t>
      </w:r>
      <w:r w:rsidR="00B00559" w:rsidRPr="0035501C">
        <w:rPr>
          <w:rFonts w:eastAsia="Times New Roman"/>
          <w:bCs/>
          <w:color w:val="000000" w:themeColor="text1"/>
        </w:rPr>
        <w:t xml:space="preserve">      4. Заместителю директора по АХЧ</w:t>
      </w:r>
      <w:r w:rsidR="005760E0" w:rsidRPr="0035501C">
        <w:rPr>
          <w:rFonts w:eastAsia="Times New Roman"/>
          <w:bCs/>
          <w:color w:val="000000" w:themeColor="text1"/>
        </w:rPr>
        <w:t xml:space="preserve"> Вороной О.А., ответственному по</w:t>
      </w:r>
      <w:r w:rsidRPr="0035501C">
        <w:rPr>
          <w:rFonts w:eastAsia="Times New Roman"/>
          <w:bCs/>
          <w:color w:val="000000" w:themeColor="text1"/>
        </w:rPr>
        <w:t xml:space="preserve"> безопасн</w:t>
      </w:r>
      <w:r w:rsidR="005760E0" w:rsidRPr="0035501C">
        <w:rPr>
          <w:rFonts w:eastAsia="Times New Roman"/>
          <w:bCs/>
          <w:color w:val="000000" w:themeColor="text1"/>
        </w:rPr>
        <w:t>ости в учреждении, заведующей структурным подразделением Наумовой Е.Н., ответственной по безопасности в структурном подразделении</w:t>
      </w:r>
      <w:r w:rsidR="00C72FF0" w:rsidRPr="0035501C">
        <w:rPr>
          <w:rFonts w:eastAsia="Times New Roman"/>
          <w:bCs/>
          <w:color w:val="000000" w:themeColor="text1"/>
        </w:rPr>
        <w:t>:</w:t>
      </w:r>
    </w:p>
    <w:p w:rsidR="00C72FF0" w:rsidRPr="0035501C" w:rsidRDefault="00C72FF0" w:rsidP="00837D87">
      <w:pPr>
        <w:spacing w:line="276" w:lineRule="auto"/>
        <w:jc w:val="both"/>
        <w:rPr>
          <w:rFonts w:eastAsia="Times New Roman"/>
          <w:bCs/>
          <w:color w:val="000000" w:themeColor="text1"/>
        </w:rPr>
      </w:pPr>
      <w:r w:rsidRPr="0035501C">
        <w:rPr>
          <w:rFonts w:eastAsia="Times New Roman"/>
          <w:bCs/>
          <w:color w:val="000000" w:themeColor="text1"/>
        </w:rPr>
        <w:t xml:space="preserve">          </w:t>
      </w:r>
      <w:r w:rsidR="005760E0" w:rsidRPr="0035501C">
        <w:rPr>
          <w:rFonts w:eastAsia="Times New Roman"/>
          <w:bCs/>
          <w:color w:val="000000" w:themeColor="text1"/>
        </w:rPr>
        <w:t xml:space="preserve">- </w:t>
      </w:r>
      <w:r w:rsidR="00C46D02" w:rsidRPr="0035501C">
        <w:rPr>
          <w:rFonts w:eastAsia="Times New Roman"/>
          <w:bCs/>
          <w:color w:val="000000" w:themeColor="text1"/>
        </w:rPr>
        <w:t xml:space="preserve">разработать паспорта безопасности объектов (территорий), </w:t>
      </w:r>
      <w:r w:rsidR="00BC0A3E" w:rsidRPr="0035501C">
        <w:rPr>
          <w:rFonts w:eastAsia="Times New Roman"/>
          <w:bCs/>
          <w:color w:val="000000" w:themeColor="text1"/>
        </w:rPr>
        <w:t>согласовать с территориальным органом безопасности, территориальным органом Федеральной службы войск национальной гвардии Российской Федерации (подразделения вневедомственной охраны Росгвардии), территориальным органом МЧС России, и представить на</w:t>
      </w:r>
      <w:r w:rsidR="005760E0" w:rsidRPr="0035501C">
        <w:rPr>
          <w:rFonts w:eastAsia="Times New Roman"/>
          <w:bCs/>
          <w:color w:val="000000" w:themeColor="text1"/>
        </w:rPr>
        <w:t xml:space="preserve"> утверждение не позднее 19 марта </w:t>
      </w:r>
      <w:r w:rsidR="00BC0A3E" w:rsidRPr="0035501C">
        <w:rPr>
          <w:rFonts w:eastAsia="Times New Roman"/>
          <w:bCs/>
          <w:color w:val="000000" w:themeColor="text1"/>
        </w:rPr>
        <w:t>20</w:t>
      </w:r>
      <w:r w:rsidR="004F448A" w:rsidRPr="0035501C">
        <w:rPr>
          <w:rFonts w:eastAsia="Times New Roman"/>
          <w:bCs/>
          <w:color w:val="000000" w:themeColor="text1"/>
        </w:rPr>
        <w:t>20</w:t>
      </w:r>
      <w:r w:rsidR="005760E0" w:rsidRPr="0035501C">
        <w:rPr>
          <w:rFonts w:eastAsia="Times New Roman"/>
          <w:bCs/>
          <w:color w:val="000000" w:themeColor="text1"/>
        </w:rPr>
        <w:t xml:space="preserve"> </w:t>
      </w:r>
      <w:r w:rsidR="004F448A" w:rsidRPr="0035501C">
        <w:rPr>
          <w:rFonts w:eastAsia="Times New Roman"/>
          <w:bCs/>
          <w:color w:val="000000" w:themeColor="text1"/>
        </w:rPr>
        <w:t>года;</w:t>
      </w:r>
    </w:p>
    <w:p w:rsidR="00204469" w:rsidRPr="0035501C" w:rsidRDefault="00204469" w:rsidP="00837D87">
      <w:pPr>
        <w:spacing w:line="276" w:lineRule="auto"/>
        <w:jc w:val="both"/>
        <w:rPr>
          <w:rFonts w:eastAsia="Times New Roman"/>
          <w:bCs/>
          <w:color w:val="000000" w:themeColor="text1"/>
        </w:rPr>
      </w:pPr>
      <w:r w:rsidRPr="0035501C">
        <w:rPr>
          <w:rFonts w:eastAsia="Times New Roman"/>
          <w:bCs/>
          <w:color w:val="000000" w:themeColor="text1"/>
        </w:rPr>
        <w:t xml:space="preserve">          4.2. Разработку, учёт, хранение паспортов безопасности объектов, их актуализацию, ознакомление лиц с информацией, содержащихся в них, осуществлять</w:t>
      </w:r>
      <w:r w:rsidR="0035501C">
        <w:rPr>
          <w:rFonts w:eastAsia="Times New Roman"/>
          <w:bCs/>
          <w:color w:val="000000" w:themeColor="text1"/>
        </w:rPr>
        <w:t xml:space="preserve"> в соответствии с приказом от 06» сентября 2019г. №6</w:t>
      </w:r>
      <w:r w:rsidRPr="0035501C">
        <w:rPr>
          <w:rFonts w:eastAsia="Times New Roman"/>
          <w:bCs/>
          <w:color w:val="000000" w:themeColor="text1"/>
        </w:rPr>
        <w:t xml:space="preserve"> «О мерах по защите информации </w:t>
      </w:r>
      <w:r w:rsidR="0035501C">
        <w:rPr>
          <w:rFonts w:eastAsia="Times New Roman"/>
          <w:bCs/>
          <w:color w:val="000000" w:themeColor="text1"/>
        </w:rPr>
        <w:t>в образовательном учреждении</w:t>
      </w:r>
      <w:r w:rsidRPr="0035501C">
        <w:rPr>
          <w:rFonts w:eastAsia="Times New Roman"/>
          <w:bCs/>
          <w:color w:val="000000" w:themeColor="text1"/>
        </w:rPr>
        <w:t>»;</w:t>
      </w:r>
    </w:p>
    <w:p w:rsidR="00922B71" w:rsidRPr="0035501C" w:rsidRDefault="00922B71" w:rsidP="00837D87">
      <w:pPr>
        <w:spacing w:line="276" w:lineRule="auto"/>
        <w:jc w:val="both"/>
        <w:rPr>
          <w:rFonts w:eastAsia="Times New Roman"/>
          <w:bCs/>
        </w:rPr>
      </w:pPr>
      <w:r w:rsidRPr="0035501C">
        <w:rPr>
          <w:rFonts w:eastAsia="Times New Roman"/>
          <w:bCs/>
          <w:color w:val="000000" w:themeColor="text1"/>
        </w:rPr>
        <w:lastRenderedPageBreak/>
        <w:t xml:space="preserve">4.3. Паспорта безопасности объектов (территорий), разработанные в соответствии с </w:t>
      </w:r>
      <w:bookmarkStart w:id="0" w:name="_GoBack"/>
      <w:bookmarkEnd w:id="0"/>
      <w:r w:rsidRPr="0035501C">
        <w:rPr>
          <w:rFonts w:eastAsia="Times New Roman"/>
          <w:bCs/>
          <w:color w:val="000000" w:themeColor="text1"/>
        </w:rPr>
        <w:t xml:space="preserve">постановлением № 1006, ввести в </w:t>
      </w:r>
      <w:r w:rsidRPr="00656470">
        <w:rPr>
          <w:rFonts w:eastAsia="Times New Roman"/>
          <w:bCs/>
          <w:color w:val="000000" w:themeColor="text1"/>
        </w:rPr>
        <w:t xml:space="preserve">действие </w:t>
      </w:r>
      <w:r w:rsidRPr="00656470">
        <w:rPr>
          <w:rFonts w:eastAsia="Times New Roman"/>
          <w:bCs/>
        </w:rPr>
        <w:t xml:space="preserve">с </w:t>
      </w:r>
      <w:r w:rsidR="0035501C" w:rsidRPr="00656470">
        <w:rPr>
          <w:rFonts w:eastAsia="Times New Roman"/>
          <w:bCs/>
        </w:rPr>
        <w:t xml:space="preserve">1 апреля </w:t>
      </w:r>
      <w:r w:rsidRPr="00656470">
        <w:rPr>
          <w:rFonts w:eastAsia="Times New Roman"/>
          <w:bCs/>
        </w:rPr>
        <w:t xml:space="preserve">2020 года. </w:t>
      </w:r>
      <w:r w:rsidRPr="0035501C">
        <w:rPr>
          <w:rFonts w:eastAsia="Times New Roman"/>
          <w:bCs/>
        </w:rPr>
        <w:t>Считать с этого же числа утратившими силу паспорта безопасности объектов (территорий), ранее разработанные организацией в соответствии с иными актами Правительства Российской Федерации и/</w:t>
      </w:r>
      <w:r w:rsidR="005735CA">
        <w:rPr>
          <w:rFonts w:eastAsia="Times New Roman"/>
          <w:bCs/>
        </w:rPr>
        <w:t>или приказом от 31» августа 2018 г. №98</w:t>
      </w:r>
      <w:r w:rsidRPr="0035501C">
        <w:rPr>
          <w:rFonts w:eastAsia="Times New Roman"/>
          <w:bCs/>
        </w:rPr>
        <w:t>.</w:t>
      </w:r>
    </w:p>
    <w:p w:rsidR="00922B71" w:rsidRPr="0035501C" w:rsidRDefault="0035501C" w:rsidP="00837D87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5. Заместителю директора по </w:t>
      </w:r>
      <w:r w:rsidR="005735CA">
        <w:rPr>
          <w:rFonts w:eastAsia="Times New Roman"/>
          <w:bCs/>
        </w:rPr>
        <w:t>АХЧ,</w:t>
      </w:r>
      <w:r>
        <w:rPr>
          <w:rFonts w:eastAsia="Times New Roman"/>
          <w:bCs/>
        </w:rPr>
        <w:t xml:space="preserve"> ответственному по безопасности Вороной </w:t>
      </w:r>
      <w:r w:rsidR="005735CA">
        <w:rPr>
          <w:rFonts w:eastAsia="Times New Roman"/>
          <w:bCs/>
        </w:rPr>
        <w:t>О.А.</w:t>
      </w:r>
      <w:r w:rsidR="00922B71" w:rsidRPr="0035501C">
        <w:rPr>
          <w:rFonts w:eastAsia="Times New Roman"/>
          <w:bCs/>
        </w:rPr>
        <w:t>:</w:t>
      </w:r>
    </w:p>
    <w:p w:rsidR="00922B71" w:rsidRPr="0035501C" w:rsidRDefault="005735CA" w:rsidP="00837D87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- </w:t>
      </w:r>
      <w:r w:rsidR="00922B71" w:rsidRPr="0035501C">
        <w:rPr>
          <w:rFonts w:eastAsia="Times New Roman"/>
          <w:bCs/>
        </w:rPr>
        <w:t>В течение 5 (пяти) рабочих дней с момента утверждения паспортов безопасности объектов (территорий) в установленном порядке представить в (соответствующий орган власти) необходимые документы и сведения для внесения в Реестр паспортов безопасности объектов образования, подведомственных соответствующему органу власти;</w:t>
      </w:r>
    </w:p>
    <w:p w:rsidR="00922B71" w:rsidRPr="0035501C" w:rsidRDefault="005735CA" w:rsidP="00837D87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-</w:t>
      </w:r>
      <w:r w:rsidR="0039580E" w:rsidRPr="0035501C">
        <w:rPr>
          <w:rFonts w:eastAsia="Times New Roman"/>
          <w:bCs/>
        </w:rPr>
        <w:t xml:space="preserve"> Копии (</w:t>
      </w:r>
      <w:r w:rsidR="004E03F9" w:rsidRPr="0035501C">
        <w:rPr>
          <w:rFonts w:eastAsia="Times New Roman"/>
          <w:bCs/>
        </w:rPr>
        <w:t>по согласованию с территориальным органом безопасности – бумажные или электронные копии) паспортов безопасности объектов (территорий) представить в территориальный орган безопасности.</w:t>
      </w:r>
    </w:p>
    <w:p w:rsidR="004E03F9" w:rsidRPr="0035501C" w:rsidRDefault="005735CA" w:rsidP="00837D87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- изъять паспорта безопасности от 31.08.2018г.</w:t>
      </w:r>
      <w:r w:rsidR="004E03F9" w:rsidRPr="0035501C">
        <w:rPr>
          <w:rFonts w:eastAsia="Times New Roman"/>
          <w:bCs/>
        </w:rPr>
        <w:t>, организовать их архивное хранение в организации в течение 5 лет. Паспорта безопасности объектов (территорий), с момента утверждения которых прошло более 10 лет, уничтожить в установленном порядке.</w:t>
      </w:r>
    </w:p>
    <w:p w:rsidR="004E03F9" w:rsidRPr="0035501C" w:rsidRDefault="004E03F9" w:rsidP="00837D87">
      <w:pPr>
        <w:spacing w:line="276" w:lineRule="auto"/>
        <w:jc w:val="both"/>
        <w:rPr>
          <w:rFonts w:eastAsia="Times New Roman"/>
          <w:bCs/>
        </w:rPr>
      </w:pPr>
      <w:r w:rsidRPr="0035501C">
        <w:rPr>
          <w:rFonts w:eastAsia="Times New Roman"/>
          <w:bCs/>
        </w:rPr>
        <w:t xml:space="preserve">7.Считать утратившими силу </w:t>
      </w:r>
      <w:r w:rsidR="005735CA">
        <w:rPr>
          <w:rFonts w:eastAsia="Times New Roman"/>
          <w:bCs/>
        </w:rPr>
        <w:t>Паспорта безопасности от 31 августа 2018г</w:t>
      </w:r>
      <w:r w:rsidRPr="0035501C">
        <w:rPr>
          <w:rFonts w:eastAsia="Times New Roman"/>
          <w:bCs/>
        </w:rPr>
        <w:t>.</w:t>
      </w:r>
    </w:p>
    <w:p w:rsidR="004E03F9" w:rsidRPr="0035501C" w:rsidRDefault="004E03F9" w:rsidP="00837D87">
      <w:pPr>
        <w:spacing w:line="276" w:lineRule="auto"/>
        <w:jc w:val="both"/>
        <w:rPr>
          <w:rFonts w:eastAsia="Times New Roman"/>
          <w:bCs/>
        </w:rPr>
      </w:pPr>
      <w:r w:rsidRPr="0035501C">
        <w:rPr>
          <w:rFonts w:eastAsia="Times New Roman"/>
          <w:bCs/>
        </w:rPr>
        <w:t>8.Настоящий приказ довести до лиц, указанных в приказе.</w:t>
      </w:r>
    </w:p>
    <w:p w:rsidR="004E03F9" w:rsidRPr="0035501C" w:rsidRDefault="004E03F9" w:rsidP="00837D87">
      <w:pPr>
        <w:spacing w:line="276" w:lineRule="auto"/>
        <w:jc w:val="both"/>
        <w:rPr>
          <w:rFonts w:eastAsia="Times New Roman"/>
          <w:bCs/>
        </w:rPr>
      </w:pPr>
      <w:r w:rsidRPr="0035501C">
        <w:rPr>
          <w:rFonts w:eastAsia="Times New Roman"/>
          <w:bCs/>
        </w:rPr>
        <w:t>9.Контроль за исполнением настоящего приказа оставляю за собой.</w:t>
      </w:r>
    </w:p>
    <w:p w:rsidR="00460F56" w:rsidRPr="0035501C" w:rsidRDefault="00460F56" w:rsidP="00837D87">
      <w:pPr>
        <w:spacing w:line="276" w:lineRule="auto"/>
        <w:jc w:val="both"/>
        <w:rPr>
          <w:rFonts w:eastAsia="Times New Roman"/>
          <w:bCs/>
        </w:rPr>
      </w:pPr>
    </w:p>
    <w:p w:rsidR="00460F56" w:rsidRPr="0035501C" w:rsidRDefault="00460F56" w:rsidP="00837D87">
      <w:pPr>
        <w:spacing w:line="276" w:lineRule="auto"/>
        <w:jc w:val="both"/>
        <w:rPr>
          <w:rFonts w:eastAsia="Times New Roman"/>
          <w:bCs/>
        </w:rPr>
      </w:pPr>
      <w:r w:rsidRPr="0035501C">
        <w:rPr>
          <w:rFonts w:eastAsia="Times New Roman"/>
          <w:bCs/>
        </w:rPr>
        <w:t xml:space="preserve">     Приложение: состав комиссии по обследованию и категорированию объектов (территорий) образовательной организации на 1 л.</w:t>
      </w:r>
    </w:p>
    <w:p w:rsidR="00460F56" w:rsidRPr="00B00559" w:rsidRDefault="00460F56" w:rsidP="00837D87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460F56" w:rsidRPr="00B00559" w:rsidRDefault="00460F56" w:rsidP="00837D87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460F56" w:rsidRDefault="00460F56" w:rsidP="00837D87">
      <w:pPr>
        <w:spacing w:line="276" w:lineRule="auto"/>
        <w:jc w:val="both"/>
        <w:rPr>
          <w:rFonts w:eastAsia="Times New Roman"/>
          <w:bCs/>
        </w:rPr>
      </w:pPr>
      <w:r w:rsidRPr="005735CA">
        <w:rPr>
          <w:rFonts w:eastAsia="Times New Roman"/>
          <w:bCs/>
        </w:rPr>
        <w:t xml:space="preserve">  Директор                                                     </w:t>
      </w:r>
      <w:r w:rsidR="003D32EC" w:rsidRPr="005735CA">
        <w:rPr>
          <w:rFonts w:eastAsia="Times New Roman"/>
          <w:bCs/>
        </w:rPr>
        <w:t xml:space="preserve">                        </w:t>
      </w:r>
      <w:r w:rsidRPr="005735CA">
        <w:rPr>
          <w:rFonts w:eastAsia="Times New Roman"/>
          <w:bCs/>
        </w:rPr>
        <w:t xml:space="preserve">  М.</w:t>
      </w:r>
      <w:r w:rsidR="003D32EC" w:rsidRPr="005735CA">
        <w:rPr>
          <w:rFonts w:eastAsia="Times New Roman"/>
          <w:bCs/>
        </w:rPr>
        <w:t xml:space="preserve"> </w:t>
      </w:r>
      <w:r w:rsidRPr="005735CA">
        <w:rPr>
          <w:rFonts w:eastAsia="Times New Roman"/>
          <w:bCs/>
        </w:rPr>
        <w:t>В.</w:t>
      </w:r>
      <w:r w:rsidR="003D32EC" w:rsidRPr="005735CA">
        <w:rPr>
          <w:rFonts w:eastAsia="Times New Roman"/>
          <w:bCs/>
        </w:rPr>
        <w:t xml:space="preserve"> </w:t>
      </w:r>
      <w:r w:rsidRPr="005735CA">
        <w:rPr>
          <w:rFonts w:eastAsia="Times New Roman"/>
          <w:bCs/>
        </w:rPr>
        <w:t>Николаева</w:t>
      </w:r>
    </w:p>
    <w:p w:rsidR="005735CA" w:rsidRDefault="005735CA" w:rsidP="00837D87">
      <w:pPr>
        <w:spacing w:line="276" w:lineRule="auto"/>
        <w:jc w:val="both"/>
        <w:rPr>
          <w:rFonts w:eastAsia="Times New Roman"/>
          <w:bCs/>
        </w:rPr>
      </w:pPr>
    </w:p>
    <w:p w:rsidR="005735CA" w:rsidRPr="005735CA" w:rsidRDefault="005735CA" w:rsidP="00837D87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 приказом ознакомлены</w:t>
      </w:r>
    </w:p>
    <w:p w:rsidR="00BA6F95" w:rsidRPr="00B00559" w:rsidRDefault="00BA6F95" w:rsidP="00A236AE">
      <w:pPr>
        <w:spacing w:line="276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BA6F95" w:rsidRPr="00B00559" w:rsidRDefault="00BA6F95" w:rsidP="0092047B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BA6F95" w:rsidRPr="00B00559" w:rsidRDefault="00BA6F95" w:rsidP="0092047B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BA6F95" w:rsidRPr="00B00559" w:rsidRDefault="00BA6F95" w:rsidP="0092047B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BA6F95" w:rsidRPr="00B00559" w:rsidRDefault="00BA6F95" w:rsidP="0092047B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BA6F95" w:rsidRDefault="00BA6F95" w:rsidP="0092047B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BA6F95" w:rsidRDefault="00BA6F95" w:rsidP="0092047B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BA6F95" w:rsidRDefault="00BA6F95" w:rsidP="0092047B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5179D6" w:rsidRPr="00AC6DE1" w:rsidRDefault="005179D6" w:rsidP="005179D6"/>
    <w:p w:rsidR="00327866" w:rsidRDefault="00327866"/>
    <w:p w:rsidR="005735CA" w:rsidRDefault="005735CA"/>
    <w:p w:rsidR="005735CA" w:rsidRDefault="005735CA"/>
    <w:p w:rsidR="005735CA" w:rsidRDefault="005735CA"/>
    <w:p w:rsidR="005735CA" w:rsidRDefault="005735CA"/>
    <w:p w:rsidR="005735CA" w:rsidRDefault="005735CA"/>
    <w:p w:rsidR="005735CA" w:rsidRDefault="005735CA"/>
    <w:p w:rsidR="005735CA" w:rsidRDefault="005735CA"/>
    <w:p w:rsidR="005735CA" w:rsidRDefault="005735CA"/>
    <w:p w:rsidR="005735CA" w:rsidRDefault="005735CA"/>
    <w:p w:rsidR="005735CA" w:rsidRDefault="005735CA"/>
    <w:p w:rsidR="005735CA" w:rsidRDefault="005735CA"/>
    <w:p w:rsidR="005735CA" w:rsidRDefault="005735CA" w:rsidP="005735CA">
      <w:pPr>
        <w:jc w:val="right"/>
      </w:pPr>
      <w:r>
        <w:lastRenderedPageBreak/>
        <w:t xml:space="preserve">Приложение №1 </w:t>
      </w:r>
    </w:p>
    <w:p w:rsidR="005735CA" w:rsidRDefault="005735CA" w:rsidP="005735CA">
      <w:pPr>
        <w:jc w:val="right"/>
      </w:pPr>
      <w:r>
        <w:t>К приказу от 17.01.2020г. №82</w:t>
      </w:r>
    </w:p>
    <w:p w:rsidR="005735CA" w:rsidRDefault="005735CA" w:rsidP="005735CA">
      <w:pPr>
        <w:jc w:val="right"/>
      </w:pPr>
    </w:p>
    <w:p w:rsidR="005735CA" w:rsidRDefault="005735CA" w:rsidP="005735CA">
      <w:pPr>
        <w:jc w:val="center"/>
        <w:rPr>
          <w:sz w:val="28"/>
          <w:szCs w:val="28"/>
        </w:rPr>
      </w:pPr>
      <w:r w:rsidRPr="005735CA">
        <w:rPr>
          <w:sz w:val="28"/>
          <w:szCs w:val="28"/>
        </w:rPr>
        <w:t>Состав комиссии</w:t>
      </w:r>
    </w:p>
    <w:p w:rsidR="00246304" w:rsidRPr="00246304" w:rsidRDefault="00246304" w:rsidP="00246304">
      <w:pPr>
        <w:rPr>
          <w:sz w:val="28"/>
          <w:szCs w:val="28"/>
        </w:rPr>
      </w:pPr>
    </w:p>
    <w:p w:rsidR="00246304" w:rsidRPr="00246304" w:rsidRDefault="00246304" w:rsidP="00246304">
      <w:pPr>
        <w:spacing w:line="0" w:lineRule="atLeast"/>
        <w:jc w:val="both"/>
        <w:rPr>
          <w:sz w:val="28"/>
          <w:szCs w:val="28"/>
          <w:lang w:eastAsia="en-US"/>
        </w:rPr>
      </w:pPr>
      <w:r w:rsidRPr="00246304">
        <w:rPr>
          <w:sz w:val="28"/>
          <w:szCs w:val="28"/>
          <w:lang w:eastAsia="en-US"/>
        </w:rPr>
        <w:t>Председатель комиссии:</w:t>
      </w:r>
    </w:p>
    <w:p w:rsidR="00246304" w:rsidRPr="00246304" w:rsidRDefault="00246304" w:rsidP="00246304">
      <w:pPr>
        <w:spacing w:line="0" w:lineRule="atLeast"/>
        <w:jc w:val="both"/>
        <w:rPr>
          <w:sz w:val="28"/>
          <w:szCs w:val="28"/>
          <w:lang w:eastAsia="en-US"/>
        </w:rPr>
      </w:pPr>
    </w:p>
    <w:p w:rsidR="00246304" w:rsidRPr="00246304" w:rsidRDefault="00246304" w:rsidP="00246304">
      <w:pPr>
        <w:spacing w:line="0" w:lineRule="atLeast"/>
        <w:jc w:val="both"/>
        <w:rPr>
          <w:sz w:val="28"/>
          <w:szCs w:val="28"/>
          <w:lang w:eastAsia="en-US"/>
        </w:rPr>
      </w:pPr>
      <w:r w:rsidRPr="00246304">
        <w:rPr>
          <w:sz w:val="28"/>
          <w:szCs w:val="28"/>
          <w:lang w:eastAsia="en-US"/>
        </w:rPr>
        <w:t>Директор МКДОУ ЦРР-детский сад «Колокольчик» п. Витим – Николаева Марина Васильевна</w:t>
      </w:r>
    </w:p>
    <w:p w:rsidR="00246304" w:rsidRPr="00246304" w:rsidRDefault="00246304" w:rsidP="00246304">
      <w:pPr>
        <w:spacing w:line="0" w:lineRule="atLeast"/>
        <w:jc w:val="both"/>
        <w:rPr>
          <w:sz w:val="28"/>
          <w:szCs w:val="28"/>
          <w:lang w:eastAsia="en-US"/>
        </w:rPr>
      </w:pPr>
    </w:p>
    <w:p w:rsidR="00246304" w:rsidRPr="00246304" w:rsidRDefault="00246304" w:rsidP="00246304">
      <w:pPr>
        <w:spacing w:line="0" w:lineRule="atLeast"/>
        <w:jc w:val="both"/>
        <w:rPr>
          <w:sz w:val="28"/>
          <w:szCs w:val="28"/>
          <w:lang w:eastAsia="en-US"/>
        </w:rPr>
      </w:pPr>
      <w:r w:rsidRPr="00246304">
        <w:rPr>
          <w:sz w:val="28"/>
          <w:szCs w:val="28"/>
          <w:lang w:eastAsia="en-US"/>
        </w:rPr>
        <w:t>Члены комиссии:</w:t>
      </w:r>
    </w:p>
    <w:p w:rsidR="00246304" w:rsidRPr="00246304" w:rsidRDefault="0052758E" w:rsidP="00246304">
      <w:pPr>
        <w:spacing w:line="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46304" w:rsidRPr="00246304">
        <w:rPr>
          <w:sz w:val="28"/>
          <w:szCs w:val="28"/>
          <w:lang w:eastAsia="en-US"/>
        </w:rPr>
        <w:t xml:space="preserve">Начальник отделения УФСБ России по РС (Якутия) в г. Ленске </w:t>
      </w:r>
      <w:proofErr w:type="spellStart"/>
      <w:r w:rsidR="00246304" w:rsidRPr="00246304">
        <w:rPr>
          <w:sz w:val="28"/>
          <w:szCs w:val="28"/>
          <w:lang w:eastAsia="en-US"/>
        </w:rPr>
        <w:t>Воропинов</w:t>
      </w:r>
      <w:proofErr w:type="spellEnd"/>
      <w:r w:rsidR="00246304" w:rsidRPr="00246304">
        <w:rPr>
          <w:sz w:val="28"/>
          <w:szCs w:val="28"/>
          <w:lang w:eastAsia="en-US"/>
        </w:rPr>
        <w:t xml:space="preserve"> </w:t>
      </w:r>
      <w:proofErr w:type="gramStart"/>
      <w:r w:rsidR="00246304" w:rsidRPr="00246304">
        <w:rPr>
          <w:sz w:val="28"/>
          <w:szCs w:val="28"/>
          <w:lang w:eastAsia="en-US"/>
        </w:rPr>
        <w:t xml:space="preserve">Д.И. </w:t>
      </w:r>
      <w:r w:rsidR="00246304">
        <w:rPr>
          <w:sz w:val="28"/>
          <w:szCs w:val="28"/>
          <w:lang w:eastAsia="en-US"/>
        </w:rPr>
        <w:t>;</w:t>
      </w:r>
      <w:proofErr w:type="gramEnd"/>
    </w:p>
    <w:p w:rsidR="00246304" w:rsidRDefault="0052758E" w:rsidP="00246304">
      <w:pPr>
        <w:pBdr>
          <w:bottom w:val="single" w:sz="12" w:space="0" w:color="auto"/>
        </w:pBdr>
        <w:spacing w:line="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46304">
        <w:rPr>
          <w:sz w:val="28"/>
          <w:szCs w:val="28"/>
          <w:lang w:eastAsia="en-US"/>
        </w:rPr>
        <w:t>ВРИО</w:t>
      </w:r>
      <w:r w:rsidR="00246304" w:rsidRPr="00246304">
        <w:rPr>
          <w:sz w:val="28"/>
          <w:szCs w:val="28"/>
          <w:lang w:eastAsia="en-US"/>
        </w:rPr>
        <w:t xml:space="preserve"> начальника ОВО по Ленскому району ФФГКУ «УВО ВНГ России по Республике Саха (Якутия)» майор полиции Суянко Е.И.</w:t>
      </w:r>
      <w:r>
        <w:rPr>
          <w:sz w:val="28"/>
          <w:szCs w:val="28"/>
          <w:lang w:eastAsia="en-US"/>
        </w:rPr>
        <w:t>;</w:t>
      </w:r>
    </w:p>
    <w:p w:rsidR="0052758E" w:rsidRPr="00246304" w:rsidRDefault="0052758E" w:rsidP="00246304">
      <w:pPr>
        <w:pBdr>
          <w:bottom w:val="single" w:sz="12" w:space="0" w:color="auto"/>
        </w:pBdr>
        <w:spacing w:line="0" w:lineRule="atLeast"/>
        <w:jc w:val="both"/>
        <w:rPr>
          <w:sz w:val="28"/>
          <w:szCs w:val="28"/>
          <w:lang w:eastAsia="en-US"/>
        </w:rPr>
      </w:pPr>
    </w:p>
    <w:p w:rsidR="00246304" w:rsidRPr="00246304" w:rsidRDefault="0052758E" w:rsidP="00246304">
      <w:pPr>
        <w:pBdr>
          <w:bottom w:val="single" w:sz="12" w:space="0" w:color="auto"/>
        </w:pBdr>
        <w:spacing w:line="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246304" w:rsidRPr="00246304">
        <w:rPr>
          <w:sz w:val="28"/>
          <w:szCs w:val="28"/>
          <w:lang w:eastAsia="en-US"/>
        </w:rPr>
        <w:t>2 ПСО ФПС ГПС ГУ МЧС России по РС(Я) Бушуев Вячаслав Сергеевич</w:t>
      </w:r>
    </w:p>
    <w:p w:rsidR="00246304" w:rsidRP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sz w:val="28"/>
          <w:szCs w:val="28"/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p w:rsidR="00246304" w:rsidRDefault="00246304" w:rsidP="00246304">
      <w:pPr>
        <w:pBdr>
          <w:bottom w:val="single" w:sz="12" w:space="0" w:color="auto"/>
        </w:pBdr>
        <w:spacing w:line="0" w:lineRule="atLeast"/>
        <w:jc w:val="both"/>
        <w:rPr>
          <w:lang w:eastAsia="en-US"/>
        </w:rPr>
      </w:pPr>
    </w:p>
    <w:sectPr w:rsidR="00246304" w:rsidSect="00453585">
      <w:pgSz w:w="11906" w:h="16838" w:code="9"/>
      <w:pgMar w:top="851" w:right="991" w:bottom="1134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9EA"/>
    <w:multiLevelType w:val="hybridMultilevel"/>
    <w:tmpl w:val="66367F34"/>
    <w:lvl w:ilvl="0" w:tplc="4F2002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AD4692"/>
    <w:multiLevelType w:val="hybridMultilevel"/>
    <w:tmpl w:val="FA2E47D8"/>
    <w:lvl w:ilvl="0" w:tplc="D114A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73DA7"/>
    <w:multiLevelType w:val="hybridMultilevel"/>
    <w:tmpl w:val="3DA8B0FE"/>
    <w:lvl w:ilvl="0" w:tplc="079C61A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E90869"/>
    <w:multiLevelType w:val="hybridMultilevel"/>
    <w:tmpl w:val="FE9060C8"/>
    <w:lvl w:ilvl="0" w:tplc="4F60AB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E2"/>
    <w:rsid w:val="00020E41"/>
    <w:rsid w:val="000233F5"/>
    <w:rsid w:val="00032524"/>
    <w:rsid w:val="000358F8"/>
    <w:rsid w:val="0005475A"/>
    <w:rsid w:val="000A5141"/>
    <w:rsid w:val="000C1412"/>
    <w:rsid w:val="000E6643"/>
    <w:rsid w:val="000F05AB"/>
    <w:rsid w:val="00124B5C"/>
    <w:rsid w:val="001266C6"/>
    <w:rsid w:val="00126A94"/>
    <w:rsid w:val="00132A66"/>
    <w:rsid w:val="00152D81"/>
    <w:rsid w:val="00173290"/>
    <w:rsid w:val="001A37C0"/>
    <w:rsid w:val="001E633B"/>
    <w:rsid w:val="00204469"/>
    <w:rsid w:val="00245DEF"/>
    <w:rsid w:val="00246304"/>
    <w:rsid w:val="00247C69"/>
    <w:rsid w:val="00254693"/>
    <w:rsid w:val="002B17D4"/>
    <w:rsid w:val="002B54C0"/>
    <w:rsid w:val="002E25A2"/>
    <w:rsid w:val="002F0E43"/>
    <w:rsid w:val="002F6DA6"/>
    <w:rsid w:val="00307550"/>
    <w:rsid w:val="00316C07"/>
    <w:rsid w:val="00327866"/>
    <w:rsid w:val="00342B3A"/>
    <w:rsid w:val="0035501C"/>
    <w:rsid w:val="00355729"/>
    <w:rsid w:val="00394B68"/>
    <w:rsid w:val="0039580E"/>
    <w:rsid w:val="003B15CC"/>
    <w:rsid w:val="003D32EC"/>
    <w:rsid w:val="004360C0"/>
    <w:rsid w:val="00453585"/>
    <w:rsid w:val="00460F56"/>
    <w:rsid w:val="004645D9"/>
    <w:rsid w:val="00466E6F"/>
    <w:rsid w:val="00480F25"/>
    <w:rsid w:val="00493376"/>
    <w:rsid w:val="004A675A"/>
    <w:rsid w:val="004E03F9"/>
    <w:rsid w:val="004E4384"/>
    <w:rsid w:val="004F448A"/>
    <w:rsid w:val="0051035C"/>
    <w:rsid w:val="005179D6"/>
    <w:rsid w:val="0052758E"/>
    <w:rsid w:val="00540002"/>
    <w:rsid w:val="0054506C"/>
    <w:rsid w:val="005735CA"/>
    <w:rsid w:val="005760E0"/>
    <w:rsid w:val="0058794B"/>
    <w:rsid w:val="00592558"/>
    <w:rsid w:val="005E4D30"/>
    <w:rsid w:val="006206E9"/>
    <w:rsid w:val="00647D23"/>
    <w:rsid w:val="00656470"/>
    <w:rsid w:val="00670192"/>
    <w:rsid w:val="00675774"/>
    <w:rsid w:val="0068504F"/>
    <w:rsid w:val="006B2F55"/>
    <w:rsid w:val="006B36CA"/>
    <w:rsid w:val="006C2218"/>
    <w:rsid w:val="0070543E"/>
    <w:rsid w:val="007327A3"/>
    <w:rsid w:val="007350E3"/>
    <w:rsid w:val="007A3968"/>
    <w:rsid w:val="007A4D8F"/>
    <w:rsid w:val="007A6461"/>
    <w:rsid w:val="007B328E"/>
    <w:rsid w:val="007D3E30"/>
    <w:rsid w:val="007D5A3C"/>
    <w:rsid w:val="007D709F"/>
    <w:rsid w:val="007F20B9"/>
    <w:rsid w:val="007F730B"/>
    <w:rsid w:val="00811C96"/>
    <w:rsid w:val="008262A3"/>
    <w:rsid w:val="00837D87"/>
    <w:rsid w:val="008654CB"/>
    <w:rsid w:val="00875DF9"/>
    <w:rsid w:val="008C5243"/>
    <w:rsid w:val="008D1207"/>
    <w:rsid w:val="008D15AC"/>
    <w:rsid w:val="008D37F8"/>
    <w:rsid w:val="009161BB"/>
    <w:rsid w:val="0092047B"/>
    <w:rsid w:val="00922B71"/>
    <w:rsid w:val="00924669"/>
    <w:rsid w:val="00936189"/>
    <w:rsid w:val="009B5802"/>
    <w:rsid w:val="009C72CA"/>
    <w:rsid w:val="00A236AE"/>
    <w:rsid w:val="00A40E1F"/>
    <w:rsid w:val="00A61998"/>
    <w:rsid w:val="00A92C82"/>
    <w:rsid w:val="00AA564E"/>
    <w:rsid w:val="00AC6DE1"/>
    <w:rsid w:val="00AE6BE2"/>
    <w:rsid w:val="00B00559"/>
    <w:rsid w:val="00B230F9"/>
    <w:rsid w:val="00BA52B8"/>
    <w:rsid w:val="00BA6F95"/>
    <w:rsid w:val="00BC0A3E"/>
    <w:rsid w:val="00BC51B4"/>
    <w:rsid w:val="00BD719D"/>
    <w:rsid w:val="00C2460B"/>
    <w:rsid w:val="00C46D02"/>
    <w:rsid w:val="00C72FF0"/>
    <w:rsid w:val="00C80210"/>
    <w:rsid w:val="00C808FA"/>
    <w:rsid w:val="00C91492"/>
    <w:rsid w:val="00CB0875"/>
    <w:rsid w:val="00CC182A"/>
    <w:rsid w:val="00CE5B84"/>
    <w:rsid w:val="00D35712"/>
    <w:rsid w:val="00D7296A"/>
    <w:rsid w:val="00DA0ECB"/>
    <w:rsid w:val="00DB2196"/>
    <w:rsid w:val="00E73BD4"/>
    <w:rsid w:val="00E92FE3"/>
    <w:rsid w:val="00E97FF7"/>
    <w:rsid w:val="00EA1B64"/>
    <w:rsid w:val="00ED64C2"/>
    <w:rsid w:val="00F24930"/>
    <w:rsid w:val="00F75C25"/>
    <w:rsid w:val="00F93B7B"/>
    <w:rsid w:val="00FC500B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F4DC0-B1D2-4F27-A9B4-063FC0CF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6A"/>
    <w:pPr>
      <w:ind w:left="720"/>
      <w:contextualSpacing/>
    </w:pPr>
  </w:style>
  <w:style w:type="paragraph" w:customStyle="1" w:styleId="ConsPlusNonformat">
    <w:name w:val="ConsPlusNonformat"/>
    <w:uiPriority w:val="99"/>
    <w:rsid w:val="000F05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4">
    <w:basedOn w:val="a"/>
    <w:next w:val="a"/>
    <w:uiPriority w:val="10"/>
    <w:qFormat/>
    <w:rsid w:val="00AC6DE1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6D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DE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kolviti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cp:lastModifiedBy>Марина Васильевна</cp:lastModifiedBy>
  <cp:revision>2</cp:revision>
  <cp:lastPrinted>2018-07-31T02:40:00Z</cp:lastPrinted>
  <dcterms:created xsi:type="dcterms:W3CDTF">2020-03-18T00:22:00Z</dcterms:created>
  <dcterms:modified xsi:type="dcterms:W3CDTF">2020-03-18T00:22:00Z</dcterms:modified>
</cp:coreProperties>
</file>